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line="594" w:lineRule="exact"/>
        <w:jc w:val="center"/>
        <w:rPr>
          <w:rFonts w:ascii="Times New Roman" w:hAnsi="Times New Roman" w:eastAsia="宋体"/>
          <w:sz w:val="44"/>
          <w:szCs w:val="44"/>
        </w:rPr>
      </w:pPr>
      <w:r>
        <w:rPr>
          <w:rFonts w:hint="eastAsia" w:ascii="Times New Roman" w:hAnsi="Times New Roman" w:eastAsia="宋体"/>
          <w:sz w:val="44"/>
          <w:szCs w:val="44"/>
        </w:rPr>
        <w:t>重庆市城市管理领域轻微违法行为</w:t>
      </w:r>
    </w:p>
    <w:p>
      <w:pPr>
        <w:spacing w:line="594" w:lineRule="exact"/>
        <w:jc w:val="center"/>
        <w:rPr>
          <w:rFonts w:ascii="Times New Roman" w:hAnsi="Times New Roman" w:eastAsia="宋体"/>
          <w:sz w:val="44"/>
          <w:szCs w:val="32"/>
        </w:rPr>
      </w:pPr>
      <w:r>
        <w:rPr>
          <w:rFonts w:hint="eastAsia" w:ascii="Times New Roman" w:hAnsi="Times New Roman" w:eastAsia="宋体"/>
          <w:sz w:val="44"/>
          <w:szCs w:val="44"/>
        </w:rPr>
        <w:t>包容免罚承诺书</w:t>
      </w:r>
      <w:r>
        <w:rPr>
          <w:rFonts w:hint="eastAsia" w:ascii="Times New Roman" w:hAnsi="Times New Roman" w:eastAsia="宋体"/>
          <w:sz w:val="44"/>
          <w:szCs w:val="32"/>
        </w:rPr>
        <w:t xml:space="preserve">                               </w:t>
      </w:r>
    </w:p>
    <w:p>
      <w:pPr>
        <w:overflowPunct w:val="0"/>
        <w:snapToGrid w:val="0"/>
        <w:spacing w:line="540" w:lineRule="exact"/>
        <w:jc w:val="righ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渝（ ）城免罚诺</w:t>
      </w:r>
      <w:r>
        <w:rPr>
          <w:rFonts w:ascii="Times New Roman" w:hAnsi="Times New Roman" w:eastAsia="仿宋_GB2312"/>
          <w:bCs/>
          <w:sz w:val="28"/>
          <w:szCs w:val="28"/>
        </w:rPr>
        <w:t>〔   〕   号</w:t>
      </w:r>
    </w:p>
    <w:p>
      <w:pPr>
        <w:spacing w:line="540" w:lineRule="exact"/>
        <w:jc w:val="left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spacing w:line="54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区（县，自治县）城市管理局（综合执法局）：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202X年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日，执法人员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，在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检查的地点</w:t>
      </w:r>
      <w:r>
        <w:rPr>
          <w:rFonts w:hint="eastAsia" w:ascii="Times New Roman" w:hAnsi="Times New Roman" w:eastAsia="仿宋_GB2312"/>
          <w:sz w:val="32"/>
          <w:szCs w:val="32"/>
        </w:rPr>
        <w:t>实施检查时，发现本人/本公司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姓名/名称</w:t>
      </w:r>
      <w:r>
        <w:rPr>
          <w:rFonts w:hint="eastAsia" w:ascii="Times New Roman" w:hAnsi="Times New Roman" w:eastAsia="仿宋_GB2312"/>
          <w:sz w:val="32"/>
          <w:szCs w:val="32"/>
        </w:rPr>
        <w:t>（身份证号码/统一社会信用代码）存在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的行为，违反了</w:t>
      </w:r>
      <w:r>
        <w:rPr>
          <w:rFonts w:hint="eastAsia" w:ascii="Times New Roman" w:hAnsi="Times New Roman" w:eastAsia="仿宋_GB2312"/>
          <w:spacing w:val="10"/>
          <w:sz w:val="32"/>
          <w:szCs w:val="32"/>
        </w:rPr>
        <w:t>《</w:t>
      </w:r>
      <w:r>
        <w:rPr>
          <w:rFonts w:hint="eastAsia" w:ascii="Times New Roman" w:hAnsi="Times New Roman" w:eastAsia="仿宋_GB2312"/>
          <w:spacing w:val="1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pacing w:val="10"/>
          <w:sz w:val="32"/>
          <w:szCs w:val="32"/>
        </w:rPr>
        <w:t>》第</w:t>
      </w:r>
      <w:r>
        <w:rPr>
          <w:rFonts w:hint="eastAsia" w:ascii="Times New Roman" w:hAnsi="Times New Roman" w:eastAsia="仿宋_GB2312"/>
          <w:spacing w:val="1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pacing w:val="10"/>
          <w:sz w:val="32"/>
          <w:szCs w:val="32"/>
        </w:rPr>
        <w:t>条第</w:t>
      </w:r>
      <w:r>
        <w:rPr>
          <w:rFonts w:hint="eastAsia" w:ascii="Times New Roman" w:hAnsi="Times New Roman" w:eastAsia="仿宋_GB2312"/>
          <w:spacing w:val="1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pacing w:val="10"/>
          <w:sz w:val="32"/>
          <w:szCs w:val="32"/>
        </w:rPr>
        <w:t>款第</w:t>
      </w:r>
      <w:r>
        <w:rPr>
          <w:rFonts w:hint="eastAsia" w:ascii="Times New Roman" w:hAnsi="Times New Roman" w:eastAsia="仿宋_GB2312"/>
          <w:spacing w:val="1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pacing w:val="10"/>
          <w:sz w:val="32"/>
          <w:szCs w:val="32"/>
        </w:rPr>
        <w:t>项的规定</w:t>
      </w:r>
      <w:r>
        <w:rPr>
          <w:rFonts w:hint="eastAsia" w:ascii="Times New Roman" w:hAnsi="Times New Roman" w:eastAsia="仿宋_GB2312"/>
          <w:sz w:val="32"/>
          <w:szCs w:val="32"/>
        </w:rPr>
        <w:t>。经执法人员调查后，鉴于本人/本公司违法行为情节轻微，未造成危害后果，符合包容免罚的适用条件，执法人员</w:t>
      </w:r>
      <w:r>
        <w:rPr>
          <w:rFonts w:hint="eastAsia" w:ascii="Times New Roman" w:hAnsi="Times New Roman" w:eastAsia="仿宋_GB2312"/>
          <w:spacing w:val="10"/>
          <w:sz w:val="32"/>
          <w:szCs w:val="32"/>
        </w:rPr>
        <w:t>根据《中华人民共和国行政处罚法》第三十三条第一款的规定，免于对</w:t>
      </w:r>
      <w:r>
        <w:rPr>
          <w:rFonts w:hint="eastAsia" w:ascii="Times New Roman" w:hAnsi="Times New Roman" w:eastAsia="仿宋_GB2312"/>
          <w:sz w:val="32"/>
          <w:szCs w:val="32"/>
        </w:rPr>
        <w:t>本人/本公司的行政处罚。执法人员已当场向本人/本公司进行了相关告知并宣传了相关法律法规规章的规定。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本人（单位）对以上情况确认无误，并自愿承诺：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（一）立即改正实施的违法行为；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（二）遵守城市管理领域相关法律法规规章的规定。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若本人（单位）未履行上述承诺的，愿依法承担相应的法律责任。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承诺人签名：             执法机关（盖章）  </w:t>
      </w:r>
    </w:p>
    <w:p>
      <w:pPr>
        <w:spacing w:line="540" w:lineRule="exact"/>
        <w:jc w:val="center"/>
        <w:rPr>
          <w:rFonts w:ascii="Times New Roman" w:hAnsi="Times New Roman" w:eastAsia="仿宋_GB2312" w:cs="方正仿宋_GBK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执法人员签名：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方正仿宋_GBK"/>
          <w:sz w:val="32"/>
          <w:szCs w:val="32"/>
        </w:rPr>
        <w:sectPr>
          <w:headerReference r:id="rId3" w:type="default"/>
          <w:pgSz w:w="11906" w:h="16838"/>
          <w:pgMar w:top="1984" w:right="1446" w:bottom="1644" w:left="1446" w:header="720" w:footer="1134" w:gutter="0"/>
          <w:pgNumType w:fmt="numberInDash"/>
          <w:cols w:space="0" w:num="1"/>
          <w:docGrid w:type="lines" w:linePitch="316" w:charSpace="0"/>
        </w:sectPr>
      </w:pPr>
    </w:p>
    <w:p>
      <w:pPr>
        <w:pStyle w:val="2"/>
        <w:rPr>
          <w:rFonts w:ascii="Times New Roman" w:hAnsi="Times New Roman"/>
        </w:rPr>
      </w:pPr>
    </w:p>
    <w:p>
      <w:bookmarkStart w:id="0" w:name="_GoBack"/>
      <w:bookmarkEnd w:id="0"/>
    </w:p>
    <w:sectPr>
      <w:headerReference r:id="rId4" w:type="default"/>
      <w:footerReference r:id="rId5" w:type="default"/>
      <w:type w:val="continuous"/>
      <w:pgSz w:w="11906" w:h="16838"/>
      <w:pgMar w:top="1474" w:right="1848" w:bottom="1587" w:left="1962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+XSYQ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Q4lmCjs6/fh++vlw+vWNwAeCWutnyNtYZIbunemQPPg9nHHu&#10;rnIqfjERQRxUHy/0ii4QHi9NJ9NpjhBHbPgBfvZ43Tof3gujSDQK6rC/RCs7rH3oU4eUWE2bVSNl&#10;2qHUpC3o1eu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T/l0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sz w:val="32"/>
      </w:rPr>
    </w:pPr>
  </w:p>
  <w:p>
    <w:pPr>
      <w:pStyle w:val="4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2025-05-22T08:41:49Z</dcterms:created>
  <dc:creator>Administrator</dc:creator>
  <cp:lastModifiedBy>Administrator</cp:lastModifiedBy>
  <dcterms:modified xsi:type="dcterms:W3CDTF">2025-05-22T08:41:54Z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