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重庆市梁平区乡村振兴及全域旅游项目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绩效评价调查问卷（社会公众）</w:t>
      </w:r>
    </w:p>
    <w:p>
      <w:pPr>
        <w:spacing w:line="276" w:lineRule="auto"/>
        <w:ind w:firstLine="420" w:firstLineChars="200"/>
        <w:rPr>
          <w:rFonts w:hint="eastAsia"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您好！非常感谢您在百忙之中接受我们的调查。我们正在对</w:t>
      </w:r>
      <w:r>
        <w:rPr>
          <w:rFonts w:hint="eastAsia" w:ascii="楷体" w:hAnsi="楷体" w:eastAsia="楷体"/>
          <w:b/>
          <w:bCs/>
          <w:sz w:val="21"/>
          <w:szCs w:val="21"/>
          <w:u w:val="single"/>
        </w:rPr>
        <w:t>乡村振兴及全域旅游项目</w:t>
      </w:r>
      <w:r>
        <w:rPr>
          <w:rFonts w:hint="eastAsia" w:ascii="楷体" w:hAnsi="楷体" w:eastAsia="楷体"/>
          <w:sz w:val="21"/>
          <w:szCs w:val="21"/>
        </w:rPr>
        <w:t>进行绩效评价。下面的问题，请按实际情况和您的真实想法进行填写和选择。您反映的真实情况和想法对评价工作至关重要，请如实表达，您不会为此承担任何责任。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1、您了解乡村振兴战略相关政策吗？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听说过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          □ 听过但不了解        □ 没听说过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2、您是通过什么途径了解乡村振兴战略相关政策的？（可多选）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听别人讲的                    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□ 电视、网络、报刊、手机等公众媒体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各乡镇（街道）工作人员的宣传  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3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>、您觉得乡村发展旅游业对当地的发展有什么影响？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/>
          <w:sz w:val="21"/>
          <w:szCs w:val="21"/>
          <w:u w:val="single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带动当地经济发展，就业机会增多，经济收入增加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 xml:space="preserve">完善基础设施，生活环境变好    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 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提高当地的知名度，塑造良好的旅游形象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其他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           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21"/>
          <w:szCs w:val="21"/>
        </w:rPr>
        <w:t>、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您认为乡村振兴主要依靠？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靠政府项目资金扶持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       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村民自身努力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     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村民和政府集体努力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       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靠招商引资      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国家正确领导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5、您认为乡村振兴战略实施的困难是?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人才缺乏，科技含量不高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交通及通讯不够便捷                                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剩余劳动力趋于老龄化 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国家政策和资金扶持力度不够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6、您认为您村哪些基础设施比较落后?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道路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照明设施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排水设施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农田灌溉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供水供电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物流网点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7、您对乡村振兴战略的具体期望有哪些?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提高农民生活水平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城乡差距缩小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改变农村以往的破败面貌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增强建设过程中政务的透明度            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大力建设并保护发扬乡间文化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8</w:t>
      </w:r>
      <w:r>
        <w:rPr>
          <w:rFonts w:hint="eastAsia" w:ascii="黑体" w:hAnsi="黑体" w:eastAsia="黑体" w:cs="宋体"/>
          <w:kern w:val="0"/>
          <w:sz w:val="21"/>
          <w:szCs w:val="21"/>
        </w:rPr>
        <w:t>、您认为乡村振兴战略要在哪些方面进行改造?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□乡村道路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 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□绿化面积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□医疗保障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     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□乡村产业结构的创新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9、 您认为乡村旅游开发中哪些资源可以吸引游客？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>农村生活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>自然风光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>民俗文化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>当地特产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  <w:t>其他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     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10</w:t>
      </w:r>
      <w:r>
        <w:rPr>
          <w:rFonts w:hint="eastAsia" w:ascii="黑体" w:hAnsi="黑体" w:eastAsia="黑体" w:cs="宋体"/>
          <w:kern w:val="0"/>
          <w:sz w:val="21"/>
          <w:szCs w:val="21"/>
        </w:rPr>
        <w:t>、您觉得现在的乡村旅游有哪些地方需要完善？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□ 基础设施有待完善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 特色风俗有待深入挖掘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 管理制度有待完善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□ 衍生产品设计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 宣传推广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11、您认为乡村旅游发展中最重要的因素是？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经济基础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本地资源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基础设施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文化渲染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宣传推广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人才培育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政策支持  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其他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     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宋体"/>
          <w:kern w:val="0"/>
          <w:sz w:val="21"/>
          <w:szCs w:val="21"/>
        </w:rPr>
        <w:t>、您对乡村振兴及全域旅游项目的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实施质量</w:t>
      </w:r>
      <w:r>
        <w:rPr>
          <w:rFonts w:hint="eastAsia" w:ascii="黑体" w:hAnsi="黑体" w:eastAsia="黑体" w:cs="宋体"/>
          <w:kern w:val="0"/>
          <w:sz w:val="21"/>
          <w:szCs w:val="21"/>
        </w:rPr>
        <w:t>是否满意？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满意  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   □ 基本满意       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 不满意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13</w:t>
      </w:r>
      <w:r>
        <w:rPr>
          <w:rFonts w:hint="eastAsia" w:ascii="黑体" w:hAnsi="黑体" w:eastAsia="黑体" w:cs="宋体"/>
          <w:kern w:val="0"/>
          <w:sz w:val="21"/>
          <w:szCs w:val="21"/>
        </w:rPr>
        <w:t>、您对乡村振兴及全域旅游项目的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实施效果</w:t>
      </w:r>
      <w:r>
        <w:rPr>
          <w:rFonts w:hint="eastAsia" w:ascii="黑体" w:hAnsi="黑体" w:eastAsia="黑体" w:cs="宋体"/>
          <w:kern w:val="0"/>
          <w:sz w:val="21"/>
          <w:szCs w:val="21"/>
        </w:rPr>
        <w:t>是否满意？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□ 满意  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21"/>
          <w:szCs w:val="21"/>
        </w:rPr>
        <w:t xml:space="preserve">    □ 基本满意          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宋体"/>
          <w:kern w:val="0"/>
          <w:sz w:val="21"/>
          <w:szCs w:val="21"/>
        </w:rPr>
        <w:t>□ 不满意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1</w:t>
      </w:r>
      <w:r>
        <w:rPr>
          <w:rFonts w:hint="eastAsia" w:ascii="黑体" w:hAnsi="黑体" w:eastAsia="黑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21"/>
          <w:szCs w:val="21"/>
        </w:rPr>
        <w:t>、您对“乡村振兴及全域旅游项目”</w:t>
      </w:r>
      <w:r>
        <w:rPr>
          <w:rFonts w:hint="eastAsia" w:ascii="黑体" w:hAnsi="黑体" w:eastAsia="黑体"/>
          <w:sz w:val="21"/>
          <w:szCs w:val="21"/>
        </w:rPr>
        <w:t>是否还有好的意见和建议？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both"/>
        <w:textAlignment w:val="auto"/>
        <w:rPr>
          <w:rFonts w:hint="eastAsia" w:ascii="黑体" w:hAnsi="黑体" w:eastAsia="黑体"/>
          <w:sz w:val="21"/>
          <w:szCs w:val="21"/>
          <w:u w:val="single"/>
        </w:rPr>
      </w:pPr>
      <w:r>
        <w:rPr>
          <w:rFonts w:hint="eastAsia" w:ascii="黑体" w:hAnsi="黑体" w:eastAsia="黑体" w:cs="宋体"/>
          <w:kern w:val="0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                                                      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right"/>
        <w:textAlignment w:val="auto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                                                       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 w:val="21"/>
          <w:szCs w:val="21"/>
        </w:rPr>
        <w:t>再次感谢您的配合！</w:t>
      </w:r>
    </w:p>
    <w:p>
      <w:pPr>
        <w:widowControl w:val="0"/>
        <w:adjustRightInd w:val="0"/>
        <w:snapToGrid w:val="0"/>
        <w:spacing w:before="156" w:beforeLines="50" w:line="34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姓名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right"/>
        <w:textAlignment w:val="auto"/>
        <w:rPr>
          <w:rFonts w:hint="eastAsia" w:ascii="黑体" w:hAnsi="黑体" w:eastAsia="黑体"/>
          <w:sz w:val="21"/>
          <w:szCs w:val="21"/>
        </w:rPr>
      </w:pPr>
    </w:p>
    <w:sectPr>
      <w:footerReference r:id="rId3" w:type="default"/>
      <w:pgSz w:w="11906" w:h="16838"/>
      <w:pgMar w:top="1418" w:right="1780" w:bottom="1418" w:left="1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  <w:lang w:val="zh-CN"/>
      </w:rPr>
      <w:t>1</w:t>
    </w:r>
    <w:r>
      <w:rPr>
        <w:b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zhkZDM2M2VjMWNkZGVlOTdjMjkxYTc4MzY4NWMifQ=="/>
  </w:docVars>
  <w:rsids>
    <w:rsidRoot w:val="00000000"/>
    <w:rsid w:val="016A5229"/>
    <w:rsid w:val="018A1427"/>
    <w:rsid w:val="04460794"/>
    <w:rsid w:val="04602913"/>
    <w:rsid w:val="04B917B7"/>
    <w:rsid w:val="08C07E24"/>
    <w:rsid w:val="08DF64FD"/>
    <w:rsid w:val="0B925AA8"/>
    <w:rsid w:val="0E1E3623"/>
    <w:rsid w:val="0ECD6DF7"/>
    <w:rsid w:val="0F276507"/>
    <w:rsid w:val="12BE3627"/>
    <w:rsid w:val="18B76AC3"/>
    <w:rsid w:val="193A152D"/>
    <w:rsid w:val="19EC647A"/>
    <w:rsid w:val="1C7F74F3"/>
    <w:rsid w:val="1CE730A8"/>
    <w:rsid w:val="1E0E7789"/>
    <w:rsid w:val="1EBF4BEA"/>
    <w:rsid w:val="20012DA5"/>
    <w:rsid w:val="2197751D"/>
    <w:rsid w:val="21FC3824"/>
    <w:rsid w:val="22145011"/>
    <w:rsid w:val="239F4DAE"/>
    <w:rsid w:val="241F37F9"/>
    <w:rsid w:val="275110AB"/>
    <w:rsid w:val="28A95D87"/>
    <w:rsid w:val="2B44339C"/>
    <w:rsid w:val="2C363DD6"/>
    <w:rsid w:val="2CCC3583"/>
    <w:rsid w:val="2D621327"/>
    <w:rsid w:val="2DCC054E"/>
    <w:rsid w:val="2E8E1CA7"/>
    <w:rsid w:val="31216E03"/>
    <w:rsid w:val="36A33AF7"/>
    <w:rsid w:val="38EC5F48"/>
    <w:rsid w:val="39893631"/>
    <w:rsid w:val="398E6FFF"/>
    <w:rsid w:val="3A092B2A"/>
    <w:rsid w:val="3A5E4C24"/>
    <w:rsid w:val="3A8D5509"/>
    <w:rsid w:val="3A9B5E78"/>
    <w:rsid w:val="3C0F2803"/>
    <w:rsid w:val="406B009A"/>
    <w:rsid w:val="40E613CB"/>
    <w:rsid w:val="41F8770C"/>
    <w:rsid w:val="421502BE"/>
    <w:rsid w:val="42DF08CC"/>
    <w:rsid w:val="4517259F"/>
    <w:rsid w:val="46236D21"/>
    <w:rsid w:val="46712183"/>
    <w:rsid w:val="46FD3848"/>
    <w:rsid w:val="48523EE0"/>
    <w:rsid w:val="495A5150"/>
    <w:rsid w:val="496274DF"/>
    <w:rsid w:val="49BB5BEF"/>
    <w:rsid w:val="4A343DB5"/>
    <w:rsid w:val="4AE72469"/>
    <w:rsid w:val="4D4E6D7A"/>
    <w:rsid w:val="4EA85EEE"/>
    <w:rsid w:val="4F5D14F6"/>
    <w:rsid w:val="4FA964E9"/>
    <w:rsid w:val="4FE87012"/>
    <w:rsid w:val="500F04FF"/>
    <w:rsid w:val="51295B34"/>
    <w:rsid w:val="51E101BC"/>
    <w:rsid w:val="53356364"/>
    <w:rsid w:val="577D2735"/>
    <w:rsid w:val="5A132EDD"/>
    <w:rsid w:val="5A2A6479"/>
    <w:rsid w:val="5D9407D9"/>
    <w:rsid w:val="5D995DEF"/>
    <w:rsid w:val="5DE80B25"/>
    <w:rsid w:val="5E652175"/>
    <w:rsid w:val="5FBE00F7"/>
    <w:rsid w:val="5FD6690B"/>
    <w:rsid w:val="632C3261"/>
    <w:rsid w:val="63343EC4"/>
    <w:rsid w:val="63C43045"/>
    <w:rsid w:val="63D25BB7"/>
    <w:rsid w:val="657B402C"/>
    <w:rsid w:val="686B660F"/>
    <w:rsid w:val="68EB3277"/>
    <w:rsid w:val="69004F74"/>
    <w:rsid w:val="6AA162E3"/>
    <w:rsid w:val="6ADA17F5"/>
    <w:rsid w:val="6BA279A3"/>
    <w:rsid w:val="6E9320C2"/>
    <w:rsid w:val="6F980188"/>
    <w:rsid w:val="6FA06B69"/>
    <w:rsid w:val="71AC109B"/>
    <w:rsid w:val="73814F04"/>
    <w:rsid w:val="7456013E"/>
    <w:rsid w:val="75B55338"/>
    <w:rsid w:val="772C33D8"/>
    <w:rsid w:val="7A1C5986"/>
    <w:rsid w:val="7C385727"/>
    <w:rsid w:val="7CCD740C"/>
    <w:rsid w:val="7D450D50"/>
    <w:rsid w:val="7D4F6073"/>
    <w:rsid w:val="7E3A287F"/>
    <w:rsid w:val="7FA426A6"/>
    <w:rsid w:val="7FE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  <w:ind w:firstLine="0" w:firstLineChars="0"/>
    </w:pPr>
    <w:rPr>
      <w:rFonts w:ascii="Times New Roman" w:hAnsi="Times New Roman" w:eastAsia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776</Characters>
  <Lines>0</Lines>
  <Paragraphs>0</Paragraphs>
  <TotalTime>3</TotalTime>
  <ScaleCrop>false</ScaleCrop>
  <LinksUpToDate>false</LinksUpToDate>
  <CharactersWithSpaces>1425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2022-07-04T13:34:00Z</dcterms:created>
  <dc:creator>adminj</dc:creator>
  <cp:lastModifiedBy>胡程程</cp:lastModifiedBy>
  <dcterms:modified xsi:type="dcterms:W3CDTF">2023-10-06T16:46:49Z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9A16EAC61D8C4C43B25AFB972CD84664</vt:lpwstr>
  </property>
</Properties>
</file>