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pPr>
      <w:r>
        <w:t xml:space="preserve"> </w:t>
      </w:r>
    </w:p>
    <w:p>
      <w:pPr>
        <w:spacing w:line="520" w:lineRule="exact"/>
        <w:jc w:val="both"/>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i w:val="0"/>
          <w:iCs w:val="0"/>
          <w:caps w:val="0"/>
          <w:color w:val="auto"/>
          <w:spacing w:val="0"/>
          <w:sz w:val="44"/>
          <w:szCs w:val="44"/>
          <w:shd w:val="clear" w:color="auto" w:fill="FFFFFF"/>
        </w:rPr>
      </w:pPr>
      <w:r>
        <w:rPr>
          <w:rFonts w:hint="eastAsia" w:ascii="方正小标宋_GBK" w:hAnsi="方正小标宋_GBK" w:eastAsia="方正小标宋_GBK" w:cs="方正小标宋_GBK"/>
          <w:i w:val="0"/>
          <w:iCs w:val="0"/>
          <w:caps w:val="0"/>
          <w:color w:val="auto"/>
          <w:spacing w:val="0"/>
          <w:sz w:val="44"/>
          <w:szCs w:val="44"/>
          <w:shd w:val="clear" w:color="auto" w:fill="FFFFFF"/>
        </w:rPr>
        <w:t>重庆市梁平区规划和自然资源局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b w:val="0"/>
          <w:bCs w:val="0"/>
          <w:i w:val="0"/>
          <w:iCs w:val="0"/>
          <w:caps w:val="0"/>
          <w:color w:val="auto"/>
          <w:spacing w:val="0"/>
          <w:sz w:val="44"/>
          <w:szCs w:val="44"/>
          <w:shd w:val="clear" w:color="auto" w:fill="FFFFFF"/>
        </w:rPr>
      </w:pPr>
      <w:r>
        <w:rPr>
          <w:rFonts w:hint="eastAsia" w:ascii="方正小标宋_GBK" w:hAnsi="方正小标宋_GBK" w:eastAsia="方正小标宋_GBK" w:cs="方正小标宋_GBK"/>
          <w:i w:val="0"/>
          <w:iCs w:val="0"/>
          <w:caps w:val="0"/>
          <w:color w:val="auto"/>
          <w:spacing w:val="0"/>
          <w:sz w:val="44"/>
          <w:szCs w:val="44"/>
          <w:shd w:val="clear" w:color="auto" w:fill="FFFFFF"/>
        </w:rPr>
        <w:t>关</w:t>
      </w:r>
      <w:r>
        <w:rPr>
          <w:rFonts w:hint="eastAsia" w:ascii="方正小标宋_GBK" w:hAnsi="方正小标宋_GBK" w:eastAsia="方正小标宋_GBK" w:cs="方正小标宋_GBK"/>
          <w:b w:val="0"/>
          <w:bCs w:val="0"/>
          <w:i w:val="0"/>
          <w:iCs w:val="0"/>
          <w:caps w:val="0"/>
          <w:color w:val="auto"/>
          <w:spacing w:val="0"/>
          <w:sz w:val="44"/>
          <w:szCs w:val="44"/>
          <w:shd w:val="clear" w:color="auto" w:fill="FFFFFF"/>
        </w:rPr>
        <w:t>于废止规范性文件的通知</w:t>
      </w:r>
    </w:p>
    <w:p>
      <w:pPr>
        <w:jc w:val="cente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梁平规资发〔2023〕124号</w:t>
      </w:r>
    </w:p>
    <w:p>
      <w:pPr>
        <w:jc w:val="left"/>
        <w:rPr>
          <w:rFonts w:hint="eastAsia" w:ascii="方正仿宋_GBK" w:hAnsi="方正仿宋_GBK" w:eastAsia="方正仿宋_GBK" w:cs="方正仿宋_GBK"/>
          <w:b w:val="0"/>
          <w:bCs w:val="0"/>
          <w:i w:val="0"/>
          <w:iCs w:val="0"/>
          <w:caps w:val="0"/>
          <w:color w:val="auto"/>
          <w:spacing w:val="0"/>
          <w:sz w:val="32"/>
          <w:szCs w:val="32"/>
          <w:shd w:val="clear" w:color="auto" w:fill="FFFFFF"/>
        </w:rPr>
      </w:pPr>
    </w:p>
    <w:p>
      <w:pPr>
        <w:shd w:val="clear"/>
        <w:jc w:val="left"/>
        <w:rPr>
          <w:rFonts w:hint="eastAsia" w:ascii="方正仿宋_GBK" w:hAnsi="方正仿宋_GBK" w:eastAsia="方正仿宋_GBK" w:cs="方正仿宋_GBK"/>
          <w:b w:val="0"/>
          <w:bCs w:val="0"/>
          <w:i w:val="0"/>
          <w:iCs w:val="0"/>
          <w:caps w:val="0"/>
          <w:color w:val="auto"/>
          <w:spacing w:val="0"/>
          <w:sz w:val="32"/>
          <w:szCs w:val="32"/>
          <w:shd w:val="clear" w:color="auto" w:fill="FFFFFF"/>
        </w:rPr>
      </w:pPr>
      <w:r>
        <w:rPr>
          <w:rFonts w:hint="eastAsia" w:ascii="方正仿宋_GBK" w:hAnsi="方正仿宋_GBK" w:eastAsia="方正仿宋_GBK" w:cs="方正仿宋_GBK"/>
          <w:b w:val="0"/>
          <w:bCs w:val="0"/>
          <w:i w:val="0"/>
          <w:iCs w:val="0"/>
          <w:caps w:val="0"/>
          <w:color w:val="auto"/>
          <w:spacing w:val="0"/>
          <w:sz w:val="32"/>
          <w:szCs w:val="32"/>
          <w:shd w:val="clear" w:color="auto" w:fill="FFFFFF"/>
        </w:rPr>
        <w:t>局属各单位、机关各科室：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line="552" w:lineRule="atLeast"/>
        <w:ind w:left="0" w:right="0" w:firstLine="632" w:firstLineChars="200"/>
        <w:jc w:val="left"/>
        <w:rPr>
          <w:rFonts w:hint="eastAsia" w:ascii="方正仿宋_GBK" w:hAnsi="方正仿宋_GBK" w:eastAsia="方正仿宋_GBK" w:cs="方正仿宋_GBK"/>
          <w:b w:val="0"/>
          <w:bCs w:val="0"/>
          <w:i w:val="0"/>
          <w:iCs w:val="0"/>
          <w:caps w:val="0"/>
          <w:color w:val="auto"/>
          <w:spacing w:val="0"/>
          <w:sz w:val="32"/>
          <w:szCs w:val="32"/>
          <w:shd w:val="clear" w:color="auto" w:fill="FFFFFF"/>
        </w:rPr>
      </w:pPr>
      <w:r>
        <w:rPr>
          <w:rFonts w:hint="eastAsia" w:ascii="方正仿宋_GBK" w:hAnsi="方正仿宋_GBK" w:eastAsia="方正仿宋_GBK" w:cs="方正仿宋_GBK"/>
          <w:b w:val="0"/>
          <w:bCs w:val="0"/>
          <w:i w:val="0"/>
          <w:iCs w:val="0"/>
          <w:caps w:val="0"/>
          <w:color w:val="auto"/>
          <w:spacing w:val="0"/>
          <w:sz w:val="32"/>
          <w:szCs w:val="32"/>
          <w:shd w:val="clear" w:color="auto" w:fill="FFFFFF"/>
        </w:rPr>
        <w:t>根据《重庆市行政规范性文件管理办法》（重庆市人民政府令第329号）规定，经研究决定，</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对《</w:t>
      </w:r>
      <w:r>
        <w:rPr>
          <w:rFonts w:hint="eastAsia" w:ascii="方正仿宋_GBK" w:hAnsi="方正仿宋_GBK" w:eastAsia="方正仿宋_GBK" w:cs="方正仿宋_GBK"/>
          <w:b w:val="0"/>
          <w:bCs w:val="0"/>
          <w:i w:val="0"/>
          <w:iCs w:val="0"/>
          <w:caps w:val="0"/>
          <w:color w:val="auto"/>
          <w:spacing w:val="0"/>
          <w:sz w:val="32"/>
          <w:szCs w:val="32"/>
          <w:shd w:val="clear" w:color="auto" w:fill="FFFFFF"/>
        </w:rPr>
        <w:t>重庆市梁平区规划和自然资源局关于公布重庆市梁平区土地收益系数的通知</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w:t>
      </w:r>
      <w:r>
        <w:rPr>
          <w:rFonts w:hint="eastAsia" w:ascii="方正仿宋_GBK" w:hAnsi="方正仿宋_GBK" w:eastAsia="方正仿宋_GBK" w:cs="方正仿宋_GBK"/>
          <w:b w:val="0"/>
          <w:bCs w:val="0"/>
          <w:i w:val="0"/>
          <w:iCs w:val="0"/>
          <w:caps w:val="0"/>
          <w:color w:val="auto"/>
          <w:spacing w:val="0"/>
          <w:sz w:val="32"/>
          <w:szCs w:val="32"/>
          <w:shd w:val="clear" w:color="auto" w:fill="FFFFFF"/>
        </w:rPr>
        <w:t>梁平规资规发〔</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2020</w:t>
      </w:r>
      <w:r>
        <w:rPr>
          <w:rFonts w:hint="eastAsia" w:ascii="方正仿宋_GBK" w:hAnsi="方正仿宋_GBK" w:eastAsia="方正仿宋_GBK" w:cs="方正仿宋_GBK"/>
          <w:b w:val="0"/>
          <w:bCs w:val="0"/>
          <w:i w:val="0"/>
          <w:iCs w:val="0"/>
          <w:caps w:val="0"/>
          <w:color w:val="auto"/>
          <w:spacing w:val="0"/>
          <w:sz w:val="32"/>
          <w:szCs w:val="32"/>
          <w:shd w:val="clear" w:color="auto" w:fill="FFFFFF"/>
        </w:rPr>
        <w:t>〕</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4号</w:t>
      </w: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w:t>
      </w:r>
      <w:r>
        <w:rPr>
          <w:rFonts w:hint="eastAsia" w:ascii="方正仿宋_GBK" w:hAnsi="方正仿宋_GBK" w:eastAsia="方正仿宋_GBK" w:cs="方正仿宋_GBK"/>
          <w:b w:val="0"/>
          <w:bCs w:val="0"/>
          <w:i w:val="0"/>
          <w:iCs w:val="0"/>
          <w:caps w:val="0"/>
          <w:color w:val="auto"/>
          <w:spacing w:val="0"/>
          <w:sz w:val="32"/>
          <w:szCs w:val="32"/>
          <w:shd w:val="clear" w:color="auto" w:fill="FFFFFF"/>
        </w:rPr>
        <w:t>文件予以废止，自本通知印发之日起不再施行。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line="552" w:lineRule="atLeast"/>
        <w:ind w:right="0"/>
        <w:jc w:val="left"/>
        <w:rPr>
          <w:rFonts w:hint="eastAsia" w:ascii="方正仿宋_GBK" w:hAnsi="方正仿宋_GBK" w:eastAsia="方正仿宋_GBK" w:cs="方正仿宋_GBK"/>
          <w:b w:val="0"/>
          <w:bCs w:val="0"/>
          <w:i w:val="0"/>
          <w:iCs w:val="0"/>
          <w:caps w:val="0"/>
          <w:color w:val="auto"/>
          <w:spacing w:val="0"/>
          <w:sz w:val="32"/>
          <w:szCs w:val="32"/>
          <w:shd w:val="clear" w:color="auto"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line="552" w:lineRule="atLeast"/>
        <w:ind w:right="0"/>
        <w:jc w:val="left"/>
        <w:rPr>
          <w:rFonts w:hint="eastAsia" w:ascii="方正仿宋_GBK" w:hAnsi="方正仿宋_GBK" w:eastAsia="方正仿宋_GBK" w:cs="方正仿宋_GBK"/>
          <w:b w:val="0"/>
          <w:bCs w:val="0"/>
          <w:i w:val="0"/>
          <w:iCs w:val="0"/>
          <w:caps w:val="0"/>
          <w:color w:val="auto"/>
          <w:spacing w:val="0"/>
          <w:sz w:val="32"/>
          <w:szCs w:val="32"/>
          <w:shd w:val="clear" w:color="auto"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line="552" w:lineRule="atLeast"/>
        <w:ind w:right="0" w:firstLine="3792" w:firstLineChars="1200"/>
        <w:jc w:val="left"/>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pPr>
      <w:r>
        <w:rPr>
          <w:rFonts w:hint="eastAsia" w:ascii="方正仿宋_GBK" w:hAnsi="方正仿宋_GBK" w:eastAsia="方正仿宋_GBK" w:cs="方正仿宋_GBK"/>
          <w:b w:val="0"/>
          <w:bCs w:val="0"/>
          <w:i w:val="0"/>
          <w:iCs w:val="0"/>
          <w:caps w:val="0"/>
          <w:color w:val="auto"/>
          <w:spacing w:val="0"/>
          <w:sz w:val="32"/>
          <w:szCs w:val="32"/>
          <w:shd w:val="clear" w:color="auto" w:fill="FFFFFF"/>
          <w:lang w:eastAsia="zh-CN"/>
        </w:rPr>
        <w:t>重庆市梁平区规划和自然资源局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line="552" w:lineRule="atLeast"/>
        <w:ind w:right="0" w:firstLine="4740" w:firstLineChars="1500"/>
        <w:jc w:val="left"/>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sz w:val="32"/>
          <w:szCs w:val="32"/>
          <w:shd w:val="clear" w:color="auto" w:fill="FFFFFF"/>
          <w:lang w:val="en-US" w:eastAsia="zh-CN"/>
        </w:rPr>
        <w:t>2023年12月15日</w:t>
      </w:r>
      <w:bookmarkStart w:id="0" w:name="_GoBack"/>
      <w:bookmarkEnd w:id="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spacing w:before="0" w:beforeAutospacing="0" w:after="0" w:afterAutospacing="0" w:line="600" w:lineRule="exact"/>
        <w:ind w:left="1580" w:leftChars="200" w:right="0" w:hanging="948" w:hangingChars="300"/>
        <w:jc w:val="left"/>
        <w:textAlignment w:val="auto"/>
        <w:rPr>
          <w:rFonts w:hint="eastAsia" w:ascii="方正仿宋_GBK" w:hAnsi="方正仿宋_GBK" w:eastAsia="方正仿宋_GBK" w:cs="方正仿宋_GBK"/>
          <w:b w:val="0"/>
          <w:bCs w:val="0"/>
          <w:i w:val="0"/>
          <w:iCs w:val="0"/>
          <w:caps w:val="0"/>
          <w:color w:val="333333"/>
          <w:spacing w:val="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bidi w:val="0"/>
        <w:jc w:val="left"/>
        <w:rPr>
          <w:rFonts w:hint="eastAsia"/>
        </w:rPr>
      </w:pPr>
    </w:p>
    <w:p>
      <w:pPr>
        <w:bidi w:val="0"/>
        <w:jc w:val="center"/>
        <w:rPr>
          <w:rFonts w:hint="eastAsia" w:ascii="Times New Roman" w:hAnsi="Times New Roman" w:eastAsia="方正仿宋_GBK" w:cs="Times New Roman"/>
          <w:kern w:val="2"/>
          <w:sz w:val="32"/>
          <w:szCs w:val="32"/>
          <w:lang w:val="en-US" w:eastAsia="zh-CN" w:bidi="ar-SA"/>
        </w:rPr>
      </w:pPr>
    </w:p>
    <w:sectPr>
      <w:headerReference r:id="rId3" w:type="default"/>
      <w:footerReference r:id="rId4" w:type="default"/>
      <w:pgSz w:w="11906" w:h="16838"/>
      <w:pgMar w:top="1962" w:right="1474" w:bottom="1848" w:left="1587" w:header="851" w:footer="1474" w:gutter="0"/>
      <w:pgNumType w:fmt="numberIn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line id="直接连接符 5" o:spid="_x0000_s4099" o:spt="20" style="position:absolute;left:0pt;margin-left:-0.75pt;margin-top:14.4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t xml:space="preserve">  </w:t>
    </w:r>
  </w:p>
  <w:p>
    <w:pPr>
      <w:pStyle w:val="4"/>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重庆市梁平区规划和自然资源局</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r>
      <w:rPr>
        <w:rFonts w:hint="eastAsia" w:ascii="方正仿宋_GBK" w:hAnsi="方正仿宋_GBK" w:eastAsia="方正仿宋_GBK" w:cs="方正仿宋_GBK"/>
        <w:b/>
        <w:bCs/>
        <w:color w:val="000000" w:themeColor="text1"/>
        <w:sz w:val="32"/>
      </w:rPr>
      <w:pict>
        <v:line id="直接连接符 4" o:spid="_x0000_s4098" o:spt="20" style="position:absolute;left:0pt;margin-left:0pt;margin-top:54.35pt;height:0pt;width:442.55pt;z-index:251659264;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v:path arrowok="t"/>
          <v:fill on="f" focussize="0,0"/>
          <v:stroke weight="1.75pt" color="#005192" joinstyle="round"/>
          <v:imagedata o:title=""/>
          <o:lock v:ext="edit" aspectratio="f"/>
        </v:line>
      </w:pic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重庆市梁平区规划和自然资源局行政</w:t>
    </w:r>
    <w:r>
      <w:rPr>
        <w:rFonts w:hint="eastAsia" w:ascii="宋体" w:hAnsi="宋体" w:eastAsia="宋体" w:cs="宋体"/>
        <w:b/>
        <w:bCs/>
        <w:color w:val="005192"/>
        <w:sz w:val="32"/>
        <w:szCs w:val="32"/>
        <w:lang w:val="en-US" w:eastAsia="zh-Hans"/>
      </w:rPr>
      <w:t>规范性文件</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58"/>
  <w:drawingGridVerticalSpacing w:val="290"/>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ZkOGU0N2U1YWEzMTNjNmYxMTFjY2RiMTFjMDZiY2YifQ=="/>
  </w:docVars>
  <w:rsids>
    <w:rsidRoot w:val="567B3847"/>
    <w:rsid w:val="000B0D7C"/>
    <w:rsid w:val="003A4B71"/>
    <w:rsid w:val="006F197E"/>
    <w:rsid w:val="00BE2D4F"/>
    <w:rsid w:val="00C95697"/>
    <w:rsid w:val="02072978"/>
    <w:rsid w:val="04B654FA"/>
    <w:rsid w:val="0C7634F0"/>
    <w:rsid w:val="0D7B21E4"/>
    <w:rsid w:val="0F6736C4"/>
    <w:rsid w:val="14561EDD"/>
    <w:rsid w:val="18E97693"/>
    <w:rsid w:val="1C7F4EBE"/>
    <w:rsid w:val="1EE648EF"/>
    <w:rsid w:val="213965D8"/>
    <w:rsid w:val="2AF91F8C"/>
    <w:rsid w:val="31EE7918"/>
    <w:rsid w:val="33182529"/>
    <w:rsid w:val="372B7218"/>
    <w:rsid w:val="38F55CC3"/>
    <w:rsid w:val="394577A2"/>
    <w:rsid w:val="3A0B2B14"/>
    <w:rsid w:val="3AEA499A"/>
    <w:rsid w:val="3C1E1488"/>
    <w:rsid w:val="3F923B61"/>
    <w:rsid w:val="40C97819"/>
    <w:rsid w:val="423F2635"/>
    <w:rsid w:val="43383643"/>
    <w:rsid w:val="44C12BAE"/>
    <w:rsid w:val="47892B10"/>
    <w:rsid w:val="49B14C06"/>
    <w:rsid w:val="4AC73039"/>
    <w:rsid w:val="50F75232"/>
    <w:rsid w:val="53755060"/>
    <w:rsid w:val="567B3847"/>
    <w:rsid w:val="56D609C7"/>
    <w:rsid w:val="59DC4E2F"/>
    <w:rsid w:val="5A631F5E"/>
    <w:rsid w:val="5D8B6205"/>
    <w:rsid w:val="60A15C9A"/>
    <w:rsid w:val="60D53347"/>
    <w:rsid w:val="622B4AD7"/>
    <w:rsid w:val="647626EA"/>
    <w:rsid w:val="6A103B1F"/>
    <w:rsid w:val="6A2D1603"/>
    <w:rsid w:val="6BBF129C"/>
    <w:rsid w:val="6C842464"/>
    <w:rsid w:val="6D10490B"/>
    <w:rsid w:val="73E55878"/>
    <w:rsid w:val="75D90032"/>
    <w:rsid w:val="78A15A46"/>
    <w:rsid w:val="7A53044E"/>
    <w:rsid w:val="7B1E797C"/>
    <w:rsid w:val="7CD61138"/>
    <w:rsid w:val="7D2751D0"/>
    <w:rsid w:val="7E235DDE"/>
    <w:rsid w:val="7FE924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link w:val="12"/>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szCs w:val="24"/>
    </w:rPr>
  </w:style>
  <w:style w:type="paragraph" w:styleId="3">
    <w:name w:val="Body Text"/>
    <w:basedOn w:val="1"/>
    <w:next w:val="1"/>
    <w:link w:val="13"/>
    <w:qFormat/>
    <w:uiPriority w:val="99"/>
    <w:pPr>
      <w:ind w:left="100" w:firstLine="559"/>
      <w:jc w:val="left"/>
    </w:pPr>
    <w:rPr>
      <w:rFonts w:ascii="宋体" w:hAnsi="宋体" w:cs="宋体"/>
      <w:kern w:val="0"/>
      <w:sz w:val="28"/>
      <w:szCs w:val="28"/>
      <w:lang w:eastAsia="en-US"/>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Body Text 2"/>
    <w:basedOn w:val="1"/>
    <w:link w:val="17"/>
    <w:qFormat/>
    <w:uiPriority w:val="99"/>
    <w:pPr>
      <w:spacing w:after="120" w:line="480" w:lineRule="auto"/>
    </w:p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Body Text First Indent"/>
    <w:basedOn w:val="3"/>
    <w:link w:val="14"/>
    <w:qFormat/>
    <w:uiPriority w:val="99"/>
    <w:pPr>
      <w:adjustRightInd w:val="0"/>
      <w:spacing w:line="275" w:lineRule="atLeast"/>
      <w:ind w:firstLine="420"/>
      <w:textAlignment w:val="baseline"/>
    </w:pPr>
    <w:rPr>
      <w:rFonts w:eastAsia="楷体_GB2312"/>
      <w:sz w:val="24"/>
      <w:szCs w:val="24"/>
    </w:rPr>
  </w:style>
  <w:style w:type="character" w:styleId="11">
    <w:name w:val="page number"/>
    <w:basedOn w:val="10"/>
    <w:qFormat/>
    <w:uiPriority w:val="99"/>
  </w:style>
  <w:style w:type="character" w:customStyle="1" w:styleId="12">
    <w:name w:val="Message Header Char"/>
    <w:basedOn w:val="10"/>
    <w:link w:val="2"/>
    <w:semiHidden/>
    <w:qFormat/>
    <w:uiPriority w:val="99"/>
    <w:rPr>
      <w:rFonts w:asciiTheme="majorHAnsi" w:hAnsiTheme="majorHAnsi" w:eastAsiaTheme="majorEastAsia" w:cstheme="majorBidi"/>
      <w:sz w:val="24"/>
      <w:szCs w:val="24"/>
      <w:shd w:val="pct20" w:color="auto" w:fill="auto"/>
    </w:rPr>
  </w:style>
  <w:style w:type="character" w:customStyle="1" w:styleId="13">
    <w:name w:val="Body Text Char"/>
    <w:basedOn w:val="10"/>
    <w:link w:val="3"/>
    <w:semiHidden/>
    <w:qFormat/>
    <w:uiPriority w:val="99"/>
    <w:rPr>
      <w:rFonts w:eastAsia="方正仿宋_GBK"/>
      <w:sz w:val="32"/>
      <w:szCs w:val="32"/>
    </w:rPr>
  </w:style>
  <w:style w:type="character" w:customStyle="1" w:styleId="14">
    <w:name w:val="Body Text First Indent Char"/>
    <w:basedOn w:val="13"/>
    <w:link w:val="8"/>
    <w:semiHidden/>
    <w:qFormat/>
    <w:uiPriority w:val="99"/>
  </w:style>
  <w:style w:type="character" w:customStyle="1" w:styleId="15">
    <w:name w:val="Footer Char"/>
    <w:basedOn w:val="10"/>
    <w:link w:val="4"/>
    <w:semiHidden/>
    <w:qFormat/>
    <w:uiPriority w:val="99"/>
    <w:rPr>
      <w:rFonts w:eastAsia="方正仿宋_GBK"/>
      <w:sz w:val="18"/>
      <w:szCs w:val="18"/>
    </w:rPr>
  </w:style>
  <w:style w:type="character" w:customStyle="1" w:styleId="16">
    <w:name w:val="Header Char"/>
    <w:basedOn w:val="10"/>
    <w:link w:val="5"/>
    <w:semiHidden/>
    <w:qFormat/>
    <w:uiPriority w:val="99"/>
    <w:rPr>
      <w:rFonts w:eastAsia="方正仿宋_GBK"/>
      <w:sz w:val="18"/>
      <w:szCs w:val="18"/>
    </w:rPr>
  </w:style>
  <w:style w:type="character" w:customStyle="1" w:styleId="17">
    <w:name w:val="Body Text 2 Char"/>
    <w:basedOn w:val="10"/>
    <w:link w:val="6"/>
    <w:semiHidden/>
    <w:qFormat/>
    <w:uiPriority w:val="99"/>
    <w:rPr>
      <w:rFonts w:eastAsia="方正仿宋_GBK"/>
      <w:sz w:val="32"/>
      <w:szCs w:val="32"/>
    </w:rPr>
  </w:style>
  <w:style w:type="paragraph" w:customStyle="1" w:styleId="18">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5</Pages>
  <Words>1911</Words>
  <Characters>1929</Characters>
  <Lines>0</Lines>
  <Paragraphs>0</Paragraphs>
  <TotalTime>2</TotalTime>
  <ScaleCrop>false</ScaleCrop>
  <LinksUpToDate>false</LinksUpToDate>
  <CharactersWithSpaces>1936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2022-07-07T07:41:00Z</dcterms:created>
  <dc:creator>Administrator</dc:creator>
  <cp:lastModifiedBy>WPS_1551075260</cp:lastModifiedBy>
  <cp:lastPrinted>2022-08-09T00:32:00Z</cp:lastPrinted>
  <dcterms:modified xsi:type="dcterms:W3CDTF">2023-12-26T06:21:52Z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CFF8851C3AC9405599C7366DE5AF6539</vt:lpwstr>
  </property>
</Properties>
</file>