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  <w:lang w:val="en-US" w:eastAsia="zh-CN"/>
        </w:rPr>
        <w:t>公民需提供身份证复印件、法人及其他组织需提供营业执照等能够证明身份的复印件。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0D1D2AA4"/>
    <w:rsid w:val="11800C72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快速发文不接收文件</cp:lastModifiedBy>
  <cp:lastPrinted>2020-06-04T23:16:00Z</cp:lastPrinted>
  <dcterms:modified xsi:type="dcterms:W3CDTF">2022-01-04T02:04:21Z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A6660924BFD448D6B71BABFCA31E8844</vt:lpwstr>
  </property>
</Properties>
</file>