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D55E1B"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重庆市梁平区梁山街道办事处关于石马路537号（雅豪苑）</w:t>
      </w: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</w:rPr>
        <w:t>幢</w:t>
      </w: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</w:rPr>
        <w:t>单元增设电梯的公示</w:t>
      </w:r>
    </w:p>
    <w:p w14:paraId="414C4E74">
      <w:pPr>
        <w:rPr>
          <w:rFonts w:hint="eastAsia"/>
          <w:sz w:val="21"/>
          <w:szCs w:val="21"/>
        </w:rPr>
      </w:pPr>
    </w:p>
    <w:p w14:paraId="049934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375525"/>
            <wp:effectExtent l="0" t="0" r="18415" b="15875"/>
            <wp:docPr id="1" name="图片 1" descr="177f7f28bae09084a3c361738655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7f7f28bae09084a3c3617386551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275182">
      <w:pPr>
        <w:rPr>
          <w:rFonts w:hint="eastAsia"/>
        </w:rPr>
      </w:pPr>
    </w:p>
    <w:p w14:paraId="452984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99985"/>
            <wp:effectExtent l="0" t="0" r="4445" b="5715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vertAlign w:val="subscript"/>
          <w:lang w:eastAsia="zh-CN"/>
        </w:rPr>
        <w:drawing>
          <wp:inline distT="0" distB="0" distL="114300" distR="114300">
            <wp:extent cx="5258435" cy="6819900"/>
            <wp:effectExtent l="0" t="0" r="18415" b="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00900"/>
            <wp:effectExtent l="0" t="0" r="10795" b="0"/>
            <wp:docPr id="16" name="图片 1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96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16215"/>
            <wp:effectExtent l="0" t="0" r="3175" b="13335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6943090"/>
            <wp:effectExtent l="0" t="0" r="6350" b="10160"/>
            <wp:docPr id="14" name="图片 1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7574280"/>
            <wp:effectExtent l="0" t="0" r="7620" b="7620"/>
            <wp:docPr id="13" name="图片 1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C9A9">
      <w:pPr>
        <w:rPr>
          <w:rFonts w:hint="eastAsia" w:eastAsiaTheme="minorEastAsia"/>
          <w:lang w:eastAsia="zh-CN"/>
        </w:rPr>
      </w:pPr>
    </w:p>
    <w:p w14:paraId="7A03C015"/>
    <w:p w14:paraId="6E1855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18560"/>
            <wp:effectExtent l="0" t="0" r="8890" b="15240"/>
            <wp:docPr id="3" name="图片 3" descr="总平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总平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8E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5473065"/>
            <wp:effectExtent l="0" t="0" r="12065" b="13335"/>
            <wp:docPr id="4" name="图片 4" descr="建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建施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0323DF"/>
    <w:rsid w:val="3B7010B2"/>
    <w:rsid w:val="61DA7DC2"/>
    <w:rsid w:val="6E2D18B8"/>
    <w:rsid w:val="731E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37</Words>
  <Characters>39</Characters>
  <Lines>1</Lines>
  <Paragraphs>1</Paragraphs>
  <TotalTime>0</TotalTime>
  <ScaleCrop>false</ScaleCrop>
  <LinksUpToDate>false</LinksUpToDate>
  <CharactersWithSpaces>39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2025-05-15T00:43:00Z</dcterms:created>
  <dc:creator>Administrator</dc:creator>
  <cp:lastModifiedBy>Administrator</cp:lastModifiedBy>
  <dcterms:modified xsi:type="dcterms:W3CDTF">2025-05-16T08:29:19Z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eyJoZGlkIjoiMDFjMzlkNmE4NDAxN2IxYTMzMGYwM2U3NjNhMjVlYTEifQ==</vt:lpwstr>
  </property>
  <property fmtid="{D5CDD505-2E9C-101B-9397-08002B2CF9AE}" pid="4" name="ICV">
    <vt:lpwstr>D3DD927C533A4E789A7241479681B15F_12</vt:lpwstr>
  </property>
</Properties>
</file>