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A18" w:rsidRDefault="00AE7A18">
      <w:r w:rsidRPr="00AE7A18">
        <w:rPr>
          <w:rFonts w:ascii="仿宋_GB2312" w:eastAsia="华文中宋"/>
          <w:color w:val="000000"/>
          <w:spacing w:val="20"/>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0;text-align:left;margin-left:8.1pt;margin-top:-.7pt;width:425.2pt;height:26pt;z-index:251661312;mso-width-relative:page;mso-height-relative:page" fillcolor="red" strokecolor="red" strokeweight="1pt">
            <v:textpath style="font-family:&quot;华文宋体&quot;;font-size:20pt;font-weight:bold;v-text-spacing:78643f;v-same-letter-heights:t" trim="t" fitpath="t" string="重 庆 市 农 业 广 播 电 视 学 校"/>
          </v:shape>
        </w:pict>
      </w:r>
    </w:p>
    <w:p w:rsidR="00AE7A18" w:rsidRDefault="00AE7A18">
      <w:r w:rsidRPr="00AE7A18">
        <w:rPr>
          <w:rFonts w:eastAsia="华文中宋"/>
          <w:color w:val="FF0000"/>
          <w:spacing w:val="20"/>
        </w:rPr>
        <w:pict>
          <v:shape id="_x0000_s1041" type="#_x0000_t136" style="position:absolute;left:0;text-align:left;margin-left:7.35pt;margin-top:5.55pt;width:425.2pt;height:26pt;z-index:251662336;mso-width-relative:page;mso-height-relative:page" fillcolor="red" strokecolor="red" strokeweight="1pt">
            <v:textpath style="font-family:&quot;华文宋体&quot;;font-size:20pt;font-weight:bold;v-text-spacing:78643f;v-same-letter-heights:t" trim="t" fitpath="t" string="重庆市农民科技教育培训中心"/>
          </v:shape>
        </w:pict>
      </w:r>
    </w:p>
    <w:p w:rsidR="00AE7A18" w:rsidRDefault="00AE7A18">
      <w:r w:rsidRPr="00AE7A18">
        <w:rPr>
          <w:rFonts w:hAnsi="仿宋"/>
          <w:color w:val="000000"/>
          <w:spacing w:val="20"/>
          <w:szCs w:val="32"/>
        </w:rPr>
        <w:pict>
          <v:line id="_x0000_s1026" style="position:absolute;left:0;text-align:left;z-index:251660288;mso-width-relative:page;mso-height-relative:page" from="-5.3pt,11.8pt" to="453.7pt,11.8pt" o:gfxdata="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BCjxNcAAAAJAQAADwAAAAAAAAABACAAAAAiAAAAZHJzL2Rvd25yZXYu&#10;eG1sUEsBAhQAFAAAAAgAh07iQERSUsz8AQAA8wMAAA4AAAAAAAAAAQAgAAAAJgEAAGRycy9lMm9E&#10;b2MueG1sUEsFBgAAAAAGAAYAWQEAAJQFAAAAAA==&#10;" strokecolor="red" strokeweight="2.25pt"/>
        </w:pict>
      </w:r>
    </w:p>
    <w:p w:rsidR="00AE7A18" w:rsidRDefault="00CA5DE7">
      <w:pPr>
        <w:jc w:val="left"/>
        <w:rPr>
          <w:rFonts w:hAnsi="Times New Roman" w:cs="Times New Roman"/>
          <w:color w:val="000000" w:themeColor="text1"/>
          <w:szCs w:val="32"/>
        </w:rPr>
      </w:pPr>
      <w:r>
        <w:rPr>
          <w:rFonts w:hAnsi="Times New Roman" w:cs="Times New Roman" w:hint="eastAsia"/>
          <w:color w:val="000000" w:themeColor="text1"/>
          <w:szCs w:val="32"/>
        </w:rPr>
        <w:t>〔</w:t>
      </w:r>
      <w:r>
        <w:rPr>
          <w:rFonts w:hAnsi="Times New Roman" w:cs="Times New Roman" w:hint="eastAsia"/>
          <w:color w:val="000000" w:themeColor="text1"/>
          <w:szCs w:val="32"/>
        </w:rPr>
        <w:t>2022</w:t>
      </w:r>
      <w:r>
        <w:rPr>
          <w:rFonts w:hAnsi="Times New Roman" w:cs="Times New Roman" w:hint="eastAsia"/>
          <w:color w:val="000000" w:themeColor="text1"/>
          <w:szCs w:val="32"/>
        </w:rPr>
        <w:t>〕</w:t>
      </w:r>
      <w:r>
        <w:rPr>
          <w:rFonts w:hAnsi="Times New Roman" w:cs="Times New Roman" w:hint="eastAsia"/>
          <w:color w:val="000000" w:themeColor="text1"/>
          <w:szCs w:val="32"/>
        </w:rPr>
        <w:t>-</w:t>
      </w:r>
      <w:r>
        <w:rPr>
          <w:rFonts w:hAnsi="Times New Roman" w:cs="Times New Roman" w:hint="eastAsia"/>
          <w:color w:val="000000" w:themeColor="text1"/>
          <w:szCs w:val="32"/>
        </w:rPr>
        <w:t>11</w:t>
      </w:r>
    </w:p>
    <w:p w:rsidR="00AE7A18" w:rsidRDefault="00AE7A18">
      <w:pPr>
        <w:jc w:val="left"/>
        <w:rPr>
          <w:rFonts w:hAnsi="Times New Roman" w:cs="Times New Roman"/>
          <w:color w:val="000000" w:themeColor="text1"/>
          <w:szCs w:val="32"/>
        </w:rPr>
      </w:pPr>
    </w:p>
    <w:p w:rsidR="00AE7A18" w:rsidRDefault="00CA5DE7">
      <w:pPr>
        <w:spacing w:line="600" w:lineRule="exact"/>
        <w:jc w:val="center"/>
        <w:outlineLvl w:val="0"/>
        <w:rPr>
          <w:rFonts w:ascii="方正小标宋_GBK" w:eastAsia="方正小标宋_GBK"/>
          <w:bCs/>
          <w:color w:val="000000"/>
          <w:kern w:val="36"/>
          <w:sz w:val="44"/>
          <w:szCs w:val="44"/>
        </w:rPr>
      </w:pPr>
      <w:r>
        <w:rPr>
          <w:rFonts w:ascii="方正小标宋_GBK" w:eastAsia="方正小标宋_GBK" w:hint="eastAsia"/>
          <w:bCs/>
          <w:color w:val="000000"/>
          <w:kern w:val="36"/>
          <w:sz w:val="44"/>
          <w:szCs w:val="44"/>
        </w:rPr>
        <w:t>关于做好</w:t>
      </w:r>
      <w:r>
        <w:rPr>
          <w:rFonts w:ascii="方正小标宋_GBK" w:eastAsia="方正小标宋_GBK" w:hint="eastAsia"/>
          <w:bCs/>
          <w:color w:val="000000"/>
          <w:kern w:val="36"/>
          <w:sz w:val="44"/>
          <w:szCs w:val="44"/>
        </w:rPr>
        <w:t>202</w:t>
      </w:r>
      <w:r>
        <w:rPr>
          <w:rFonts w:ascii="方正小标宋_GBK" w:eastAsia="方正小标宋_GBK" w:hint="eastAsia"/>
          <w:bCs/>
          <w:color w:val="000000"/>
          <w:kern w:val="36"/>
          <w:sz w:val="44"/>
          <w:szCs w:val="44"/>
        </w:rPr>
        <w:t>2</w:t>
      </w:r>
      <w:r>
        <w:rPr>
          <w:rFonts w:ascii="方正小标宋_GBK" w:eastAsia="方正小标宋_GBK" w:hint="eastAsia"/>
          <w:bCs/>
          <w:color w:val="000000"/>
          <w:kern w:val="36"/>
          <w:sz w:val="44"/>
          <w:szCs w:val="44"/>
        </w:rPr>
        <w:t>年高素质农民</w:t>
      </w:r>
      <w:r>
        <w:rPr>
          <w:rFonts w:ascii="方正小标宋_GBK" w:eastAsia="方正小标宋_GBK" w:hint="eastAsia"/>
          <w:bCs/>
          <w:color w:val="000000"/>
          <w:kern w:val="36"/>
          <w:sz w:val="44"/>
          <w:szCs w:val="44"/>
        </w:rPr>
        <w:t>（农村致富带头人）</w:t>
      </w:r>
      <w:r>
        <w:rPr>
          <w:rFonts w:ascii="方正小标宋_GBK" w:eastAsia="方正小标宋_GBK" w:hint="eastAsia"/>
          <w:bCs/>
          <w:color w:val="000000"/>
          <w:kern w:val="36"/>
          <w:sz w:val="44"/>
          <w:szCs w:val="44"/>
        </w:rPr>
        <w:t>培训市级调训相关工作的函</w:t>
      </w:r>
    </w:p>
    <w:p w:rsidR="00AE7A18" w:rsidRDefault="00AE7A18">
      <w:pPr>
        <w:spacing w:line="560" w:lineRule="exact"/>
        <w:jc w:val="center"/>
        <w:rPr>
          <w:rFonts w:ascii="方正小标宋_GBK" w:eastAsia="方正小标宋_GBK" w:hAnsi="宋体"/>
          <w:sz w:val="44"/>
          <w:szCs w:val="44"/>
        </w:rPr>
      </w:pPr>
    </w:p>
    <w:p w:rsidR="00AE7A18" w:rsidRDefault="00CA5DE7">
      <w:pPr>
        <w:spacing w:line="560" w:lineRule="exact"/>
        <w:rPr>
          <w:rFonts w:cs="方正仿宋_GBK"/>
          <w:color w:val="000000" w:themeColor="text1"/>
          <w:szCs w:val="32"/>
        </w:rPr>
      </w:pPr>
      <w:r>
        <w:rPr>
          <w:rFonts w:cs="方正仿宋_GBK" w:hint="eastAsia"/>
          <w:color w:val="000000" w:themeColor="text1"/>
          <w:szCs w:val="32"/>
        </w:rPr>
        <w:t>各区县（自治县）农业农村委，万盛经开区农林局：</w:t>
      </w:r>
    </w:p>
    <w:p w:rsidR="00AE7A18" w:rsidRDefault="00CA5DE7" w:rsidP="00AE7A18">
      <w:pPr>
        <w:spacing w:line="560" w:lineRule="exact"/>
        <w:ind w:firstLineChars="200" w:firstLine="630"/>
        <w:rPr>
          <w:rFonts w:cs="方正仿宋_GBK"/>
          <w:color w:val="000000" w:themeColor="text1"/>
          <w:szCs w:val="32"/>
        </w:rPr>
      </w:pPr>
      <w:r>
        <w:rPr>
          <w:rFonts w:cs="方正仿宋_GBK" w:hint="eastAsia"/>
          <w:bCs/>
          <w:color w:val="000000" w:themeColor="text1"/>
          <w:kern w:val="0"/>
          <w:szCs w:val="32"/>
        </w:rPr>
        <w:t>为培养一支有文化、懂技术、善经营、会管理的高素质农民队伍，</w:t>
      </w:r>
      <w:r>
        <w:rPr>
          <w:rFonts w:cs="方正仿宋_GBK" w:hint="eastAsia"/>
          <w:bCs/>
          <w:color w:val="000000" w:themeColor="text1"/>
          <w:kern w:val="0"/>
          <w:szCs w:val="32"/>
        </w:rPr>
        <w:t>根据</w:t>
      </w:r>
      <w:r>
        <w:rPr>
          <w:rFonts w:cs="方正仿宋_GBK" w:hint="eastAsia"/>
          <w:color w:val="000000" w:themeColor="text1"/>
          <w:szCs w:val="32"/>
        </w:rPr>
        <w:t>重庆市农业农村委员会办公室《关于做好</w:t>
      </w:r>
      <w:r>
        <w:rPr>
          <w:rFonts w:cs="方正仿宋_GBK" w:hint="eastAsia"/>
          <w:color w:val="000000" w:themeColor="text1"/>
          <w:szCs w:val="32"/>
        </w:rPr>
        <w:t>2022</w:t>
      </w:r>
      <w:r>
        <w:rPr>
          <w:rFonts w:cs="方正仿宋_GBK" w:hint="eastAsia"/>
          <w:color w:val="000000" w:themeColor="text1"/>
          <w:szCs w:val="32"/>
        </w:rPr>
        <w:t>年高素质农民培育工作的通知》（农办〔</w:t>
      </w:r>
      <w:r>
        <w:rPr>
          <w:rFonts w:cs="方正仿宋_GBK" w:hint="eastAsia"/>
          <w:color w:val="000000" w:themeColor="text1"/>
          <w:szCs w:val="32"/>
        </w:rPr>
        <w:t>2022</w:t>
      </w:r>
      <w:r>
        <w:rPr>
          <w:rFonts w:cs="方正仿宋_GBK" w:hint="eastAsia"/>
          <w:color w:val="000000" w:themeColor="text1"/>
          <w:szCs w:val="32"/>
        </w:rPr>
        <w:t>〕</w:t>
      </w:r>
      <w:r>
        <w:rPr>
          <w:rFonts w:cs="方正仿宋_GBK" w:hint="eastAsia"/>
          <w:color w:val="000000" w:themeColor="text1"/>
          <w:szCs w:val="32"/>
        </w:rPr>
        <w:t>44</w:t>
      </w:r>
      <w:r>
        <w:rPr>
          <w:rFonts w:cs="方正仿宋_GBK" w:hint="eastAsia"/>
          <w:color w:val="000000" w:themeColor="text1"/>
          <w:szCs w:val="32"/>
        </w:rPr>
        <w:t>号）的要求，</w:t>
      </w:r>
      <w:r>
        <w:rPr>
          <w:rFonts w:hint="eastAsia"/>
          <w:color w:val="000000"/>
          <w:szCs w:val="32"/>
        </w:rPr>
        <w:t>经市农</w:t>
      </w:r>
      <w:r>
        <w:rPr>
          <w:rFonts w:hint="eastAsia"/>
          <w:color w:val="000000"/>
          <w:szCs w:val="32"/>
        </w:rPr>
        <w:t>业农村</w:t>
      </w:r>
      <w:r>
        <w:rPr>
          <w:rFonts w:hint="eastAsia"/>
          <w:color w:val="000000"/>
          <w:szCs w:val="32"/>
        </w:rPr>
        <w:t>委研究决定，其中</w:t>
      </w:r>
      <w:r>
        <w:rPr>
          <w:rFonts w:hint="eastAsia"/>
          <w:color w:val="000000"/>
          <w:szCs w:val="32"/>
        </w:rPr>
        <w:t>农村致富带头人特色精品培训班</w:t>
      </w:r>
      <w:r>
        <w:rPr>
          <w:rFonts w:hint="eastAsia"/>
          <w:color w:val="000000"/>
          <w:szCs w:val="32"/>
        </w:rPr>
        <w:t>、农业经理人</w:t>
      </w:r>
      <w:r>
        <w:rPr>
          <w:rFonts w:hint="eastAsia"/>
          <w:color w:val="000000"/>
          <w:szCs w:val="32"/>
        </w:rPr>
        <w:t>培训班</w:t>
      </w:r>
      <w:r>
        <w:rPr>
          <w:rFonts w:hint="eastAsia"/>
          <w:color w:val="000000"/>
          <w:szCs w:val="32"/>
        </w:rPr>
        <w:t>由各区县按计划选派学员参加由市农业农村委主办、市农广校承办的培训。为积极应对新冠肺炎疫情不利影响，安全有序做好培训工作，如期完成各项培训任务，保障培训质量和效果，请各区县农业农村委高度重视，做好</w:t>
      </w:r>
      <w:r>
        <w:rPr>
          <w:rFonts w:hint="eastAsia"/>
          <w:color w:val="000000"/>
          <w:szCs w:val="32"/>
        </w:rPr>
        <w:t>202</w:t>
      </w:r>
      <w:r>
        <w:rPr>
          <w:rFonts w:hint="eastAsia"/>
          <w:color w:val="000000"/>
          <w:szCs w:val="32"/>
        </w:rPr>
        <w:t>2</w:t>
      </w:r>
      <w:r>
        <w:rPr>
          <w:rFonts w:hint="eastAsia"/>
          <w:color w:val="000000"/>
          <w:szCs w:val="32"/>
        </w:rPr>
        <w:t>年</w:t>
      </w:r>
      <w:r>
        <w:rPr>
          <w:rFonts w:hint="eastAsia"/>
          <w:color w:val="000000"/>
          <w:szCs w:val="32"/>
        </w:rPr>
        <w:t>市级调训</w:t>
      </w:r>
      <w:r>
        <w:rPr>
          <w:rFonts w:hint="eastAsia"/>
          <w:color w:val="000000"/>
          <w:szCs w:val="32"/>
        </w:rPr>
        <w:t>学员</w:t>
      </w:r>
      <w:r>
        <w:rPr>
          <w:rFonts w:hint="eastAsia"/>
          <w:color w:val="000000"/>
          <w:szCs w:val="32"/>
        </w:rPr>
        <w:t>和报名反馈</w:t>
      </w:r>
      <w:r>
        <w:rPr>
          <w:rFonts w:hint="eastAsia"/>
          <w:color w:val="000000"/>
          <w:szCs w:val="32"/>
        </w:rPr>
        <w:t>工作，现就有关事项通知如下：</w:t>
      </w:r>
    </w:p>
    <w:p w:rsidR="00AE7A18" w:rsidRDefault="00CA5DE7" w:rsidP="00AE7A18">
      <w:pPr>
        <w:numPr>
          <w:ilvl w:val="0"/>
          <w:numId w:val="1"/>
        </w:numPr>
        <w:spacing w:line="560" w:lineRule="exact"/>
        <w:ind w:firstLineChars="200" w:firstLine="630"/>
        <w:jc w:val="left"/>
        <w:rPr>
          <w:rFonts w:ascii="黑体" w:eastAsia="黑体"/>
          <w:szCs w:val="32"/>
        </w:rPr>
      </w:pPr>
      <w:r>
        <w:rPr>
          <w:rFonts w:ascii="黑体" w:eastAsia="黑体" w:hint="eastAsia"/>
          <w:szCs w:val="32"/>
        </w:rPr>
        <w:t>市级调训任务数</w:t>
      </w:r>
    </w:p>
    <w:p w:rsidR="00AE7A18" w:rsidRDefault="00CA5DE7" w:rsidP="00AE7A18">
      <w:pPr>
        <w:spacing w:line="560" w:lineRule="exact"/>
        <w:ind w:firstLineChars="200" w:firstLine="630"/>
        <w:jc w:val="left"/>
        <w:rPr>
          <w:color w:val="000000"/>
          <w:szCs w:val="32"/>
        </w:rPr>
      </w:pPr>
      <w:r>
        <w:rPr>
          <w:rFonts w:hint="eastAsia"/>
          <w:color w:val="000000"/>
          <w:szCs w:val="32"/>
        </w:rPr>
        <w:t>按照重庆市农业农村委员会办公室</w:t>
      </w:r>
      <w:r>
        <w:rPr>
          <w:rFonts w:cs="方正仿宋_GBK" w:hint="eastAsia"/>
          <w:color w:val="000000" w:themeColor="text1"/>
          <w:szCs w:val="32"/>
        </w:rPr>
        <w:t>《关于做好</w:t>
      </w:r>
      <w:r>
        <w:rPr>
          <w:rFonts w:cs="方正仿宋_GBK" w:hint="eastAsia"/>
          <w:color w:val="000000" w:themeColor="text1"/>
          <w:szCs w:val="32"/>
        </w:rPr>
        <w:t>2022</w:t>
      </w:r>
      <w:r>
        <w:rPr>
          <w:rFonts w:cs="方正仿宋_GBK" w:hint="eastAsia"/>
          <w:color w:val="000000" w:themeColor="text1"/>
          <w:szCs w:val="32"/>
        </w:rPr>
        <w:t>年高素质农民培育工作的通知》（农办〔</w:t>
      </w:r>
      <w:r>
        <w:rPr>
          <w:rFonts w:cs="方正仿宋_GBK" w:hint="eastAsia"/>
          <w:color w:val="000000" w:themeColor="text1"/>
          <w:szCs w:val="32"/>
        </w:rPr>
        <w:t>2022</w:t>
      </w:r>
      <w:r>
        <w:rPr>
          <w:rFonts w:cs="方正仿宋_GBK" w:hint="eastAsia"/>
          <w:color w:val="000000" w:themeColor="text1"/>
          <w:szCs w:val="32"/>
        </w:rPr>
        <w:t>〕</w:t>
      </w:r>
      <w:r>
        <w:rPr>
          <w:rFonts w:cs="方正仿宋_GBK" w:hint="eastAsia"/>
          <w:color w:val="000000" w:themeColor="text1"/>
          <w:szCs w:val="32"/>
        </w:rPr>
        <w:t>44</w:t>
      </w:r>
      <w:r>
        <w:rPr>
          <w:rFonts w:cs="方正仿宋_GBK" w:hint="eastAsia"/>
          <w:color w:val="000000" w:themeColor="text1"/>
          <w:szCs w:val="32"/>
        </w:rPr>
        <w:t>号）的要求</w:t>
      </w:r>
      <w:r>
        <w:rPr>
          <w:rFonts w:hint="eastAsia"/>
          <w:color w:val="000000"/>
          <w:szCs w:val="32"/>
        </w:rPr>
        <w:t>，由各区县选派农业经理人</w:t>
      </w:r>
      <w:r>
        <w:rPr>
          <w:rFonts w:hint="eastAsia"/>
          <w:color w:val="000000"/>
          <w:szCs w:val="32"/>
        </w:rPr>
        <w:t>3</w:t>
      </w:r>
      <w:r>
        <w:rPr>
          <w:rFonts w:hint="eastAsia"/>
          <w:color w:val="000000"/>
          <w:szCs w:val="32"/>
        </w:rPr>
        <w:t>00</w:t>
      </w:r>
      <w:r>
        <w:rPr>
          <w:rFonts w:hint="eastAsia"/>
          <w:color w:val="000000"/>
          <w:szCs w:val="32"/>
        </w:rPr>
        <w:t>人，</w:t>
      </w:r>
      <w:r>
        <w:rPr>
          <w:rFonts w:hint="eastAsia"/>
          <w:color w:val="000000"/>
          <w:szCs w:val="32"/>
        </w:rPr>
        <w:t>农村致富带头人特色精品培训班</w:t>
      </w:r>
      <w:r>
        <w:rPr>
          <w:rFonts w:hint="eastAsia"/>
          <w:color w:val="000000"/>
          <w:szCs w:val="32"/>
        </w:rPr>
        <w:lastRenderedPageBreak/>
        <w:t>500</w:t>
      </w:r>
      <w:r>
        <w:rPr>
          <w:rFonts w:hint="eastAsia"/>
          <w:color w:val="000000"/>
          <w:szCs w:val="32"/>
        </w:rPr>
        <w:t>人参加由市农业农村委主办、市农广校承办的培训，具体各区县任务分配</w:t>
      </w:r>
      <w:r>
        <w:rPr>
          <w:rFonts w:hint="eastAsia"/>
          <w:color w:val="000000"/>
          <w:szCs w:val="32"/>
        </w:rPr>
        <w:t>表详见附件</w:t>
      </w:r>
      <w:r>
        <w:rPr>
          <w:rFonts w:hint="eastAsia"/>
          <w:color w:val="000000"/>
          <w:szCs w:val="32"/>
        </w:rPr>
        <w:t>1</w:t>
      </w:r>
      <w:r>
        <w:rPr>
          <w:rFonts w:hint="eastAsia"/>
          <w:color w:val="000000"/>
          <w:szCs w:val="32"/>
        </w:rPr>
        <w:t>。</w:t>
      </w:r>
      <w:r>
        <w:rPr>
          <w:rFonts w:cs="方正仿宋_GBK" w:hint="eastAsia"/>
          <w:color w:val="000000" w:themeColor="text1"/>
          <w:szCs w:val="32"/>
        </w:rPr>
        <w:t>请各区县高度重视，</w:t>
      </w:r>
      <w:r>
        <w:rPr>
          <w:rFonts w:cs="方正仿宋_GBK" w:hint="eastAsia"/>
          <w:color w:val="000000" w:themeColor="text1"/>
          <w:szCs w:val="32"/>
        </w:rPr>
        <w:t>根据</w:t>
      </w:r>
      <w:r>
        <w:rPr>
          <w:rFonts w:cs="方正仿宋_GBK" w:hint="eastAsia"/>
          <w:bCs/>
          <w:color w:val="000000" w:themeColor="text1"/>
          <w:kern w:val="0"/>
          <w:szCs w:val="32"/>
        </w:rPr>
        <w:t>任务量精准选派学员</w:t>
      </w:r>
      <w:r>
        <w:rPr>
          <w:rFonts w:cs="方正仿宋_GBK" w:hint="eastAsia"/>
          <w:color w:val="000000" w:themeColor="text1"/>
          <w:szCs w:val="32"/>
        </w:rPr>
        <w:t>。</w:t>
      </w:r>
    </w:p>
    <w:p w:rsidR="00AE7A18" w:rsidRDefault="00CA5DE7" w:rsidP="00AE7A18">
      <w:pPr>
        <w:numPr>
          <w:ilvl w:val="0"/>
          <w:numId w:val="1"/>
        </w:numPr>
        <w:spacing w:line="560" w:lineRule="exact"/>
        <w:ind w:firstLineChars="200" w:firstLine="633"/>
        <w:jc w:val="left"/>
        <w:rPr>
          <w:rFonts w:ascii="黑体" w:eastAsia="黑体"/>
          <w:b/>
          <w:bCs/>
          <w:szCs w:val="32"/>
        </w:rPr>
      </w:pPr>
      <w:r>
        <w:rPr>
          <w:rFonts w:ascii="黑体" w:eastAsia="黑体" w:hint="eastAsia"/>
          <w:b/>
          <w:bCs/>
          <w:szCs w:val="32"/>
        </w:rPr>
        <w:t>学员</w:t>
      </w:r>
      <w:r>
        <w:rPr>
          <w:rFonts w:hint="eastAsia"/>
          <w:b/>
          <w:bCs/>
          <w:color w:val="000000"/>
          <w:szCs w:val="32"/>
        </w:rPr>
        <w:t>选派</w:t>
      </w:r>
      <w:r>
        <w:rPr>
          <w:rFonts w:ascii="黑体" w:eastAsia="黑体" w:hint="eastAsia"/>
          <w:b/>
          <w:bCs/>
          <w:szCs w:val="32"/>
        </w:rPr>
        <w:t>及报送</w:t>
      </w:r>
      <w:r>
        <w:rPr>
          <w:rFonts w:ascii="黑体" w:eastAsia="黑体" w:hint="eastAsia"/>
          <w:b/>
          <w:bCs/>
          <w:szCs w:val="32"/>
        </w:rPr>
        <w:t>要求</w:t>
      </w:r>
    </w:p>
    <w:p w:rsidR="00AE7A18" w:rsidRDefault="00CA5DE7" w:rsidP="00AE7A18">
      <w:pPr>
        <w:spacing w:line="560" w:lineRule="exact"/>
        <w:ind w:firstLineChars="134" w:firstLine="424"/>
        <w:rPr>
          <w:color w:val="000000"/>
          <w:szCs w:val="32"/>
        </w:rPr>
      </w:pPr>
      <w:r>
        <w:rPr>
          <w:rFonts w:ascii="楷体" w:eastAsia="楷体" w:hint="eastAsia"/>
          <w:b/>
          <w:bCs/>
          <w:color w:val="000000"/>
          <w:szCs w:val="32"/>
        </w:rPr>
        <w:t>（一）学员</w:t>
      </w:r>
      <w:r>
        <w:rPr>
          <w:rFonts w:hint="eastAsia"/>
          <w:b/>
          <w:bCs/>
          <w:color w:val="000000"/>
          <w:szCs w:val="32"/>
        </w:rPr>
        <w:t>选派</w:t>
      </w:r>
    </w:p>
    <w:p w:rsidR="00AE7A18" w:rsidRDefault="00CA5DE7" w:rsidP="00AE7A18">
      <w:pPr>
        <w:spacing w:line="560" w:lineRule="exact"/>
        <w:ind w:firstLineChars="200" w:firstLine="630"/>
        <w:rPr>
          <w:color w:val="000000"/>
          <w:szCs w:val="32"/>
        </w:rPr>
      </w:pPr>
      <w:r>
        <w:rPr>
          <w:rFonts w:hint="eastAsia"/>
          <w:color w:val="000000"/>
          <w:szCs w:val="32"/>
        </w:rPr>
        <w:t>1</w:t>
      </w:r>
      <w:r>
        <w:rPr>
          <w:rFonts w:hint="eastAsia"/>
          <w:color w:val="000000"/>
          <w:szCs w:val="32"/>
        </w:rPr>
        <w:t>、</w:t>
      </w:r>
      <w:r>
        <w:rPr>
          <w:rFonts w:hint="eastAsia"/>
          <w:color w:val="000000"/>
          <w:szCs w:val="32"/>
        </w:rPr>
        <w:t>农村致富带头人特色精品班需</w:t>
      </w:r>
      <w:r>
        <w:rPr>
          <w:rFonts w:hint="eastAsia"/>
          <w:color w:val="000000"/>
          <w:szCs w:val="32"/>
        </w:rPr>
        <w:t>选派</w:t>
      </w:r>
      <w:r>
        <w:rPr>
          <w:rFonts w:ascii="仿宋" w:eastAsia="仿宋" w:hAnsi="仿宋" w:hint="eastAsia"/>
          <w:szCs w:val="32"/>
        </w:rPr>
        <w:t>具有高中及以上学历（或相当于高中），年龄在</w:t>
      </w:r>
      <w:r>
        <w:rPr>
          <w:rFonts w:ascii="仿宋" w:eastAsia="仿宋" w:hAnsi="仿宋" w:hint="eastAsia"/>
          <w:szCs w:val="32"/>
        </w:rPr>
        <w:t>18-60</w:t>
      </w:r>
      <w:r>
        <w:rPr>
          <w:rFonts w:ascii="仿宋" w:eastAsia="仿宋" w:hAnsi="仿宋" w:hint="eastAsia"/>
          <w:szCs w:val="32"/>
        </w:rPr>
        <w:t>周岁之间</w:t>
      </w:r>
      <w:r>
        <w:rPr>
          <w:rFonts w:ascii="仿宋" w:eastAsia="仿宋" w:hAnsi="仿宋" w:hint="eastAsia"/>
          <w:szCs w:val="32"/>
        </w:rPr>
        <w:t>，</w:t>
      </w:r>
      <w:r>
        <w:rPr>
          <w:rFonts w:ascii="仿宋" w:eastAsia="仿宋" w:hAnsi="仿宋" w:hint="eastAsia"/>
          <w:szCs w:val="32"/>
        </w:rPr>
        <w:t>从事大豆玉米复合种植、</w:t>
      </w:r>
      <w:r>
        <w:rPr>
          <w:rFonts w:ascii="仿宋" w:eastAsia="仿宋" w:hAnsi="仿宋" w:hint="eastAsia"/>
          <w:szCs w:val="32"/>
        </w:rPr>
        <w:t>生猪</w:t>
      </w:r>
      <w:r>
        <w:rPr>
          <w:rFonts w:ascii="仿宋" w:eastAsia="仿宋" w:hAnsi="仿宋" w:hint="eastAsia"/>
          <w:szCs w:val="32"/>
        </w:rPr>
        <w:t>、蜜蜂、牛</w:t>
      </w:r>
      <w:r>
        <w:rPr>
          <w:rFonts w:ascii="仿宋" w:eastAsia="仿宋" w:hAnsi="仿宋" w:hint="eastAsia"/>
          <w:szCs w:val="32"/>
        </w:rPr>
        <w:t>羊</w:t>
      </w:r>
      <w:r>
        <w:rPr>
          <w:rFonts w:ascii="仿宋" w:eastAsia="仿宋" w:hAnsi="仿宋" w:hint="eastAsia"/>
          <w:szCs w:val="32"/>
        </w:rPr>
        <w:t>、茶叶、设施蔬菜、稻</w:t>
      </w:r>
      <w:r>
        <w:rPr>
          <w:rFonts w:ascii="仿宋" w:eastAsia="仿宋" w:hAnsi="仿宋" w:hint="eastAsia"/>
          <w:szCs w:val="32"/>
        </w:rPr>
        <w:t>+N</w:t>
      </w:r>
      <w:r>
        <w:rPr>
          <w:rFonts w:ascii="仿宋" w:eastAsia="仿宋" w:hAnsi="仿宋" w:hint="eastAsia"/>
          <w:szCs w:val="32"/>
        </w:rPr>
        <w:t>种养、食用菌、草莓、农旅融合为主的家庭农场经营者、农民合作社骨干、返乡创业大学生、中高职毕业生、返乡农民工和退伍军人等基本符合各区县农村致富带头人认定条件的各产业带头人</w:t>
      </w:r>
      <w:r>
        <w:rPr>
          <w:rFonts w:hint="eastAsia"/>
          <w:color w:val="000000"/>
          <w:szCs w:val="32"/>
        </w:rPr>
        <w:t>基本符合各区县农村致富带头人认定条件的学员。</w:t>
      </w:r>
    </w:p>
    <w:p w:rsidR="00AE7A18" w:rsidRDefault="00CA5DE7" w:rsidP="00AE7A18">
      <w:pPr>
        <w:spacing w:line="560" w:lineRule="exact"/>
        <w:ind w:firstLineChars="200" w:firstLine="630"/>
        <w:rPr>
          <w:rFonts w:ascii="仿宋_GB2312" w:eastAsia="仿宋_GB2312" w:hAnsi="仿宋_GB2312" w:cs="仿宋_GB2312"/>
          <w:color w:val="FF0000"/>
          <w:szCs w:val="32"/>
        </w:rPr>
      </w:pPr>
      <w:r>
        <w:rPr>
          <w:rFonts w:hint="eastAsia"/>
          <w:color w:val="000000"/>
          <w:szCs w:val="32"/>
        </w:rPr>
        <w:t>农业经理人</w:t>
      </w:r>
      <w:r>
        <w:rPr>
          <w:rFonts w:hint="eastAsia"/>
          <w:color w:val="000000"/>
          <w:szCs w:val="32"/>
        </w:rPr>
        <w:t>培训班需选派按具有</w:t>
      </w:r>
      <w:r>
        <w:rPr>
          <w:rFonts w:ascii="仿宋_GB2312" w:eastAsia="仿宋_GB2312" w:hAnsi="仿宋_GB2312" w:cs="仿宋_GB2312" w:hint="eastAsia"/>
          <w:szCs w:val="32"/>
        </w:rPr>
        <w:t>高中（中专）及以上学历，年龄在</w:t>
      </w:r>
      <w:r>
        <w:rPr>
          <w:rFonts w:ascii="仿宋_GB2312" w:eastAsia="仿宋_GB2312" w:hAnsi="仿宋_GB2312" w:cs="仿宋_GB2312"/>
          <w:szCs w:val="32"/>
        </w:rPr>
        <w:t>2</w:t>
      </w:r>
      <w:r>
        <w:rPr>
          <w:rFonts w:ascii="仿宋_GB2312" w:eastAsia="仿宋_GB2312" w:hAnsi="仿宋_GB2312" w:cs="仿宋_GB2312" w:hint="eastAsia"/>
          <w:szCs w:val="32"/>
        </w:rPr>
        <w:t>5</w:t>
      </w:r>
      <w:r>
        <w:rPr>
          <w:rFonts w:ascii="仿宋_GB2312" w:eastAsia="仿宋_GB2312" w:hAnsi="仿宋_GB2312" w:cs="仿宋_GB2312" w:hint="eastAsia"/>
          <w:szCs w:val="32"/>
        </w:rPr>
        <w:t>—</w:t>
      </w:r>
      <w:r>
        <w:rPr>
          <w:rFonts w:ascii="仿宋_GB2312" w:eastAsia="仿宋_GB2312" w:hAnsi="仿宋_GB2312" w:cs="仿宋_GB2312"/>
          <w:szCs w:val="32"/>
        </w:rPr>
        <w:t>55</w:t>
      </w:r>
      <w:r>
        <w:rPr>
          <w:rFonts w:ascii="仿宋_GB2312" w:eastAsia="仿宋_GB2312" w:hAnsi="仿宋_GB2312" w:cs="仿宋_GB2312" w:hint="eastAsia"/>
          <w:szCs w:val="32"/>
        </w:rPr>
        <w:t>周岁</w:t>
      </w:r>
      <w:r>
        <w:rPr>
          <w:rFonts w:ascii="仿宋_GB2312" w:eastAsia="仿宋_GB2312" w:hAnsi="仿宋_GB2312" w:cs="仿宋_GB2312" w:hint="eastAsia"/>
          <w:szCs w:val="32"/>
        </w:rPr>
        <w:t>之间</w:t>
      </w:r>
      <w:r>
        <w:rPr>
          <w:rFonts w:ascii="仿宋_GB2312" w:eastAsia="仿宋_GB2312" w:hAnsi="仿宋_GB2312" w:cs="仿宋_GB2312" w:hint="eastAsia"/>
          <w:szCs w:val="32"/>
        </w:rPr>
        <w:t>，</w:t>
      </w:r>
      <w:r>
        <w:rPr>
          <w:rFonts w:ascii="仿宋_GB2312" w:eastAsia="仿宋_GB2312" w:hAnsi="仿宋_GB2312" w:cs="仿宋_GB2312" w:hint="eastAsia"/>
          <w:color w:val="000000"/>
          <w:szCs w:val="32"/>
        </w:rPr>
        <w:t>具有农业行业专业知识和经营管理经验的</w:t>
      </w:r>
      <w:r>
        <w:rPr>
          <w:rFonts w:ascii="仿宋_GB2312" w:eastAsia="仿宋_GB2312" w:hAnsi="仿宋_GB2312" w:cs="仿宋_GB2312" w:hint="eastAsia"/>
          <w:color w:val="000000"/>
          <w:szCs w:val="32"/>
        </w:rPr>
        <w:t>学</w:t>
      </w:r>
      <w:r>
        <w:rPr>
          <w:rFonts w:ascii="仿宋_GB2312" w:eastAsia="仿宋_GB2312" w:hAnsi="仿宋_GB2312" w:cs="仿宋_GB2312" w:hint="eastAsia"/>
          <w:color w:val="000000"/>
          <w:szCs w:val="32"/>
        </w:rPr>
        <w:t>员。</w:t>
      </w:r>
    </w:p>
    <w:p w:rsidR="00AE7A18" w:rsidRDefault="00CA5DE7" w:rsidP="00AE7A18">
      <w:pPr>
        <w:spacing w:line="560" w:lineRule="exact"/>
        <w:ind w:firstLineChars="200" w:firstLine="630"/>
        <w:rPr>
          <w:rFonts w:cs="方正仿宋_GBK"/>
          <w:color w:val="000000" w:themeColor="text1"/>
          <w:szCs w:val="32"/>
        </w:rPr>
      </w:pPr>
      <w:r>
        <w:rPr>
          <w:rFonts w:cs="方正仿宋_GBK" w:hint="eastAsia"/>
          <w:color w:val="000000" w:themeColor="text1"/>
          <w:szCs w:val="32"/>
        </w:rPr>
        <w:t>2</w:t>
      </w:r>
      <w:r>
        <w:rPr>
          <w:rFonts w:cs="方正仿宋_GBK" w:hint="eastAsia"/>
          <w:color w:val="000000" w:themeColor="text1"/>
          <w:szCs w:val="32"/>
        </w:rPr>
        <w:t>、</w:t>
      </w:r>
      <w:r>
        <w:rPr>
          <w:rFonts w:cs="方正仿宋_GBK" w:hint="eastAsia"/>
          <w:color w:val="000000" w:themeColor="text1"/>
          <w:szCs w:val="32"/>
        </w:rPr>
        <w:t>严格排查参训学员参训前</w:t>
      </w:r>
      <w:r>
        <w:rPr>
          <w:rFonts w:cs="方正仿宋_GBK" w:hint="eastAsia"/>
          <w:color w:val="000000" w:themeColor="text1"/>
          <w:szCs w:val="32"/>
        </w:rPr>
        <w:t>14</w:t>
      </w:r>
      <w:r>
        <w:rPr>
          <w:rFonts w:cs="方正仿宋_GBK" w:hint="eastAsia"/>
          <w:color w:val="000000" w:themeColor="text1"/>
          <w:szCs w:val="32"/>
        </w:rPr>
        <w:t>天内行动轨迹，报到前</w:t>
      </w:r>
      <w:r>
        <w:rPr>
          <w:rFonts w:cs="方正仿宋_GBK" w:hint="eastAsia"/>
          <w:color w:val="000000" w:themeColor="text1"/>
          <w:szCs w:val="32"/>
        </w:rPr>
        <w:t>14</w:t>
      </w:r>
      <w:r>
        <w:rPr>
          <w:rFonts w:cs="方正仿宋_GBK" w:hint="eastAsia"/>
          <w:color w:val="000000" w:themeColor="text1"/>
          <w:szCs w:val="32"/>
        </w:rPr>
        <w:t>天内有新型冠状病毒肺炎疫情境内中高风险地区、港台地区、国外旅行史、居住史或境外人员来渝接触史；居家生活在官方公布的“三区”（封控区、管控区、防范区）的，本人及共同生活的家人</w:t>
      </w:r>
      <w:r>
        <w:rPr>
          <w:rFonts w:cs="方正仿宋_GBK" w:hint="eastAsia"/>
          <w:color w:val="000000" w:themeColor="text1"/>
          <w:szCs w:val="32"/>
        </w:rPr>
        <w:t>14</w:t>
      </w:r>
      <w:r>
        <w:rPr>
          <w:rFonts w:cs="方正仿宋_GBK" w:hint="eastAsia"/>
          <w:color w:val="000000" w:themeColor="text1"/>
          <w:szCs w:val="32"/>
        </w:rPr>
        <w:t>天内有与“三区”交集的；被判定为新型冠状病毒感染者（确诊病例、疑似病例或无症状感染者）的密切接触者，以及收到时空伴随短信提示、渝康码显示为黄码或红码者不得报名参训。已</w:t>
      </w:r>
      <w:r>
        <w:rPr>
          <w:rFonts w:cs="方正仿宋_GBK" w:hint="eastAsia"/>
          <w:color w:val="000000" w:themeColor="text1"/>
          <w:szCs w:val="32"/>
        </w:rPr>
        <w:lastRenderedPageBreak/>
        <w:t>治愈出院的确诊病例和已</w:t>
      </w:r>
      <w:r>
        <w:rPr>
          <w:rFonts w:cs="方正仿宋_GBK" w:hint="eastAsia"/>
          <w:color w:val="000000" w:themeColor="text1"/>
          <w:szCs w:val="32"/>
        </w:rPr>
        <w:t>解除集中医学观察的无症状感染者，尚在随访或医学观察期内的，不得报名参训</w:t>
      </w:r>
      <w:r>
        <w:rPr>
          <w:rFonts w:cs="方正仿宋_GBK" w:hint="eastAsia"/>
          <w:color w:val="000000" w:themeColor="text1"/>
          <w:szCs w:val="32"/>
        </w:rPr>
        <w:t>。</w:t>
      </w:r>
    </w:p>
    <w:p w:rsidR="00AE7A18" w:rsidRDefault="00CA5DE7" w:rsidP="00AE7A18">
      <w:pPr>
        <w:spacing w:line="560" w:lineRule="exact"/>
        <w:ind w:firstLineChars="134" w:firstLine="424"/>
        <w:rPr>
          <w:rFonts w:ascii="楷体" w:eastAsia="楷体"/>
          <w:b/>
          <w:bCs/>
          <w:color w:val="000000"/>
          <w:szCs w:val="32"/>
        </w:rPr>
      </w:pPr>
      <w:r>
        <w:rPr>
          <w:rFonts w:ascii="楷体" w:eastAsia="楷体" w:hint="eastAsia"/>
          <w:b/>
          <w:bCs/>
          <w:color w:val="000000"/>
          <w:szCs w:val="32"/>
        </w:rPr>
        <w:t>（二）报送时间</w:t>
      </w:r>
    </w:p>
    <w:p w:rsidR="00AE7A18" w:rsidRDefault="00CA5DE7" w:rsidP="00AE7A18">
      <w:pPr>
        <w:spacing w:line="560" w:lineRule="exact"/>
        <w:ind w:firstLineChars="200" w:firstLine="630"/>
        <w:jc w:val="left"/>
        <w:rPr>
          <w:color w:val="000000"/>
          <w:spacing w:val="-12"/>
          <w:szCs w:val="32"/>
        </w:rPr>
      </w:pPr>
      <w:r>
        <w:rPr>
          <w:rFonts w:hint="eastAsia"/>
          <w:color w:val="000000"/>
          <w:szCs w:val="32"/>
        </w:rPr>
        <w:t>请各区</w:t>
      </w:r>
      <w:r>
        <w:rPr>
          <w:rFonts w:hint="eastAsia"/>
          <w:color w:val="000000"/>
          <w:szCs w:val="32"/>
        </w:rPr>
        <w:t>县认真</w:t>
      </w:r>
      <w:r>
        <w:rPr>
          <w:rFonts w:hint="eastAsia"/>
          <w:color w:val="000000"/>
          <w:szCs w:val="32"/>
        </w:rPr>
        <w:t>填报</w:t>
      </w:r>
      <w:r>
        <w:rPr>
          <w:rFonts w:hint="eastAsia"/>
          <w:color w:val="000000"/>
          <w:szCs w:val="32"/>
        </w:rPr>
        <w:t>202</w:t>
      </w:r>
      <w:r>
        <w:rPr>
          <w:rFonts w:hint="eastAsia"/>
          <w:color w:val="000000"/>
          <w:szCs w:val="32"/>
        </w:rPr>
        <w:t>2</w:t>
      </w:r>
      <w:r>
        <w:rPr>
          <w:rFonts w:hint="eastAsia"/>
          <w:color w:val="000000"/>
          <w:szCs w:val="32"/>
        </w:rPr>
        <w:t>年市级调训参训学员信息汇总表（详见附件</w:t>
      </w:r>
      <w:r>
        <w:rPr>
          <w:rFonts w:hint="eastAsia"/>
          <w:color w:val="000000"/>
          <w:szCs w:val="32"/>
        </w:rPr>
        <w:t>2</w:t>
      </w:r>
      <w:r>
        <w:rPr>
          <w:rFonts w:hint="eastAsia"/>
          <w:color w:val="000000"/>
          <w:szCs w:val="32"/>
        </w:rPr>
        <w:t>、</w:t>
      </w:r>
      <w:r>
        <w:rPr>
          <w:rFonts w:hint="eastAsia"/>
          <w:color w:val="000000"/>
          <w:szCs w:val="32"/>
        </w:rPr>
        <w:t>3</w:t>
      </w:r>
      <w:r>
        <w:rPr>
          <w:rFonts w:hint="eastAsia"/>
          <w:color w:val="000000"/>
          <w:szCs w:val="32"/>
        </w:rPr>
        <w:t>），于</w:t>
      </w:r>
      <w:r>
        <w:rPr>
          <w:rFonts w:hint="eastAsia"/>
          <w:color w:val="000000"/>
          <w:szCs w:val="32"/>
        </w:rPr>
        <w:t>202</w:t>
      </w:r>
      <w:r>
        <w:rPr>
          <w:rFonts w:hint="eastAsia"/>
          <w:color w:val="000000"/>
          <w:szCs w:val="32"/>
        </w:rPr>
        <w:t>2</w:t>
      </w:r>
      <w:r>
        <w:rPr>
          <w:rFonts w:hint="eastAsia"/>
          <w:color w:val="000000"/>
          <w:szCs w:val="32"/>
        </w:rPr>
        <w:t>年</w:t>
      </w:r>
      <w:r>
        <w:rPr>
          <w:rFonts w:hint="eastAsia"/>
          <w:color w:val="000000"/>
          <w:szCs w:val="32"/>
        </w:rPr>
        <w:t>9</w:t>
      </w:r>
      <w:r>
        <w:rPr>
          <w:rFonts w:hint="eastAsia"/>
          <w:color w:val="000000"/>
          <w:szCs w:val="32"/>
        </w:rPr>
        <w:t>月</w:t>
      </w:r>
      <w:r>
        <w:rPr>
          <w:rFonts w:hint="eastAsia"/>
          <w:color w:val="000000"/>
          <w:szCs w:val="32"/>
        </w:rPr>
        <w:t>8</w:t>
      </w:r>
      <w:r>
        <w:rPr>
          <w:rFonts w:hint="eastAsia"/>
          <w:color w:val="000000"/>
          <w:szCs w:val="32"/>
        </w:rPr>
        <w:t>日前</w:t>
      </w:r>
      <w:r>
        <w:rPr>
          <w:rFonts w:hint="eastAsia"/>
          <w:color w:val="000000"/>
          <w:spacing w:val="-12"/>
          <w:szCs w:val="32"/>
        </w:rPr>
        <w:t>报送市农广校</w:t>
      </w:r>
      <w:r>
        <w:rPr>
          <w:color w:val="000000"/>
          <w:spacing w:val="-12"/>
          <w:szCs w:val="32"/>
        </w:rPr>
        <w:t>。</w:t>
      </w:r>
    </w:p>
    <w:p w:rsidR="00AE7A18" w:rsidRDefault="00CA5DE7" w:rsidP="00AE7A18">
      <w:pPr>
        <w:spacing w:line="560" w:lineRule="exact"/>
        <w:ind w:firstLineChars="200" w:firstLine="630"/>
        <w:rPr>
          <w:rFonts w:cs="方正仿宋_GBK"/>
          <w:color w:val="000000" w:themeColor="text1"/>
          <w:szCs w:val="32"/>
        </w:rPr>
      </w:pPr>
      <w:r>
        <w:rPr>
          <w:rFonts w:cs="方正仿宋_GBK" w:hint="eastAsia"/>
          <w:color w:val="000000" w:themeColor="text1"/>
          <w:szCs w:val="32"/>
        </w:rPr>
        <w:t>联系人：市农业</w:t>
      </w:r>
      <w:r>
        <w:rPr>
          <w:rFonts w:cs="方正仿宋_GBK" w:hint="eastAsia"/>
          <w:color w:val="000000" w:themeColor="text1"/>
          <w:szCs w:val="32"/>
        </w:rPr>
        <w:t>广播电视学校</w:t>
      </w:r>
      <w:r>
        <w:rPr>
          <w:rFonts w:cs="方正仿宋_GBK" w:hint="eastAsia"/>
          <w:color w:val="000000" w:themeColor="text1"/>
          <w:szCs w:val="32"/>
        </w:rPr>
        <w:t xml:space="preserve">  </w:t>
      </w:r>
      <w:r>
        <w:rPr>
          <w:rFonts w:cs="方正仿宋_GBK" w:hint="eastAsia"/>
          <w:color w:val="000000" w:themeColor="text1"/>
          <w:szCs w:val="32"/>
        </w:rPr>
        <w:t>毛雪梅</w:t>
      </w:r>
    </w:p>
    <w:p w:rsidR="00AE7A18" w:rsidRDefault="00CA5DE7" w:rsidP="00AE7A18">
      <w:pPr>
        <w:spacing w:line="560" w:lineRule="exact"/>
        <w:ind w:firstLineChars="200" w:firstLine="630"/>
        <w:rPr>
          <w:rFonts w:cs="方正仿宋_GBK"/>
          <w:color w:val="000000" w:themeColor="text1"/>
          <w:szCs w:val="32"/>
        </w:rPr>
      </w:pPr>
      <w:r>
        <w:rPr>
          <w:rFonts w:cs="方正仿宋_GBK" w:hint="eastAsia"/>
          <w:color w:val="000000" w:themeColor="text1"/>
          <w:szCs w:val="32"/>
        </w:rPr>
        <w:t>联系电话：</w:t>
      </w:r>
      <w:r>
        <w:rPr>
          <w:rFonts w:cs="方正仿宋_GBK" w:hint="eastAsia"/>
          <w:color w:val="000000" w:themeColor="text1"/>
          <w:szCs w:val="32"/>
        </w:rPr>
        <w:t xml:space="preserve">89133659  </w:t>
      </w:r>
      <w:r>
        <w:rPr>
          <w:rFonts w:cs="方正仿宋_GBK" w:hint="eastAsia"/>
          <w:color w:val="000000" w:themeColor="text1"/>
          <w:szCs w:val="32"/>
        </w:rPr>
        <w:t xml:space="preserve"> </w:t>
      </w:r>
    </w:p>
    <w:p w:rsidR="00AE7A18" w:rsidRDefault="00CA5DE7" w:rsidP="00AE7A18">
      <w:pPr>
        <w:spacing w:line="560" w:lineRule="exact"/>
        <w:ind w:firstLineChars="200" w:firstLine="630"/>
        <w:rPr>
          <w:rFonts w:cs="方正仿宋_GBK"/>
          <w:color w:val="000000" w:themeColor="text1"/>
          <w:szCs w:val="32"/>
        </w:rPr>
      </w:pPr>
      <w:r>
        <w:rPr>
          <w:rFonts w:cs="方正仿宋_GBK" w:hint="eastAsia"/>
          <w:color w:val="000000" w:themeColor="text1"/>
          <w:szCs w:val="32"/>
        </w:rPr>
        <w:t>电子邮箱：</w:t>
      </w:r>
      <w:hyperlink r:id="rId8" w:history="1">
        <w:r>
          <w:rPr>
            <w:rStyle w:val="15"/>
            <w:rFonts w:ascii="方正仿宋_GBK" w:hAnsi="方正仿宋_GBK" w:cs="方正仿宋_GBK" w:hint="eastAsia"/>
            <w:color w:val="000000" w:themeColor="text1"/>
            <w:szCs w:val="32"/>
            <w:u w:val="none"/>
          </w:rPr>
          <w:t>158995071@qq.com</w:t>
        </w:r>
      </w:hyperlink>
    </w:p>
    <w:p w:rsidR="00AE7A18" w:rsidRDefault="00CA5DE7" w:rsidP="00AE7A18">
      <w:pPr>
        <w:spacing w:line="560" w:lineRule="exact"/>
        <w:ind w:firstLineChars="200" w:firstLine="582"/>
        <w:jc w:val="left"/>
        <w:rPr>
          <w:color w:val="000000"/>
          <w:spacing w:val="-12"/>
          <w:szCs w:val="32"/>
        </w:rPr>
      </w:pPr>
      <w:r>
        <w:rPr>
          <w:rFonts w:hint="eastAsia"/>
          <w:color w:val="000000"/>
          <w:spacing w:val="-12"/>
          <w:szCs w:val="32"/>
        </w:rPr>
        <w:t>邮寄地址：重庆市两江新区黄山大道东段</w:t>
      </w:r>
      <w:r>
        <w:rPr>
          <w:rFonts w:hint="eastAsia"/>
          <w:color w:val="000000"/>
          <w:spacing w:val="-12"/>
          <w:szCs w:val="32"/>
        </w:rPr>
        <w:t>186</w:t>
      </w:r>
      <w:r>
        <w:rPr>
          <w:rFonts w:hint="eastAsia"/>
          <w:color w:val="000000"/>
          <w:spacing w:val="-12"/>
          <w:szCs w:val="32"/>
        </w:rPr>
        <w:t>号农业大楼。</w:t>
      </w:r>
    </w:p>
    <w:p w:rsidR="00AE7A18" w:rsidRDefault="00CA5DE7" w:rsidP="00AE7A18">
      <w:pPr>
        <w:spacing w:line="560" w:lineRule="exact"/>
        <w:ind w:firstLineChars="200" w:firstLine="630"/>
        <w:jc w:val="left"/>
        <w:rPr>
          <w:rFonts w:ascii="黑体" w:eastAsia="黑体"/>
          <w:color w:val="000000"/>
          <w:szCs w:val="32"/>
        </w:rPr>
      </w:pPr>
      <w:r>
        <w:rPr>
          <w:rFonts w:ascii="黑体" w:eastAsia="黑体" w:hint="eastAsia"/>
          <w:color w:val="000000"/>
          <w:szCs w:val="32"/>
        </w:rPr>
        <w:t>三、其他事项</w:t>
      </w:r>
    </w:p>
    <w:p w:rsidR="00AE7A18" w:rsidRDefault="00CA5DE7" w:rsidP="00AE7A18">
      <w:pPr>
        <w:spacing w:line="560" w:lineRule="exact"/>
        <w:ind w:firstLineChars="134" w:firstLine="424"/>
        <w:rPr>
          <w:rFonts w:ascii="楷体" w:eastAsia="楷体"/>
          <w:b/>
          <w:bCs/>
          <w:color w:val="000000"/>
          <w:szCs w:val="32"/>
        </w:rPr>
      </w:pPr>
      <w:r>
        <w:rPr>
          <w:rFonts w:ascii="楷体" w:eastAsia="楷体" w:hint="eastAsia"/>
          <w:b/>
          <w:bCs/>
          <w:color w:val="000000"/>
          <w:szCs w:val="32"/>
        </w:rPr>
        <w:t>（</w:t>
      </w:r>
      <w:r>
        <w:rPr>
          <w:rFonts w:ascii="楷体" w:eastAsia="楷体" w:hint="eastAsia"/>
          <w:b/>
          <w:bCs/>
          <w:color w:val="000000"/>
          <w:szCs w:val="32"/>
        </w:rPr>
        <w:t>一</w:t>
      </w:r>
      <w:r>
        <w:rPr>
          <w:rFonts w:ascii="楷体" w:eastAsia="楷体" w:hint="eastAsia"/>
          <w:b/>
          <w:bCs/>
          <w:color w:val="000000"/>
          <w:szCs w:val="32"/>
        </w:rPr>
        <w:t>）培训时间和地点</w:t>
      </w:r>
    </w:p>
    <w:p w:rsidR="00AE7A18" w:rsidRDefault="00CA5DE7" w:rsidP="00AE7A18">
      <w:pPr>
        <w:spacing w:line="560" w:lineRule="exact"/>
        <w:ind w:firstLineChars="200" w:firstLine="630"/>
        <w:jc w:val="left"/>
        <w:rPr>
          <w:color w:val="000000"/>
          <w:szCs w:val="32"/>
        </w:rPr>
      </w:pPr>
      <w:r>
        <w:rPr>
          <w:rFonts w:hint="eastAsia"/>
          <w:b/>
          <w:bCs/>
          <w:color w:val="000000"/>
          <w:szCs w:val="32"/>
        </w:rPr>
        <w:t>1</w:t>
      </w:r>
      <w:r>
        <w:rPr>
          <w:rFonts w:hint="eastAsia"/>
          <w:b/>
          <w:bCs/>
          <w:color w:val="000000"/>
          <w:szCs w:val="32"/>
        </w:rPr>
        <w:t>、培训时间：</w:t>
      </w:r>
      <w:r>
        <w:rPr>
          <w:rFonts w:hint="eastAsia"/>
          <w:color w:val="000000"/>
          <w:szCs w:val="32"/>
        </w:rPr>
        <w:t>大豆玉米带状复合带状种植特色精品班拟定</w:t>
      </w:r>
      <w:r>
        <w:rPr>
          <w:rFonts w:hint="eastAsia"/>
          <w:color w:val="000000"/>
          <w:szCs w:val="32"/>
        </w:rPr>
        <w:t>9</w:t>
      </w:r>
      <w:r>
        <w:rPr>
          <w:rFonts w:hint="eastAsia"/>
          <w:color w:val="000000"/>
          <w:szCs w:val="32"/>
        </w:rPr>
        <w:t>月中旬、茶叶与食用菌产业特色精品班拟定</w:t>
      </w:r>
      <w:r>
        <w:rPr>
          <w:rFonts w:hint="eastAsia"/>
          <w:color w:val="000000"/>
          <w:szCs w:val="32"/>
        </w:rPr>
        <w:t>9</w:t>
      </w:r>
      <w:r>
        <w:rPr>
          <w:rFonts w:hint="eastAsia"/>
          <w:color w:val="000000"/>
          <w:szCs w:val="32"/>
        </w:rPr>
        <w:t>月下旬、养蜂产业特色精品班拟定</w:t>
      </w:r>
      <w:r>
        <w:rPr>
          <w:rFonts w:hint="eastAsia"/>
          <w:color w:val="000000"/>
          <w:szCs w:val="32"/>
        </w:rPr>
        <w:t>10</w:t>
      </w:r>
      <w:r>
        <w:rPr>
          <w:rFonts w:hint="eastAsia"/>
          <w:color w:val="000000"/>
          <w:szCs w:val="32"/>
        </w:rPr>
        <w:t>月上旬，牛羊产业特色精品班拟定</w:t>
      </w:r>
      <w:r>
        <w:rPr>
          <w:rFonts w:hint="eastAsia"/>
          <w:color w:val="000000"/>
          <w:szCs w:val="32"/>
        </w:rPr>
        <w:t>10</w:t>
      </w:r>
      <w:r>
        <w:rPr>
          <w:rFonts w:hint="eastAsia"/>
          <w:color w:val="000000"/>
          <w:szCs w:val="32"/>
        </w:rPr>
        <w:t>月中旬、设施蔬菜产业特色精品班拟定</w:t>
      </w:r>
      <w:r>
        <w:rPr>
          <w:rFonts w:hint="eastAsia"/>
          <w:color w:val="000000"/>
          <w:szCs w:val="32"/>
        </w:rPr>
        <w:t>10</w:t>
      </w:r>
      <w:r>
        <w:rPr>
          <w:rFonts w:hint="eastAsia"/>
          <w:color w:val="000000"/>
          <w:szCs w:val="32"/>
        </w:rPr>
        <w:t>月下旬、草莓种植产业特色精品班拟定</w:t>
      </w:r>
      <w:r>
        <w:rPr>
          <w:rFonts w:hint="eastAsia"/>
          <w:color w:val="000000"/>
          <w:szCs w:val="32"/>
        </w:rPr>
        <w:t>11</w:t>
      </w:r>
      <w:r>
        <w:rPr>
          <w:rFonts w:hint="eastAsia"/>
          <w:color w:val="000000"/>
          <w:szCs w:val="32"/>
        </w:rPr>
        <w:t>月上旬、稻</w:t>
      </w:r>
      <w:r>
        <w:rPr>
          <w:rFonts w:hint="eastAsia"/>
          <w:color w:val="000000"/>
          <w:szCs w:val="32"/>
        </w:rPr>
        <w:t>+N</w:t>
      </w:r>
      <w:r>
        <w:rPr>
          <w:rFonts w:hint="eastAsia"/>
          <w:color w:val="000000"/>
          <w:szCs w:val="32"/>
        </w:rPr>
        <w:t>养产业特色精品班拟定</w:t>
      </w:r>
      <w:r>
        <w:rPr>
          <w:rFonts w:hint="eastAsia"/>
          <w:color w:val="000000"/>
          <w:szCs w:val="32"/>
        </w:rPr>
        <w:t>11</w:t>
      </w:r>
      <w:r>
        <w:rPr>
          <w:rFonts w:hint="eastAsia"/>
          <w:color w:val="000000"/>
          <w:szCs w:val="32"/>
        </w:rPr>
        <w:t>月中旬、农旅融合发展特色精品班拟定</w:t>
      </w:r>
      <w:r>
        <w:rPr>
          <w:rFonts w:hint="eastAsia"/>
          <w:color w:val="000000"/>
          <w:szCs w:val="32"/>
        </w:rPr>
        <w:t>11</w:t>
      </w:r>
      <w:r>
        <w:rPr>
          <w:rFonts w:hint="eastAsia"/>
          <w:color w:val="000000"/>
          <w:szCs w:val="32"/>
        </w:rPr>
        <w:t>月下旬、生猪产业特色精品班拟定</w:t>
      </w:r>
      <w:r>
        <w:rPr>
          <w:rFonts w:hint="eastAsia"/>
          <w:color w:val="000000"/>
          <w:szCs w:val="32"/>
        </w:rPr>
        <w:t>12</w:t>
      </w:r>
      <w:r>
        <w:rPr>
          <w:rFonts w:hint="eastAsia"/>
          <w:color w:val="000000"/>
          <w:szCs w:val="32"/>
        </w:rPr>
        <w:t>月上旬</w:t>
      </w:r>
      <w:r>
        <w:rPr>
          <w:rFonts w:hint="eastAsia"/>
          <w:color w:val="000000"/>
          <w:szCs w:val="32"/>
        </w:rPr>
        <w:t>，</w:t>
      </w:r>
      <w:r>
        <w:rPr>
          <w:rFonts w:hint="eastAsia"/>
          <w:color w:val="000000"/>
          <w:szCs w:val="32"/>
        </w:rPr>
        <w:t>成渝地区双成经济圈农业经理人培训拟定</w:t>
      </w:r>
      <w:r>
        <w:rPr>
          <w:rFonts w:hint="eastAsia"/>
          <w:color w:val="000000"/>
          <w:szCs w:val="32"/>
        </w:rPr>
        <w:t>9</w:t>
      </w:r>
      <w:r>
        <w:rPr>
          <w:rFonts w:hint="eastAsia"/>
          <w:color w:val="000000"/>
          <w:szCs w:val="32"/>
        </w:rPr>
        <w:t>月下旬</w:t>
      </w:r>
      <w:r>
        <w:rPr>
          <w:rFonts w:hint="eastAsia"/>
          <w:color w:val="000000"/>
          <w:szCs w:val="32"/>
        </w:rPr>
        <w:t>和</w:t>
      </w:r>
      <w:r>
        <w:rPr>
          <w:rFonts w:hint="eastAsia"/>
          <w:color w:val="000000"/>
          <w:szCs w:val="32"/>
        </w:rPr>
        <w:t>10</w:t>
      </w:r>
      <w:r>
        <w:rPr>
          <w:rFonts w:hint="eastAsia"/>
          <w:color w:val="000000"/>
          <w:szCs w:val="32"/>
        </w:rPr>
        <w:t>月中旬</w:t>
      </w:r>
      <w:r>
        <w:rPr>
          <w:rFonts w:hint="eastAsia"/>
          <w:color w:val="000000"/>
          <w:szCs w:val="32"/>
        </w:rPr>
        <w:t>。（具体</w:t>
      </w:r>
      <w:r>
        <w:rPr>
          <w:rFonts w:hint="eastAsia"/>
          <w:color w:val="000000"/>
          <w:szCs w:val="32"/>
        </w:rPr>
        <w:t>培训时间另行通知</w:t>
      </w:r>
      <w:r>
        <w:rPr>
          <w:rFonts w:hint="eastAsia"/>
          <w:color w:val="000000"/>
          <w:szCs w:val="32"/>
        </w:rPr>
        <w:t>）。</w:t>
      </w:r>
    </w:p>
    <w:p w:rsidR="00AE7A18" w:rsidRDefault="00CA5DE7" w:rsidP="00AE7A18">
      <w:pPr>
        <w:spacing w:line="560" w:lineRule="exact"/>
        <w:ind w:firstLineChars="200" w:firstLine="630"/>
        <w:jc w:val="left"/>
        <w:rPr>
          <w:color w:val="000000"/>
          <w:szCs w:val="32"/>
        </w:rPr>
      </w:pPr>
      <w:r>
        <w:rPr>
          <w:rFonts w:hint="eastAsia"/>
          <w:b/>
          <w:bCs/>
          <w:color w:val="000000"/>
          <w:szCs w:val="32"/>
        </w:rPr>
        <w:t>2</w:t>
      </w:r>
      <w:r>
        <w:rPr>
          <w:rFonts w:hint="eastAsia"/>
          <w:b/>
          <w:bCs/>
          <w:color w:val="000000"/>
          <w:szCs w:val="32"/>
        </w:rPr>
        <w:t>、培训地点：</w:t>
      </w:r>
      <w:r>
        <w:rPr>
          <w:rFonts w:hint="eastAsia"/>
          <w:color w:val="000000"/>
          <w:szCs w:val="32"/>
        </w:rPr>
        <w:t>重庆逸安酒店、重庆社会主义学院金悦酒店等。</w:t>
      </w:r>
    </w:p>
    <w:p w:rsidR="00AE7A18" w:rsidRDefault="00AE7A18" w:rsidP="00AE7A18">
      <w:pPr>
        <w:spacing w:line="560" w:lineRule="exact"/>
        <w:ind w:firstLineChars="200" w:firstLine="630"/>
        <w:jc w:val="left"/>
        <w:rPr>
          <w:color w:val="000000"/>
          <w:szCs w:val="32"/>
        </w:rPr>
      </w:pPr>
    </w:p>
    <w:p w:rsidR="00AE7A18" w:rsidRDefault="00AE7A18">
      <w:pPr>
        <w:spacing w:line="560" w:lineRule="exact"/>
        <w:jc w:val="left"/>
        <w:rPr>
          <w:color w:val="000000"/>
          <w:szCs w:val="32"/>
        </w:rPr>
      </w:pPr>
    </w:p>
    <w:p w:rsidR="00AE7A18" w:rsidRDefault="00CA5DE7" w:rsidP="00AE7A18">
      <w:pPr>
        <w:spacing w:line="560" w:lineRule="exact"/>
        <w:ind w:firstLineChars="200" w:firstLine="630"/>
        <w:jc w:val="left"/>
        <w:rPr>
          <w:rFonts w:hAnsi="仿宋"/>
          <w:color w:val="000000"/>
          <w:szCs w:val="32"/>
        </w:rPr>
      </w:pPr>
      <w:r>
        <w:rPr>
          <w:rFonts w:hAnsi="仿宋" w:hint="eastAsia"/>
          <w:color w:val="000000"/>
          <w:szCs w:val="32"/>
        </w:rPr>
        <w:t>3</w:t>
      </w:r>
      <w:r>
        <w:rPr>
          <w:rFonts w:hAnsi="仿宋" w:hint="eastAsia"/>
          <w:color w:val="000000"/>
          <w:szCs w:val="32"/>
        </w:rPr>
        <w:t>、</w:t>
      </w:r>
      <w:r>
        <w:rPr>
          <w:rFonts w:hAnsi="仿宋" w:hint="eastAsia"/>
          <w:color w:val="000000"/>
          <w:szCs w:val="32"/>
        </w:rPr>
        <w:t>已参加过</w:t>
      </w:r>
      <w:r>
        <w:rPr>
          <w:rFonts w:hAnsi="仿宋" w:hint="eastAsia"/>
          <w:szCs w:val="32"/>
        </w:rPr>
        <w:t>重庆市</w:t>
      </w:r>
      <w:r>
        <w:rPr>
          <w:rFonts w:hAnsi="仿宋" w:hint="eastAsia"/>
          <w:color w:val="000000"/>
          <w:szCs w:val="32"/>
        </w:rPr>
        <w:t>农业经理人培训和已参加</w:t>
      </w:r>
      <w:r>
        <w:rPr>
          <w:rFonts w:hAnsi="仿宋" w:hint="eastAsia"/>
          <w:color w:val="000000"/>
          <w:szCs w:val="32"/>
        </w:rPr>
        <w:t>20</w:t>
      </w:r>
      <w:r>
        <w:rPr>
          <w:rFonts w:hAnsi="仿宋" w:hint="eastAsia"/>
          <w:color w:val="000000"/>
          <w:szCs w:val="32"/>
        </w:rPr>
        <w:t>22</w:t>
      </w:r>
      <w:r>
        <w:rPr>
          <w:rFonts w:hAnsi="仿宋" w:hint="eastAsia"/>
          <w:color w:val="000000"/>
          <w:szCs w:val="32"/>
        </w:rPr>
        <w:t>年各区县农业农村委举办的</w:t>
      </w:r>
      <w:r>
        <w:rPr>
          <w:rFonts w:hAnsi="仿宋" w:hint="eastAsia"/>
          <w:color w:val="000000"/>
          <w:szCs w:val="32"/>
        </w:rPr>
        <w:t>高素质农民</w:t>
      </w:r>
      <w:r>
        <w:rPr>
          <w:rFonts w:hAnsi="仿宋" w:hint="eastAsia"/>
          <w:color w:val="000000"/>
          <w:szCs w:val="32"/>
        </w:rPr>
        <w:t>培训班的学员不再参加此次培训</w:t>
      </w:r>
      <w:r>
        <w:rPr>
          <w:rFonts w:hint="eastAsia"/>
          <w:color w:val="000000"/>
          <w:szCs w:val="32"/>
        </w:rPr>
        <w:t>。</w:t>
      </w:r>
    </w:p>
    <w:p w:rsidR="00AE7A18" w:rsidRDefault="00CA5DE7" w:rsidP="00AE7A18">
      <w:pPr>
        <w:spacing w:line="560" w:lineRule="exact"/>
        <w:ind w:firstLineChars="200" w:firstLine="630"/>
        <w:jc w:val="left"/>
        <w:rPr>
          <w:color w:val="000000"/>
          <w:szCs w:val="32"/>
        </w:rPr>
      </w:pPr>
      <w:r>
        <w:rPr>
          <w:rFonts w:hint="eastAsia"/>
          <w:color w:val="000000"/>
          <w:szCs w:val="32"/>
        </w:rPr>
        <w:t>4</w:t>
      </w:r>
      <w:r>
        <w:rPr>
          <w:rFonts w:hint="eastAsia"/>
          <w:color w:val="000000"/>
          <w:szCs w:val="32"/>
        </w:rPr>
        <w:t>、</w:t>
      </w:r>
      <w:r>
        <w:rPr>
          <w:rFonts w:hint="eastAsia"/>
          <w:color w:val="000000"/>
          <w:szCs w:val="32"/>
        </w:rPr>
        <w:t>培训期间的食宿、教学由市</w:t>
      </w:r>
      <w:r>
        <w:rPr>
          <w:rFonts w:hint="eastAsia"/>
          <w:color w:val="000000"/>
          <w:szCs w:val="32"/>
        </w:rPr>
        <w:t>农广校</w:t>
      </w:r>
      <w:r>
        <w:rPr>
          <w:rFonts w:hint="eastAsia"/>
          <w:color w:val="000000"/>
          <w:szCs w:val="32"/>
        </w:rPr>
        <w:t>统一安排，相关费用由财政专项资金负担，学员不缴纳费用。学员培训合格拿到结业证书后</w:t>
      </w:r>
      <w:r>
        <w:rPr>
          <w:rFonts w:hint="eastAsia"/>
          <w:color w:val="000000"/>
          <w:szCs w:val="32"/>
        </w:rPr>
        <w:t>优先</w:t>
      </w:r>
      <w:r>
        <w:rPr>
          <w:rFonts w:hint="eastAsia"/>
          <w:color w:val="000000"/>
          <w:szCs w:val="32"/>
        </w:rPr>
        <w:t>享受</w:t>
      </w:r>
      <w:r>
        <w:rPr>
          <w:rFonts w:hint="eastAsia"/>
          <w:color w:val="000000"/>
          <w:szCs w:val="32"/>
        </w:rPr>
        <w:t>各地</w:t>
      </w:r>
      <w:r>
        <w:rPr>
          <w:rFonts w:hint="eastAsia"/>
          <w:color w:val="000000"/>
          <w:szCs w:val="32"/>
        </w:rPr>
        <w:t>相关扶持政策。</w:t>
      </w:r>
    </w:p>
    <w:p w:rsidR="00AE7A18" w:rsidRDefault="00CA5DE7" w:rsidP="00AE7A18">
      <w:pPr>
        <w:spacing w:line="560" w:lineRule="exact"/>
        <w:ind w:firstLineChars="200" w:firstLine="630"/>
        <w:jc w:val="left"/>
        <w:rPr>
          <w:color w:val="000000"/>
          <w:szCs w:val="32"/>
        </w:rPr>
      </w:pPr>
      <w:r>
        <w:rPr>
          <w:rFonts w:hint="eastAsia"/>
          <w:color w:val="000000"/>
          <w:szCs w:val="32"/>
        </w:rPr>
        <w:t>5</w:t>
      </w:r>
      <w:r>
        <w:rPr>
          <w:rFonts w:hint="eastAsia"/>
          <w:color w:val="000000"/>
          <w:szCs w:val="32"/>
        </w:rPr>
        <w:t>、</w:t>
      </w:r>
      <w:r>
        <w:rPr>
          <w:rFonts w:hint="eastAsia"/>
          <w:color w:val="000000"/>
          <w:szCs w:val="32"/>
        </w:rPr>
        <w:t>按照市农业农村委要求，本年度各区县选派学员完成度及</w:t>
      </w:r>
      <w:r>
        <w:rPr>
          <w:rFonts w:hint="eastAsia"/>
          <w:color w:val="000000"/>
          <w:szCs w:val="32"/>
        </w:rPr>
        <w:t>参训</w:t>
      </w:r>
      <w:r>
        <w:rPr>
          <w:rFonts w:hint="eastAsia"/>
          <w:color w:val="000000"/>
          <w:szCs w:val="32"/>
        </w:rPr>
        <w:t>质量将纳入全市</w:t>
      </w:r>
      <w:r>
        <w:rPr>
          <w:rFonts w:hint="eastAsia"/>
          <w:color w:val="000000"/>
          <w:szCs w:val="32"/>
        </w:rPr>
        <w:t>202</w:t>
      </w:r>
      <w:r>
        <w:rPr>
          <w:rFonts w:hint="eastAsia"/>
          <w:color w:val="000000"/>
          <w:szCs w:val="32"/>
        </w:rPr>
        <w:t>2</w:t>
      </w:r>
      <w:r>
        <w:rPr>
          <w:rFonts w:hint="eastAsia"/>
          <w:color w:val="000000"/>
          <w:szCs w:val="32"/>
        </w:rPr>
        <w:t>年高素质农民培训绩效考核内容之一（少选派一人扣</w:t>
      </w:r>
      <w:r>
        <w:rPr>
          <w:rFonts w:hint="eastAsia"/>
          <w:color w:val="000000"/>
          <w:szCs w:val="32"/>
        </w:rPr>
        <w:t>0.5</w:t>
      </w:r>
      <w:r>
        <w:rPr>
          <w:rFonts w:hint="eastAsia"/>
          <w:color w:val="000000"/>
          <w:szCs w:val="32"/>
        </w:rPr>
        <w:t>分，未按时报送参训学员名单汇总表扣</w:t>
      </w:r>
      <w:r>
        <w:rPr>
          <w:rFonts w:hint="eastAsia"/>
          <w:color w:val="000000"/>
          <w:szCs w:val="32"/>
        </w:rPr>
        <w:t>1</w:t>
      </w:r>
      <w:r>
        <w:rPr>
          <w:rFonts w:hint="eastAsia"/>
          <w:color w:val="000000"/>
          <w:szCs w:val="32"/>
        </w:rPr>
        <w:t>分）。</w:t>
      </w:r>
    </w:p>
    <w:p w:rsidR="00AE7A18" w:rsidRDefault="00AE7A18" w:rsidP="00AE7A18">
      <w:pPr>
        <w:spacing w:line="560" w:lineRule="exact"/>
        <w:ind w:firstLineChars="200" w:firstLine="630"/>
        <w:jc w:val="left"/>
        <w:rPr>
          <w:color w:val="000000"/>
          <w:szCs w:val="32"/>
        </w:rPr>
      </w:pPr>
    </w:p>
    <w:p w:rsidR="00AE7A18" w:rsidRDefault="00CA5DE7" w:rsidP="00AE7A18">
      <w:pPr>
        <w:spacing w:line="560" w:lineRule="exact"/>
        <w:ind w:leftChars="200" w:left="1909" w:hangingChars="406" w:hanging="1279"/>
        <w:rPr>
          <w:rFonts w:cs="方正仿宋_GBK"/>
          <w:color w:val="000000" w:themeColor="text1"/>
          <w:szCs w:val="32"/>
        </w:rPr>
      </w:pPr>
      <w:r>
        <w:rPr>
          <w:rFonts w:cs="方正仿宋_GBK" w:hint="eastAsia"/>
          <w:color w:val="000000" w:themeColor="text1"/>
          <w:szCs w:val="32"/>
        </w:rPr>
        <w:t>附件</w:t>
      </w:r>
      <w:r>
        <w:rPr>
          <w:rFonts w:cs="方正仿宋_GBK" w:hint="eastAsia"/>
          <w:color w:val="000000" w:themeColor="text1"/>
          <w:szCs w:val="32"/>
        </w:rPr>
        <w:t>：</w:t>
      </w:r>
      <w:bookmarkStart w:id="0" w:name="OLE_LINK1"/>
      <w:r>
        <w:rPr>
          <w:rFonts w:cs="方正仿宋_GBK" w:hint="eastAsia"/>
          <w:color w:val="000000" w:themeColor="text1"/>
          <w:szCs w:val="32"/>
        </w:rPr>
        <w:t>1</w:t>
      </w:r>
      <w:r>
        <w:rPr>
          <w:rFonts w:cs="方正仿宋_GBK" w:hint="eastAsia"/>
          <w:color w:val="000000" w:themeColor="text1"/>
          <w:szCs w:val="32"/>
        </w:rPr>
        <w:t>．</w:t>
      </w:r>
      <w:r>
        <w:rPr>
          <w:rFonts w:cs="方正仿宋_GBK" w:hint="eastAsia"/>
          <w:color w:val="000000" w:themeColor="text1"/>
          <w:szCs w:val="32"/>
        </w:rPr>
        <w:t>重庆市</w:t>
      </w:r>
      <w:r>
        <w:rPr>
          <w:rFonts w:cs="方正仿宋_GBK" w:hint="eastAsia"/>
          <w:color w:val="000000" w:themeColor="text1"/>
          <w:szCs w:val="32"/>
        </w:rPr>
        <w:t>2022</w:t>
      </w:r>
      <w:r>
        <w:rPr>
          <w:rFonts w:cs="方正仿宋_GBK" w:hint="eastAsia"/>
          <w:color w:val="000000" w:themeColor="text1"/>
          <w:szCs w:val="32"/>
        </w:rPr>
        <w:t>年</w:t>
      </w:r>
      <w:r>
        <w:rPr>
          <w:rFonts w:cs="方正仿宋_GBK" w:hint="eastAsia"/>
          <w:color w:val="000000" w:themeColor="text1"/>
          <w:szCs w:val="32"/>
        </w:rPr>
        <w:t>度高素质农民农村致富带头人特色</w:t>
      </w:r>
    </w:p>
    <w:p w:rsidR="00AE7A18" w:rsidRDefault="00CA5DE7" w:rsidP="00AE7A18">
      <w:pPr>
        <w:spacing w:line="560" w:lineRule="exact"/>
        <w:ind w:firstLineChars="650" w:firstLine="2048"/>
        <w:jc w:val="left"/>
        <w:rPr>
          <w:rFonts w:cs="方正仿宋_GBK"/>
          <w:color w:val="000000" w:themeColor="text1"/>
          <w:szCs w:val="32"/>
        </w:rPr>
      </w:pPr>
      <w:r>
        <w:rPr>
          <w:rFonts w:cs="方正仿宋_GBK" w:hint="eastAsia"/>
          <w:color w:val="000000" w:themeColor="text1"/>
          <w:szCs w:val="32"/>
        </w:rPr>
        <w:t>精品培训班</w:t>
      </w:r>
      <w:r>
        <w:rPr>
          <w:rFonts w:cs="方正仿宋_GBK" w:hint="eastAsia"/>
          <w:color w:val="000000" w:themeColor="text1"/>
          <w:szCs w:val="32"/>
        </w:rPr>
        <w:t>和农业经理人培训任务清单表</w:t>
      </w:r>
      <w:bookmarkEnd w:id="0"/>
    </w:p>
    <w:p w:rsidR="00AE7A18" w:rsidRDefault="00CA5DE7">
      <w:pPr>
        <w:spacing w:line="560" w:lineRule="exact"/>
        <w:rPr>
          <w:rFonts w:cs="方正仿宋_GBK"/>
          <w:color w:val="000000" w:themeColor="text1"/>
          <w:szCs w:val="32"/>
        </w:rPr>
      </w:pPr>
      <w:r>
        <w:rPr>
          <w:rFonts w:cs="方正仿宋_GBK" w:hint="eastAsia"/>
          <w:color w:val="000000" w:themeColor="text1"/>
          <w:szCs w:val="32"/>
        </w:rPr>
        <w:t xml:space="preserve">　　　　　</w:t>
      </w:r>
      <w:r>
        <w:rPr>
          <w:rFonts w:cs="方正仿宋_GBK" w:hint="eastAsia"/>
          <w:color w:val="000000" w:themeColor="text1"/>
          <w:szCs w:val="32"/>
        </w:rPr>
        <w:t>2</w:t>
      </w:r>
      <w:r>
        <w:rPr>
          <w:rFonts w:cs="方正仿宋_GBK" w:hint="eastAsia"/>
          <w:color w:val="000000" w:themeColor="text1"/>
          <w:szCs w:val="32"/>
        </w:rPr>
        <w:t>．</w:t>
      </w:r>
      <w:r>
        <w:rPr>
          <w:rFonts w:cs="方正仿宋_GBK" w:hint="eastAsia"/>
          <w:color w:val="000000" w:themeColor="text1"/>
          <w:szCs w:val="32"/>
        </w:rPr>
        <w:t>2022</w:t>
      </w:r>
      <w:r>
        <w:rPr>
          <w:rFonts w:cs="方正仿宋_GBK" w:hint="eastAsia"/>
          <w:color w:val="000000" w:themeColor="text1"/>
          <w:szCs w:val="32"/>
        </w:rPr>
        <w:t>年重庆市农业经理人学员推荐汇总表</w:t>
      </w:r>
    </w:p>
    <w:p w:rsidR="00AE7A18" w:rsidRDefault="00CA5DE7" w:rsidP="00AE7A18">
      <w:pPr>
        <w:spacing w:line="560" w:lineRule="exact"/>
        <w:ind w:leftChars="500" w:left="1890" w:hangingChars="100" w:hanging="315"/>
        <w:rPr>
          <w:rFonts w:cs="方正仿宋_GBK"/>
          <w:color w:val="000000" w:themeColor="text1"/>
          <w:szCs w:val="32"/>
        </w:rPr>
      </w:pPr>
      <w:r>
        <w:rPr>
          <w:rFonts w:cs="方正仿宋_GBK" w:hint="eastAsia"/>
          <w:color w:val="000000" w:themeColor="text1"/>
          <w:szCs w:val="32"/>
        </w:rPr>
        <w:t>3</w:t>
      </w:r>
      <w:r>
        <w:rPr>
          <w:rFonts w:cs="方正仿宋_GBK" w:hint="eastAsia"/>
          <w:color w:val="000000" w:themeColor="text1"/>
          <w:szCs w:val="32"/>
        </w:rPr>
        <w:t>．</w:t>
      </w:r>
      <w:r>
        <w:rPr>
          <w:rFonts w:cs="方正仿宋_GBK" w:hint="eastAsia"/>
          <w:color w:val="000000" w:themeColor="text1"/>
          <w:szCs w:val="32"/>
        </w:rPr>
        <w:t>2022</w:t>
      </w:r>
      <w:r>
        <w:rPr>
          <w:rFonts w:cs="方正仿宋_GBK" w:hint="eastAsia"/>
          <w:color w:val="000000" w:themeColor="text1"/>
          <w:szCs w:val="32"/>
        </w:rPr>
        <w:t>年高素质农民农村致富带头人特色精品培训</w:t>
      </w:r>
    </w:p>
    <w:p w:rsidR="00AE7A18" w:rsidRDefault="00CA5DE7" w:rsidP="00AE7A18">
      <w:pPr>
        <w:spacing w:line="560" w:lineRule="exact"/>
        <w:ind w:firstLineChars="650" w:firstLine="2048"/>
        <w:rPr>
          <w:rFonts w:cs="方正仿宋_GBK"/>
          <w:color w:val="000000" w:themeColor="text1"/>
          <w:szCs w:val="32"/>
        </w:rPr>
      </w:pPr>
      <w:r>
        <w:rPr>
          <w:rFonts w:cs="方正仿宋_GBK" w:hint="eastAsia"/>
          <w:color w:val="000000" w:themeColor="text1"/>
          <w:szCs w:val="32"/>
        </w:rPr>
        <w:t>班对象汇总表</w:t>
      </w:r>
    </w:p>
    <w:p w:rsidR="00AE7A18" w:rsidRDefault="00CA5DE7" w:rsidP="00AE7A18">
      <w:pPr>
        <w:wordWrap w:val="0"/>
        <w:spacing w:line="560" w:lineRule="exact"/>
        <w:ind w:firstLineChars="1400" w:firstLine="4410"/>
        <w:rPr>
          <w:rFonts w:cs="方正仿宋_GBK"/>
          <w:color w:val="000000" w:themeColor="text1"/>
          <w:szCs w:val="32"/>
        </w:rPr>
      </w:pPr>
      <w:r>
        <w:rPr>
          <w:rFonts w:cs="方正仿宋_GBK" w:hint="eastAsia"/>
          <w:color w:val="000000" w:themeColor="text1"/>
          <w:szCs w:val="32"/>
        </w:rPr>
        <w:t xml:space="preserve"> </w:t>
      </w:r>
    </w:p>
    <w:p w:rsidR="00AE7A18" w:rsidRDefault="00AE7A18" w:rsidP="00AE7A18">
      <w:pPr>
        <w:wordWrap w:val="0"/>
        <w:spacing w:line="560" w:lineRule="exact"/>
        <w:ind w:firstLineChars="1400" w:firstLine="4410"/>
        <w:rPr>
          <w:rFonts w:cs="方正仿宋_GBK"/>
          <w:color w:val="000000" w:themeColor="text1"/>
          <w:szCs w:val="32"/>
        </w:rPr>
      </w:pPr>
    </w:p>
    <w:p w:rsidR="00AE7A18" w:rsidRDefault="00AE7A18" w:rsidP="00AE7A18">
      <w:pPr>
        <w:wordWrap w:val="0"/>
        <w:spacing w:line="560" w:lineRule="exact"/>
        <w:ind w:firstLineChars="1400" w:firstLine="4410"/>
        <w:rPr>
          <w:rFonts w:cs="方正仿宋_GBK"/>
          <w:color w:val="000000" w:themeColor="text1"/>
          <w:szCs w:val="32"/>
        </w:rPr>
      </w:pPr>
    </w:p>
    <w:p w:rsidR="00AE7A18" w:rsidRDefault="00CA5DE7" w:rsidP="00AE7A18">
      <w:pPr>
        <w:wordWrap w:val="0"/>
        <w:spacing w:line="560" w:lineRule="exact"/>
        <w:ind w:firstLineChars="1400" w:firstLine="4410"/>
        <w:rPr>
          <w:rFonts w:cs="方正仿宋_GBK"/>
          <w:color w:val="000000" w:themeColor="text1"/>
          <w:szCs w:val="32"/>
        </w:rPr>
      </w:pPr>
      <w:r>
        <w:rPr>
          <w:rFonts w:cs="方正仿宋_GBK" w:hint="eastAsia"/>
          <w:color w:val="000000" w:themeColor="text1"/>
          <w:szCs w:val="32"/>
        </w:rPr>
        <w:t xml:space="preserve">重庆市农业广播电视学校　　　</w:t>
      </w:r>
    </w:p>
    <w:p w:rsidR="00AE7A18" w:rsidRDefault="00CA5DE7" w:rsidP="00AE7A18">
      <w:pPr>
        <w:spacing w:line="560" w:lineRule="exact"/>
        <w:ind w:rightChars="400" w:right="1260" w:firstLineChars="1400" w:firstLine="4410"/>
        <w:jc w:val="center"/>
        <w:rPr>
          <w:rFonts w:cs="方正仿宋_GBK"/>
          <w:color w:val="000000" w:themeColor="text1"/>
          <w:szCs w:val="32"/>
        </w:rPr>
        <w:sectPr w:rsidR="00AE7A18">
          <w:footerReference w:type="default" r:id="rId9"/>
          <w:pgSz w:w="11906" w:h="16838"/>
          <w:pgMar w:top="2098" w:right="1474" w:bottom="1984" w:left="1587" w:header="851" w:footer="992" w:gutter="0"/>
          <w:pgNumType w:fmt="numberInDash"/>
          <w:cols w:space="0"/>
          <w:docGrid w:type="linesAndChars" w:linePitch="580" w:charSpace="-1024"/>
        </w:sectPr>
      </w:pPr>
      <w:r>
        <w:rPr>
          <w:rFonts w:cs="方正仿宋_GBK" w:hint="eastAsia"/>
          <w:color w:val="000000" w:themeColor="text1"/>
          <w:szCs w:val="32"/>
        </w:rPr>
        <w:t xml:space="preserve">  </w:t>
      </w:r>
      <w:bookmarkStart w:id="1" w:name="_GoBack"/>
      <w:bookmarkEnd w:id="1"/>
      <w:r>
        <w:rPr>
          <w:rFonts w:cs="方正仿宋_GBK" w:hint="eastAsia"/>
          <w:color w:val="000000" w:themeColor="text1"/>
          <w:szCs w:val="32"/>
        </w:rPr>
        <w:t>2022</w:t>
      </w:r>
      <w:r>
        <w:rPr>
          <w:rFonts w:cs="方正仿宋_GBK" w:hint="eastAsia"/>
          <w:color w:val="000000" w:themeColor="text1"/>
          <w:szCs w:val="32"/>
        </w:rPr>
        <w:t>年</w:t>
      </w:r>
      <w:r>
        <w:rPr>
          <w:rFonts w:cs="方正仿宋_GBK" w:hint="eastAsia"/>
          <w:color w:val="000000" w:themeColor="text1"/>
          <w:szCs w:val="32"/>
        </w:rPr>
        <w:t>8</w:t>
      </w:r>
      <w:r>
        <w:rPr>
          <w:rFonts w:cs="方正仿宋_GBK" w:hint="eastAsia"/>
          <w:color w:val="000000" w:themeColor="text1"/>
          <w:szCs w:val="32"/>
        </w:rPr>
        <w:t>月</w:t>
      </w:r>
      <w:r>
        <w:rPr>
          <w:rFonts w:cs="方正仿宋_GBK" w:hint="eastAsia"/>
          <w:color w:val="000000" w:themeColor="text1"/>
          <w:szCs w:val="32"/>
        </w:rPr>
        <w:t>30</w:t>
      </w:r>
      <w:r>
        <w:rPr>
          <w:rFonts w:cs="方正仿宋_GBK" w:hint="eastAsia"/>
          <w:color w:val="000000" w:themeColor="text1"/>
          <w:szCs w:val="32"/>
        </w:rPr>
        <w:t>日</w:t>
      </w:r>
    </w:p>
    <w:tbl>
      <w:tblPr>
        <w:tblW w:w="13932" w:type="dxa"/>
        <w:tblInd w:w="93" w:type="dxa"/>
        <w:tblLayout w:type="fixed"/>
        <w:tblLook w:val="04A0"/>
      </w:tblPr>
      <w:tblGrid>
        <w:gridCol w:w="757"/>
        <w:gridCol w:w="1416"/>
        <w:gridCol w:w="1409"/>
        <w:gridCol w:w="660"/>
        <w:gridCol w:w="555"/>
        <w:gridCol w:w="555"/>
        <w:gridCol w:w="503"/>
        <w:gridCol w:w="922"/>
        <w:gridCol w:w="811"/>
        <w:gridCol w:w="727"/>
        <w:gridCol w:w="786"/>
        <w:gridCol w:w="856"/>
        <w:gridCol w:w="1530"/>
        <w:gridCol w:w="1245"/>
        <w:gridCol w:w="1200"/>
      </w:tblGrid>
      <w:tr w:rsidR="00AE7A18">
        <w:trPr>
          <w:trHeight w:val="1180"/>
        </w:trPr>
        <w:tc>
          <w:tcPr>
            <w:tcW w:w="13932" w:type="dxa"/>
            <w:gridSpan w:val="15"/>
            <w:tcBorders>
              <w:top w:val="nil"/>
              <w:left w:val="nil"/>
              <w:bottom w:val="nil"/>
              <w:right w:val="nil"/>
            </w:tcBorders>
            <w:shd w:val="clear" w:color="auto" w:fill="auto"/>
          </w:tcPr>
          <w:p w:rsidR="00AE7A18" w:rsidRDefault="00CA5DE7">
            <w:pPr>
              <w:jc w:val="left"/>
              <w:rPr>
                <w:rFonts w:ascii="黑体" w:eastAsia="黑体"/>
                <w:sz w:val="30"/>
                <w:szCs w:val="30"/>
              </w:rPr>
            </w:pPr>
            <w:r>
              <w:rPr>
                <w:rFonts w:ascii="黑体" w:eastAsia="黑体" w:hint="eastAsia"/>
                <w:sz w:val="30"/>
                <w:szCs w:val="30"/>
              </w:rPr>
              <w:lastRenderedPageBreak/>
              <w:t>附件</w:t>
            </w:r>
            <w:r>
              <w:rPr>
                <w:rFonts w:ascii="黑体" w:eastAsia="黑体" w:hint="eastAsia"/>
                <w:sz w:val="30"/>
                <w:szCs w:val="30"/>
              </w:rPr>
              <w:t>1</w:t>
            </w:r>
          </w:p>
          <w:p w:rsidR="00AE7A18" w:rsidRDefault="00CA5DE7" w:rsidP="00AE7A18">
            <w:pPr>
              <w:ind w:firstLineChars="400" w:firstLine="1180"/>
              <w:jc w:val="left"/>
              <w:rPr>
                <w:rFonts w:ascii="黑体" w:eastAsia="黑体"/>
                <w:sz w:val="30"/>
                <w:szCs w:val="30"/>
              </w:rPr>
            </w:pPr>
            <w:r>
              <w:rPr>
                <w:rFonts w:ascii="黑体" w:eastAsia="黑体" w:hint="eastAsia"/>
                <w:sz w:val="30"/>
                <w:szCs w:val="30"/>
              </w:rPr>
              <w:t>重庆市</w:t>
            </w:r>
            <w:r>
              <w:rPr>
                <w:rFonts w:ascii="黑体" w:eastAsia="黑体" w:hint="eastAsia"/>
                <w:sz w:val="30"/>
                <w:szCs w:val="30"/>
              </w:rPr>
              <w:t>2022</w:t>
            </w:r>
            <w:r>
              <w:rPr>
                <w:rFonts w:ascii="黑体" w:eastAsia="黑体" w:hint="eastAsia"/>
                <w:sz w:val="30"/>
                <w:szCs w:val="30"/>
              </w:rPr>
              <w:t>年农村致富带头人特色精品培训班和农业经理人培训任务清单表</w:t>
            </w:r>
          </w:p>
        </w:tc>
      </w:tr>
      <w:tr w:rsidR="00AE7A18">
        <w:trPr>
          <w:trHeight w:val="660"/>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CA5DE7">
            <w:pPr>
              <w:widowControl/>
              <w:jc w:val="center"/>
              <w:textAlignment w:val="center"/>
              <w:rPr>
                <w:rFonts w:cs="方正仿宋_GBK"/>
                <w:b/>
                <w:bCs/>
                <w:color w:val="000000"/>
                <w:sz w:val="24"/>
              </w:rPr>
            </w:pPr>
            <w:r>
              <w:rPr>
                <w:rFonts w:cs="方正仿宋_GBK" w:hint="eastAsia"/>
                <w:b/>
                <w:bCs/>
                <w:color w:val="000000"/>
                <w:kern w:val="0"/>
                <w:sz w:val="24"/>
                <w:lang/>
              </w:rPr>
              <w:t>序号</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CA5DE7">
            <w:pPr>
              <w:widowControl/>
              <w:jc w:val="center"/>
              <w:textAlignment w:val="center"/>
              <w:rPr>
                <w:rFonts w:cs="方正仿宋_GBK"/>
                <w:b/>
                <w:bCs/>
                <w:color w:val="000000"/>
                <w:sz w:val="24"/>
              </w:rPr>
            </w:pPr>
            <w:r>
              <w:rPr>
                <w:rFonts w:cs="方正仿宋_GBK" w:hint="eastAsia"/>
                <w:b/>
                <w:bCs/>
                <w:color w:val="000000"/>
                <w:kern w:val="0"/>
                <w:sz w:val="24"/>
                <w:lang/>
              </w:rPr>
              <w:t>区县</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CA5DE7">
            <w:pPr>
              <w:widowControl/>
              <w:jc w:val="center"/>
              <w:textAlignment w:val="center"/>
              <w:rPr>
                <w:rFonts w:cs="方正仿宋_GBK"/>
                <w:b/>
                <w:bCs/>
                <w:color w:val="000000"/>
                <w:sz w:val="24"/>
              </w:rPr>
            </w:pPr>
            <w:r>
              <w:rPr>
                <w:rFonts w:cs="方正仿宋_GBK" w:hint="eastAsia"/>
                <w:b/>
                <w:bCs/>
                <w:color w:val="000000"/>
                <w:kern w:val="0"/>
                <w:sz w:val="24"/>
                <w:lang/>
              </w:rPr>
              <w:t>大豆玉米复合种植</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CA5DE7">
            <w:pPr>
              <w:widowControl/>
              <w:jc w:val="center"/>
              <w:textAlignment w:val="center"/>
              <w:rPr>
                <w:rFonts w:cs="方正仿宋_GBK"/>
                <w:b/>
                <w:bCs/>
                <w:color w:val="000000"/>
                <w:sz w:val="24"/>
              </w:rPr>
            </w:pPr>
            <w:r>
              <w:rPr>
                <w:rFonts w:cs="方正仿宋_GBK" w:hint="eastAsia"/>
                <w:b/>
                <w:bCs/>
                <w:color w:val="000000"/>
                <w:kern w:val="0"/>
                <w:sz w:val="24"/>
                <w:lang/>
              </w:rPr>
              <w:t>生猪</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CA5DE7">
            <w:pPr>
              <w:widowControl/>
              <w:jc w:val="center"/>
              <w:textAlignment w:val="center"/>
              <w:rPr>
                <w:rFonts w:cs="方正仿宋_GBK"/>
                <w:b/>
                <w:bCs/>
                <w:color w:val="000000"/>
                <w:sz w:val="24"/>
              </w:rPr>
            </w:pPr>
            <w:r>
              <w:rPr>
                <w:rFonts w:cs="方正仿宋_GBK" w:hint="eastAsia"/>
                <w:b/>
                <w:bCs/>
                <w:color w:val="000000"/>
                <w:kern w:val="0"/>
                <w:sz w:val="24"/>
                <w:lang/>
              </w:rPr>
              <w:t>蜜蜂</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CA5DE7">
            <w:pPr>
              <w:widowControl/>
              <w:jc w:val="center"/>
              <w:textAlignment w:val="center"/>
              <w:rPr>
                <w:rFonts w:cs="方正仿宋_GBK"/>
                <w:b/>
                <w:bCs/>
                <w:color w:val="000000"/>
                <w:sz w:val="24"/>
              </w:rPr>
            </w:pPr>
            <w:r>
              <w:rPr>
                <w:rFonts w:cs="方正仿宋_GBK" w:hint="eastAsia"/>
                <w:b/>
                <w:bCs/>
                <w:color w:val="000000"/>
                <w:kern w:val="0"/>
                <w:sz w:val="24"/>
                <w:lang/>
              </w:rPr>
              <w:t>牛羊</w:t>
            </w:r>
          </w:p>
        </w:tc>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CA5DE7">
            <w:pPr>
              <w:widowControl/>
              <w:jc w:val="center"/>
              <w:textAlignment w:val="center"/>
              <w:rPr>
                <w:rFonts w:cs="方正仿宋_GBK"/>
                <w:b/>
                <w:bCs/>
                <w:color w:val="000000"/>
                <w:sz w:val="24"/>
              </w:rPr>
            </w:pPr>
            <w:r>
              <w:rPr>
                <w:rFonts w:cs="方正仿宋_GBK" w:hint="eastAsia"/>
                <w:b/>
                <w:bCs/>
                <w:color w:val="000000"/>
                <w:kern w:val="0"/>
                <w:sz w:val="24"/>
                <w:lang/>
              </w:rPr>
              <w:t>茶叶</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CA5DE7">
            <w:pPr>
              <w:widowControl/>
              <w:jc w:val="center"/>
              <w:textAlignment w:val="center"/>
              <w:rPr>
                <w:rFonts w:cs="方正仿宋_GBK"/>
                <w:b/>
                <w:bCs/>
                <w:color w:val="000000"/>
                <w:sz w:val="24"/>
              </w:rPr>
            </w:pPr>
            <w:r>
              <w:rPr>
                <w:rFonts w:cs="方正仿宋_GBK" w:hint="eastAsia"/>
                <w:b/>
                <w:bCs/>
                <w:color w:val="000000"/>
                <w:kern w:val="0"/>
                <w:sz w:val="24"/>
                <w:lang/>
              </w:rPr>
              <w:t>设施蔬菜</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CA5DE7">
            <w:pPr>
              <w:widowControl/>
              <w:jc w:val="center"/>
              <w:textAlignment w:val="center"/>
              <w:rPr>
                <w:rFonts w:cs="方正仿宋_GBK"/>
                <w:b/>
                <w:bCs/>
                <w:color w:val="000000"/>
                <w:sz w:val="24"/>
              </w:rPr>
            </w:pPr>
            <w:r>
              <w:rPr>
                <w:rFonts w:cs="方正仿宋_GBK" w:hint="eastAsia"/>
                <w:b/>
                <w:bCs/>
                <w:color w:val="000000"/>
                <w:kern w:val="0"/>
                <w:sz w:val="24"/>
                <w:lang/>
              </w:rPr>
              <w:t>稻</w:t>
            </w:r>
            <w:r>
              <w:rPr>
                <w:rFonts w:cs="方正仿宋_GBK" w:hint="eastAsia"/>
                <w:b/>
                <w:bCs/>
                <w:color w:val="000000"/>
                <w:kern w:val="0"/>
                <w:sz w:val="24"/>
                <w:lang/>
              </w:rPr>
              <w:t>+N</w:t>
            </w:r>
            <w:r>
              <w:rPr>
                <w:rFonts w:cs="方正仿宋_GBK" w:hint="eastAsia"/>
                <w:b/>
                <w:bCs/>
                <w:color w:val="000000"/>
                <w:kern w:val="0"/>
                <w:sz w:val="24"/>
                <w:lang/>
              </w:rPr>
              <w:t>养</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CA5DE7">
            <w:pPr>
              <w:widowControl/>
              <w:jc w:val="center"/>
              <w:textAlignment w:val="center"/>
              <w:rPr>
                <w:rFonts w:cs="方正仿宋_GBK"/>
                <w:b/>
                <w:bCs/>
                <w:color w:val="000000"/>
                <w:sz w:val="24"/>
              </w:rPr>
            </w:pPr>
            <w:r>
              <w:rPr>
                <w:rFonts w:cs="方正仿宋_GBK" w:hint="eastAsia"/>
                <w:b/>
                <w:bCs/>
                <w:color w:val="000000"/>
                <w:kern w:val="0"/>
                <w:sz w:val="24"/>
                <w:lang/>
              </w:rPr>
              <w:t>食用菌</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CA5DE7">
            <w:pPr>
              <w:widowControl/>
              <w:jc w:val="center"/>
              <w:textAlignment w:val="center"/>
              <w:rPr>
                <w:rFonts w:cs="方正仿宋_GBK"/>
                <w:b/>
                <w:bCs/>
                <w:color w:val="000000"/>
                <w:sz w:val="24"/>
              </w:rPr>
            </w:pPr>
            <w:r>
              <w:rPr>
                <w:rFonts w:cs="方正仿宋_GBK" w:hint="eastAsia"/>
                <w:b/>
                <w:bCs/>
                <w:color w:val="000000"/>
                <w:kern w:val="0"/>
                <w:sz w:val="24"/>
                <w:lang/>
              </w:rPr>
              <w:t>草莓</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CA5DE7">
            <w:pPr>
              <w:widowControl/>
              <w:jc w:val="center"/>
              <w:textAlignment w:val="center"/>
              <w:rPr>
                <w:rFonts w:cs="方正仿宋_GBK"/>
                <w:b/>
                <w:bCs/>
                <w:color w:val="000000"/>
                <w:sz w:val="24"/>
              </w:rPr>
            </w:pPr>
            <w:r>
              <w:rPr>
                <w:rFonts w:cs="方正仿宋_GBK" w:hint="eastAsia"/>
                <w:b/>
                <w:bCs/>
                <w:color w:val="000000"/>
                <w:kern w:val="0"/>
                <w:sz w:val="24"/>
                <w:lang/>
              </w:rPr>
              <w:t>农旅融合</w:t>
            </w:r>
          </w:p>
        </w:tc>
        <w:tc>
          <w:tcPr>
            <w:tcW w:w="1530" w:type="dxa"/>
            <w:tcBorders>
              <w:top w:val="single" w:sz="4" w:space="0" w:color="000000"/>
              <w:left w:val="single" w:sz="4" w:space="0" w:color="000000"/>
              <w:bottom w:val="single" w:sz="4" w:space="0" w:color="000000"/>
              <w:right w:val="nil"/>
            </w:tcBorders>
            <w:shd w:val="clear" w:color="auto" w:fill="auto"/>
            <w:vAlign w:val="center"/>
          </w:tcPr>
          <w:p w:rsidR="00AE7A18" w:rsidRDefault="00CA5DE7">
            <w:pPr>
              <w:widowControl/>
              <w:jc w:val="center"/>
              <w:textAlignment w:val="center"/>
              <w:rPr>
                <w:rFonts w:cs="方正仿宋_GBK"/>
                <w:b/>
                <w:bCs/>
                <w:color w:val="000000"/>
                <w:sz w:val="24"/>
              </w:rPr>
            </w:pPr>
            <w:r>
              <w:rPr>
                <w:rFonts w:cs="方正仿宋_GBK" w:hint="eastAsia"/>
                <w:b/>
                <w:bCs/>
                <w:color w:val="000000"/>
                <w:kern w:val="0"/>
                <w:sz w:val="24"/>
                <w:lang/>
              </w:rPr>
              <w:t>农业经理人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CA5DE7">
            <w:pPr>
              <w:widowControl/>
              <w:textAlignment w:val="center"/>
              <w:rPr>
                <w:rFonts w:cs="方正仿宋_GBK"/>
                <w:b/>
                <w:bCs/>
                <w:color w:val="000000"/>
                <w:sz w:val="24"/>
              </w:rPr>
            </w:pPr>
            <w:r>
              <w:rPr>
                <w:rFonts w:cs="方正仿宋_GBK" w:hint="eastAsia"/>
                <w:b/>
                <w:bCs/>
                <w:color w:val="000000"/>
                <w:kern w:val="0"/>
                <w:sz w:val="24"/>
                <w:lang/>
              </w:rPr>
              <w:t>合计任务</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备注</w:t>
            </w: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万州区</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0</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0</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33</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CA5DE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各区县按农业经理人任务数</w:t>
            </w:r>
            <w:r>
              <w:rPr>
                <w:rFonts w:ascii="宋体" w:eastAsia="宋体" w:hAnsi="宋体" w:cs="宋体" w:hint="eastAsia"/>
                <w:color w:val="000000"/>
                <w:kern w:val="0"/>
                <w:sz w:val="22"/>
                <w:szCs w:val="22"/>
                <w:lang/>
              </w:rPr>
              <w:t>1/3</w:t>
            </w:r>
            <w:r>
              <w:rPr>
                <w:rFonts w:ascii="宋体" w:eastAsia="宋体" w:hAnsi="宋体" w:cs="宋体" w:hint="eastAsia"/>
                <w:color w:val="000000"/>
                <w:kern w:val="0"/>
                <w:sz w:val="22"/>
                <w:szCs w:val="22"/>
                <w:lang/>
              </w:rPr>
              <w:t>的优秀学员推荐参加川渝培训班。</w:t>
            </w: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黔江区</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27</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375623"/>
                <w:sz w:val="24"/>
              </w:rPr>
            </w:pPr>
            <w:r>
              <w:rPr>
                <w:rFonts w:cs="方正仿宋_GBK" w:hint="eastAsia"/>
                <w:color w:val="375623"/>
                <w:kern w:val="0"/>
                <w:sz w:val="24"/>
                <w:lang/>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375623"/>
                <w:sz w:val="24"/>
              </w:rPr>
            </w:pPr>
            <w:r>
              <w:rPr>
                <w:rFonts w:cs="方正仿宋_GBK" w:hint="eastAsia"/>
                <w:color w:val="375623"/>
                <w:kern w:val="0"/>
                <w:sz w:val="24"/>
                <w:lang/>
              </w:rPr>
              <w:t>涪陵区</w:t>
            </w:r>
          </w:p>
        </w:tc>
        <w:tc>
          <w:tcPr>
            <w:tcW w:w="14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375623"/>
                <w:sz w:val="22"/>
                <w:szCs w:val="22"/>
              </w:rPr>
            </w:pPr>
            <w:r>
              <w:rPr>
                <w:rFonts w:cs="方正仿宋_GBK" w:hint="eastAsia"/>
                <w:color w:val="375623"/>
                <w:kern w:val="0"/>
                <w:sz w:val="22"/>
                <w:szCs w:val="22"/>
                <w:lang/>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375623"/>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375623"/>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375623"/>
                <w:sz w:val="22"/>
                <w:szCs w:val="22"/>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375623"/>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375623"/>
                <w:sz w:val="22"/>
                <w:szCs w:val="22"/>
              </w:rPr>
            </w:pPr>
            <w:r>
              <w:rPr>
                <w:rFonts w:cs="方正仿宋_GBK" w:hint="eastAsia"/>
                <w:color w:val="375623"/>
                <w:kern w:val="0"/>
                <w:sz w:val="22"/>
                <w:szCs w:val="22"/>
                <w:lang/>
              </w:rPr>
              <w:t>2</w:t>
            </w:r>
          </w:p>
        </w:tc>
        <w:tc>
          <w:tcPr>
            <w:tcW w:w="8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375623"/>
                <w:sz w:val="22"/>
                <w:szCs w:val="22"/>
              </w:rPr>
            </w:pPr>
            <w:r>
              <w:rPr>
                <w:rFonts w:cs="方正仿宋_GBK" w:hint="eastAsia"/>
                <w:color w:val="375623"/>
                <w:kern w:val="0"/>
                <w:sz w:val="22"/>
                <w:szCs w:val="22"/>
                <w:lang/>
              </w:rPr>
              <w:t>2</w:t>
            </w:r>
          </w:p>
        </w:tc>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375623"/>
                <w:sz w:val="22"/>
                <w:szCs w:val="22"/>
              </w:rPr>
            </w:pPr>
            <w:r>
              <w:rPr>
                <w:rFonts w:cs="方正仿宋_GBK" w:hint="eastAsia"/>
                <w:color w:val="375623"/>
                <w:kern w:val="0"/>
                <w:sz w:val="22"/>
                <w:szCs w:val="22"/>
                <w:lang/>
              </w:rPr>
              <w:t>2</w:t>
            </w:r>
          </w:p>
        </w:tc>
        <w:tc>
          <w:tcPr>
            <w:tcW w:w="7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375623"/>
                <w:sz w:val="22"/>
                <w:szCs w:val="22"/>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375623"/>
                <w:sz w:val="22"/>
                <w:szCs w:val="22"/>
              </w:rPr>
            </w:pPr>
            <w:r>
              <w:rPr>
                <w:rFonts w:cs="方正仿宋_GBK" w:hint="eastAsia"/>
                <w:color w:val="375623"/>
                <w:kern w:val="0"/>
                <w:sz w:val="22"/>
                <w:szCs w:val="22"/>
                <w:lang/>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27</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北碚区</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17</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九龙坡区</w:t>
            </w:r>
          </w:p>
        </w:tc>
        <w:tc>
          <w:tcPr>
            <w:tcW w:w="14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8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4</w:t>
            </w: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6</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17</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渝北区</w:t>
            </w:r>
          </w:p>
        </w:tc>
        <w:tc>
          <w:tcPr>
            <w:tcW w:w="14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0</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0</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0</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6</w:t>
            </w:r>
          </w:p>
        </w:tc>
        <w:tc>
          <w:tcPr>
            <w:tcW w:w="5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0</w:t>
            </w:r>
          </w:p>
        </w:tc>
        <w:tc>
          <w:tcPr>
            <w:tcW w:w="9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8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0</w:t>
            </w:r>
          </w:p>
        </w:tc>
        <w:tc>
          <w:tcPr>
            <w:tcW w:w="7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4</w:t>
            </w: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27</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南岸区</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6</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巴南区</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22</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9</w:t>
            </w:r>
          </w:p>
        </w:tc>
        <w:tc>
          <w:tcPr>
            <w:tcW w:w="14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长寿区</w:t>
            </w:r>
          </w:p>
        </w:tc>
        <w:tc>
          <w:tcPr>
            <w:tcW w:w="14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9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8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22</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10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江津区</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8</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30</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lastRenderedPageBreak/>
              <w:t>11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合川区</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0</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0</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4</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30</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12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永川区</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6</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0</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0</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4</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0</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29</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13</w:t>
            </w:r>
          </w:p>
        </w:tc>
        <w:tc>
          <w:tcPr>
            <w:tcW w:w="14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南川区</w:t>
            </w:r>
          </w:p>
        </w:tc>
        <w:tc>
          <w:tcPr>
            <w:tcW w:w="14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8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23</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14</w:t>
            </w:r>
          </w:p>
        </w:tc>
        <w:tc>
          <w:tcPr>
            <w:tcW w:w="14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綦江区</w:t>
            </w:r>
          </w:p>
        </w:tc>
        <w:tc>
          <w:tcPr>
            <w:tcW w:w="14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8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29</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15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大足区</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5</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4</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29</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16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铜梁区</w:t>
            </w:r>
          </w:p>
        </w:tc>
        <w:tc>
          <w:tcPr>
            <w:tcW w:w="14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4</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8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4</w:t>
            </w:r>
          </w:p>
        </w:tc>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26</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17</w:t>
            </w:r>
          </w:p>
        </w:tc>
        <w:tc>
          <w:tcPr>
            <w:tcW w:w="14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璧山区</w:t>
            </w:r>
          </w:p>
        </w:tc>
        <w:tc>
          <w:tcPr>
            <w:tcW w:w="14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9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4</w:t>
            </w:r>
          </w:p>
        </w:tc>
        <w:tc>
          <w:tcPr>
            <w:tcW w:w="8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10</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26</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18</w:t>
            </w:r>
          </w:p>
        </w:tc>
        <w:tc>
          <w:tcPr>
            <w:tcW w:w="14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潼南区</w:t>
            </w:r>
          </w:p>
        </w:tc>
        <w:tc>
          <w:tcPr>
            <w:tcW w:w="14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5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8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29</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19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荣昌区</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5</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29</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开州区</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5</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11</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13</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33</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460"/>
        </w:trPr>
        <w:tc>
          <w:tcPr>
            <w:tcW w:w="7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21</w:t>
            </w:r>
          </w:p>
        </w:tc>
        <w:tc>
          <w:tcPr>
            <w:tcW w:w="14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武隆区</w:t>
            </w:r>
          </w:p>
        </w:tc>
        <w:tc>
          <w:tcPr>
            <w:tcW w:w="14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8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8</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22</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梁平区</w:t>
            </w:r>
          </w:p>
        </w:tc>
        <w:tc>
          <w:tcPr>
            <w:tcW w:w="14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8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29</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城口县</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1</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1</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4</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12</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丰都县</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0</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29</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lastRenderedPageBreak/>
              <w:t>10</w:t>
            </w:r>
          </w:p>
        </w:tc>
        <w:tc>
          <w:tcPr>
            <w:tcW w:w="14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垫江县</w:t>
            </w:r>
          </w:p>
        </w:tc>
        <w:tc>
          <w:tcPr>
            <w:tcW w:w="14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4</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8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5</w:t>
            </w:r>
          </w:p>
        </w:tc>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7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29</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忠县</w:t>
            </w:r>
          </w:p>
        </w:tc>
        <w:tc>
          <w:tcPr>
            <w:tcW w:w="14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4</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8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29</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27</w:t>
            </w:r>
          </w:p>
        </w:tc>
        <w:tc>
          <w:tcPr>
            <w:tcW w:w="14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云阳县</w:t>
            </w:r>
          </w:p>
        </w:tc>
        <w:tc>
          <w:tcPr>
            <w:tcW w:w="14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4</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8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7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29</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28</w:t>
            </w:r>
          </w:p>
        </w:tc>
        <w:tc>
          <w:tcPr>
            <w:tcW w:w="14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奉节县</w:t>
            </w:r>
          </w:p>
        </w:tc>
        <w:tc>
          <w:tcPr>
            <w:tcW w:w="14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4</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4</w:t>
            </w:r>
          </w:p>
        </w:tc>
        <w:tc>
          <w:tcPr>
            <w:tcW w:w="5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9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8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7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29</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巫山县</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24</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30</w:t>
            </w:r>
          </w:p>
        </w:tc>
        <w:tc>
          <w:tcPr>
            <w:tcW w:w="14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巫溪县</w:t>
            </w:r>
          </w:p>
        </w:tc>
        <w:tc>
          <w:tcPr>
            <w:tcW w:w="14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4</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8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8</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24</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31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石柱县</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0</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0</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24</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32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秀山县</w:t>
            </w:r>
          </w:p>
        </w:tc>
        <w:tc>
          <w:tcPr>
            <w:tcW w:w="14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5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3</w:t>
            </w:r>
          </w:p>
        </w:tc>
        <w:tc>
          <w:tcPr>
            <w:tcW w:w="9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8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0</w:t>
            </w: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9</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24</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33</w:t>
            </w:r>
          </w:p>
        </w:tc>
        <w:tc>
          <w:tcPr>
            <w:tcW w:w="14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酉阳县</w:t>
            </w:r>
          </w:p>
        </w:tc>
        <w:tc>
          <w:tcPr>
            <w:tcW w:w="14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6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5</w:t>
            </w:r>
          </w:p>
        </w:tc>
        <w:tc>
          <w:tcPr>
            <w:tcW w:w="5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8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2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AE7A18">
            <w:pPr>
              <w:jc w:val="center"/>
              <w:rPr>
                <w:rFonts w:cs="方正仿宋_GBK"/>
                <w:color w:val="000000"/>
                <w:sz w:val="22"/>
                <w:szCs w:val="22"/>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9</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29</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6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34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彭水县</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4</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11</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29</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45"/>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35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万盛经开区</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1</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2</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8</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330"/>
        </w:trPr>
        <w:tc>
          <w:tcPr>
            <w:tcW w:w="7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36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沙坪坝区</w:t>
            </w:r>
          </w:p>
        </w:tc>
        <w:tc>
          <w:tcPr>
            <w:tcW w:w="14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jc w:val="center"/>
              <w:rPr>
                <w:rFonts w:cs="方正仿宋_GBK"/>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2"/>
                <w:szCs w:val="22"/>
              </w:rPr>
            </w:pPr>
            <w:r>
              <w:rPr>
                <w:rFonts w:cs="方正仿宋_GBK" w:hint="eastAsia"/>
                <w:color w:val="000000"/>
                <w:kern w:val="0"/>
                <w:sz w:val="22"/>
                <w:szCs w:val="22"/>
                <w:lang/>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3</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CA5DE7">
            <w:pPr>
              <w:widowControl/>
              <w:jc w:val="center"/>
              <w:textAlignment w:val="center"/>
              <w:rPr>
                <w:rFonts w:cs="方正仿宋_GBK"/>
                <w:color w:val="000000"/>
                <w:sz w:val="24"/>
              </w:rPr>
            </w:pPr>
            <w:r>
              <w:rPr>
                <w:rFonts w:cs="方正仿宋_GBK" w:hint="eastAsia"/>
                <w:color w:val="000000"/>
                <w:kern w:val="0"/>
                <w:sz w:val="24"/>
                <w:lang/>
              </w:rPr>
              <w:t>9</w:t>
            </w: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7A18" w:rsidRDefault="00AE7A18">
            <w:pPr>
              <w:rPr>
                <w:rFonts w:ascii="宋体" w:eastAsia="宋体" w:hAnsi="宋体" w:cs="宋体"/>
                <w:color w:val="000000"/>
                <w:sz w:val="22"/>
                <w:szCs w:val="22"/>
              </w:rPr>
            </w:pPr>
          </w:p>
        </w:tc>
      </w:tr>
      <w:tr w:rsidR="00AE7A18">
        <w:trPr>
          <w:trHeight w:val="480"/>
        </w:trPr>
        <w:tc>
          <w:tcPr>
            <w:tcW w:w="13932" w:type="dxa"/>
            <w:gridSpan w:val="15"/>
            <w:tcBorders>
              <w:top w:val="single" w:sz="4" w:space="0" w:color="000000"/>
              <w:left w:val="single" w:sz="4" w:space="0" w:color="000000"/>
              <w:bottom w:val="single" w:sz="4" w:space="0" w:color="000000"/>
              <w:right w:val="single" w:sz="4" w:space="0" w:color="000000"/>
            </w:tcBorders>
            <w:shd w:val="clear" w:color="auto" w:fill="auto"/>
            <w:noWrap/>
            <w:vAlign w:val="center"/>
          </w:tcPr>
          <w:p w:rsidR="00AE7A18" w:rsidRDefault="00AE7A18">
            <w:pPr>
              <w:rPr>
                <w:rFonts w:ascii="宋体" w:eastAsia="宋体" w:hAnsi="宋体" w:cs="宋体"/>
                <w:color w:val="000000"/>
                <w:sz w:val="22"/>
                <w:szCs w:val="22"/>
              </w:rPr>
            </w:pPr>
          </w:p>
        </w:tc>
      </w:tr>
    </w:tbl>
    <w:p w:rsidR="00AE7A18" w:rsidRDefault="00AE7A18">
      <w:pPr>
        <w:rPr>
          <w:rFonts w:ascii="黑体" w:eastAsia="黑体" w:cs="方正仿宋_GBK"/>
          <w:color w:val="000000"/>
          <w:kern w:val="0"/>
          <w:sz w:val="28"/>
          <w:szCs w:val="28"/>
        </w:rPr>
        <w:sectPr w:rsidR="00AE7A18">
          <w:footerReference w:type="default" r:id="rId10"/>
          <w:pgSz w:w="16838" w:h="11906" w:orient="landscape"/>
          <w:pgMar w:top="1587" w:right="2098" w:bottom="1474" w:left="1984" w:header="851" w:footer="992" w:gutter="0"/>
          <w:pgNumType w:fmt="numberInDash"/>
          <w:cols w:space="0"/>
          <w:docGrid w:type="linesAndChars" w:linePitch="580" w:charSpace="-1024"/>
        </w:sectPr>
      </w:pPr>
    </w:p>
    <w:p w:rsidR="00AE7A18" w:rsidRDefault="00CA5DE7">
      <w:pPr>
        <w:rPr>
          <w:rFonts w:ascii="黑体" w:eastAsia="黑体"/>
          <w:sz w:val="30"/>
          <w:szCs w:val="30"/>
        </w:rPr>
      </w:pPr>
      <w:r>
        <w:rPr>
          <w:rFonts w:ascii="黑体" w:eastAsia="黑体" w:hint="eastAsia"/>
          <w:sz w:val="30"/>
          <w:szCs w:val="30"/>
        </w:rPr>
        <w:lastRenderedPageBreak/>
        <w:t>附件</w:t>
      </w:r>
      <w:r>
        <w:rPr>
          <w:rFonts w:ascii="黑体" w:eastAsia="黑体" w:hint="eastAsia"/>
          <w:sz w:val="30"/>
          <w:szCs w:val="30"/>
        </w:rPr>
        <w:t>2</w:t>
      </w:r>
    </w:p>
    <w:p w:rsidR="00AE7A18" w:rsidRDefault="00CA5DE7">
      <w:pPr>
        <w:spacing w:line="620" w:lineRule="exact"/>
        <w:jc w:val="center"/>
        <w:rPr>
          <w:rFonts w:ascii="方正小标宋_GBK" w:eastAsia="方正小标宋_GBK"/>
          <w:szCs w:val="32"/>
        </w:rPr>
      </w:pPr>
      <w:r>
        <w:rPr>
          <w:rFonts w:ascii="方正小标宋_GBK" w:eastAsia="方正小标宋_GBK" w:hint="eastAsia"/>
          <w:szCs w:val="32"/>
        </w:rPr>
        <w:t>202</w:t>
      </w:r>
      <w:r>
        <w:rPr>
          <w:rFonts w:ascii="方正小标宋_GBK" w:eastAsia="方正小标宋_GBK" w:hint="eastAsia"/>
          <w:szCs w:val="32"/>
        </w:rPr>
        <w:t>2</w:t>
      </w:r>
      <w:r>
        <w:rPr>
          <w:rFonts w:ascii="方正小标宋_GBK" w:eastAsia="方正小标宋_GBK" w:hint="eastAsia"/>
          <w:szCs w:val="32"/>
        </w:rPr>
        <w:t>年重庆市农业经理人学员推荐汇总表</w:t>
      </w:r>
    </w:p>
    <w:p w:rsidR="00AE7A18" w:rsidRDefault="00CA5DE7">
      <w:pPr>
        <w:adjustRightInd w:val="0"/>
        <w:snapToGrid w:val="0"/>
        <w:jc w:val="left"/>
        <w:rPr>
          <w:rFonts w:eastAsia="仿宋" w:cs="仿宋"/>
          <w:color w:val="000000"/>
          <w:kern w:val="0"/>
          <w:sz w:val="30"/>
          <w:szCs w:val="30"/>
        </w:rPr>
      </w:pPr>
      <w:r>
        <w:rPr>
          <w:rFonts w:eastAsia="仿宋" w:cs="仿宋" w:hint="eastAsia"/>
          <w:color w:val="000000"/>
          <w:kern w:val="0"/>
          <w:sz w:val="30"/>
          <w:szCs w:val="30"/>
        </w:rPr>
        <w:t>填报区县：</w:t>
      </w: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1"/>
        <w:gridCol w:w="1094"/>
        <w:gridCol w:w="871"/>
        <w:gridCol w:w="885"/>
        <w:gridCol w:w="1319"/>
        <w:gridCol w:w="3106"/>
        <w:gridCol w:w="1830"/>
        <w:gridCol w:w="1174"/>
      </w:tblGrid>
      <w:tr w:rsidR="00AE7A18">
        <w:trPr>
          <w:jc w:val="center"/>
        </w:trPr>
        <w:tc>
          <w:tcPr>
            <w:tcW w:w="631"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CA5DE7">
            <w:pPr>
              <w:adjustRightInd w:val="0"/>
              <w:snapToGrid w:val="0"/>
              <w:jc w:val="center"/>
              <w:rPr>
                <w:rFonts w:ascii="宋体" w:hAnsi="宋体"/>
                <w:b/>
                <w:bCs/>
                <w:sz w:val="24"/>
              </w:rPr>
            </w:pPr>
            <w:r>
              <w:rPr>
                <w:rFonts w:ascii="宋体" w:hAnsi="宋体" w:hint="eastAsia"/>
                <w:b/>
                <w:bCs/>
                <w:sz w:val="24"/>
              </w:rPr>
              <w:t>序号</w:t>
            </w:r>
          </w:p>
        </w:tc>
        <w:tc>
          <w:tcPr>
            <w:tcW w:w="1094"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CA5DE7">
            <w:pPr>
              <w:adjustRightInd w:val="0"/>
              <w:snapToGrid w:val="0"/>
              <w:jc w:val="center"/>
              <w:rPr>
                <w:rFonts w:ascii="宋体" w:hAnsi="宋体"/>
                <w:b/>
                <w:bCs/>
                <w:sz w:val="24"/>
              </w:rPr>
            </w:pPr>
            <w:r>
              <w:rPr>
                <w:rFonts w:ascii="宋体" w:hAnsi="宋体" w:hint="eastAsia"/>
                <w:b/>
                <w:bCs/>
                <w:sz w:val="24"/>
              </w:rPr>
              <w:t>姓名</w:t>
            </w:r>
          </w:p>
        </w:tc>
        <w:tc>
          <w:tcPr>
            <w:tcW w:w="871"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CA5DE7">
            <w:pPr>
              <w:adjustRightInd w:val="0"/>
              <w:snapToGrid w:val="0"/>
              <w:jc w:val="center"/>
              <w:rPr>
                <w:rFonts w:ascii="宋体" w:hAnsi="宋体"/>
                <w:b/>
                <w:bCs/>
                <w:sz w:val="24"/>
              </w:rPr>
            </w:pPr>
            <w:r>
              <w:rPr>
                <w:rFonts w:ascii="宋体" w:hAnsi="宋体" w:hint="eastAsia"/>
                <w:b/>
                <w:bCs/>
                <w:sz w:val="24"/>
              </w:rPr>
              <w:t>性别</w:t>
            </w:r>
          </w:p>
        </w:tc>
        <w:tc>
          <w:tcPr>
            <w:tcW w:w="885"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CA5DE7">
            <w:pPr>
              <w:adjustRightInd w:val="0"/>
              <w:snapToGrid w:val="0"/>
              <w:jc w:val="center"/>
              <w:rPr>
                <w:rFonts w:ascii="宋体" w:hAnsi="宋体"/>
                <w:b/>
                <w:bCs/>
                <w:sz w:val="24"/>
              </w:rPr>
            </w:pPr>
            <w:r>
              <w:rPr>
                <w:rFonts w:ascii="宋体" w:hAnsi="宋体" w:hint="eastAsia"/>
                <w:b/>
                <w:bCs/>
                <w:sz w:val="24"/>
              </w:rPr>
              <w:t>年龄</w:t>
            </w:r>
          </w:p>
        </w:tc>
        <w:tc>
          <w:tcPr>
            <w:tcW w:w="1319"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CA5DE7">
            <w:pPr>
              <w:adjustRightInd w:val="0"/>
              <w:snapToGrid w:val="0"/>
              <w:jc w:val="center"/>
              <w:rPr>
                <w:rFonts w:ascii="宋体" w:hAnsi="宋体"/>
                <w:b/>
                <w:bCs/>
                <w:sz w:val="24"/>
              </w:rPr>
            </w:pPr>
            <w:r>
              <w:rPr>
                <w:rFonts w:ascii="宋体" w:hAnsi="宋体" w:hint="eastAsia"/>
                <w:b/>
                <w:bCs/>
                <w:sz w:val="24"/>
              </w:rPr>
              <w:t>主体产业</w:t>
            </w:r>
          </w:p>
        </w:tc>
        <w:tc>
          <w:tcPr>
            <w:tcW w:w="3106"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CA5DE7">
            <w:pPr>
              <w:adjustRightInd w:val="0"/>
              <w:snapToGrid w:val="0"/>
              <w:jc w:val="center"/>
              <w:rPr>
                <w:rFonts w:ascii="宋体" w:hAnsi="宋体"/>
                <w:b/>
                <w:bCs/>
                <w:sz w:val="24"/>
              </w:rPr>
            </w:pPr>
            <w:r>
              <w:rPr>
                <w:rFonts w:ascii="宋体" w:hAnsi="宋体" w:hint="eastAsia"/>
                <w:b/>
                <w:bCs/>
                <w:sz w:val="24"/>
              </w:rPr>
              <w:t>身份证号</w:t>
            </w:r>
          </w:p>
        </w:tc>
        <w:tc>
          <w:tcPr>
            <w:tcW w:w="1830"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CA5DE7">
            <w:pPr>
              <w:adjustRightInd w:val="0"/>
              <w:snapToGrid w:val="0"/>
              <w:jc w:val="center"/>
              <w:rPr>
                <w:rFonts w:ascii="宋体" w:hAnsi="宋体"/>
                <w:b/>
                <w:bCs/>
                <w:sz w:val="24"/>
              </w:rPr>
            </w:pPr>
            <w:r>
              <w:rPr>
                <w:rFonts w:ascii="宋体" w:hAnsi="宋体" w:hint="eastAsia"/>
                <w:b/>
                <w:bCs/>
                <w:sz w:val="24"/>
              </w:rPr>
              <w:t>手机号码</w:t>
            </w:r>
          </w:p>
        </w:tc>
        <w:tc>
          <w:tcPr>
            <w:tcW w:w="1174"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CA5DE7">
            <w:pPr>
              <w:adjustRightInd w:val="0"/>
              <w:snapToGrid w:val="0"/>
              <w:jc w:val="center"/>
              <w:rPr>
                <w:rFonts w:ascii="宋体" w:hAnsi="宋体"/>
                <w:b/>
                <w:bCs/>
                <w:sz w:val="24"/>
              </w:rPr>
            </w:pPr>
            <w:r>
              <w:rPr>
                <w:rFonts w:ascii="宋体" w:hAnsi="宋体" w:hint="eastAsia"/>
                <w:b/>
                <w:bCs/>
                <w:sz w:val="24"/>
              </w:rPr>
              <w:t>备注（</w:t>
            </w:r>
            <w:r>
              <w:rPr>
                <w:rFonts w:ascii="Arial" w:hAnsi="Arial" w:cs="Arial"/>
                <w:b/>
                <w:bCs/>
                <w:sz w:val="24"/>
              </w:rPr>
              <w:t>√</w:t>
            </w:r>
            <w:r>
              <w:rPr>
                <w:rFonts w:ascii="宋体" w:hAnsi="宋体" w:hint="eastAsia"/>
                <w:b/>
                <w:bCs/>
                <w:sz w:val="24"/>
              </w:rPr>
              <w:t>）</w:t>
            </w:r>
          </w:p>
        </w:tc>
      </w:tr>
      <w:tr w:rsidR="00AE7A18">
        <w:trPr>
          <w:jc w:val="center"/>
        </w:trPr>
        <w:tc>
          <w:tcPr>
            <w:tcW w:w="631"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094"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71"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85"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319"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3106"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830"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174"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r>
      <w:tr w:rsidR="00AE7A18">
        <w:trPr>
          <w:jc w:val="center"/>
        </w:trPr>
        <w:tc>
          <w:tcPr>
            <w:tcW w:w="631"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094"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71"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85"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319"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3106"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830"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174"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r>
      <w:tr w:rsidR="00AE7A18">
        <w:trPr>
          <w:jc w:val="center"/>
        </w:trPr>
        <w:tc>
          <w:tcPr>
            <w:tcW w:w="631"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094"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71"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85"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319"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3106"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830"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174"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r>
      <w:tr w:rsidR="00AE7A18">
        <w:trPr>
          <w:jc w:val="center"/>
        </w:trPr>
        <w:tc>
          <w:tcPr>
            <w:tcW w:w="631"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094"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71"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85"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319"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3106"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830"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174" w:type="dxa"/>
            <w:tcBorders>
              <w:top w:val="single" w:sz="4" w:space="0" w:color="000000"/>
              <w:left w:val="single" w:sz="4" w:space="0" w:color="000000"/>
              <w:bottom w:val="single" w:sz="4" w:space="0" w:color="000000"/>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r>
      <w:tr w:rsidR="00AE7A18">
        <w:trPr>
          <w:trHeight w:val="112"/>
          <w:jc w:val="center"/>
        </w:trPr>
        <w:tc>
          <w:tcPr>
            <w:tcW w:w="631" w:type="dxa"/>
            <w:tcBorders>
              <w:top w:val="single" w:sz="4" w:space="0" w:color="000000"/>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094" w:type="dxa"/>
            <w:tcBorders>
              <w:top w:val="single" w:sz="4" w:space="0" w:color="000000"/>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71" w:type="dxa"/>
            <w:tcBorders>
              <w:top w:val="single" w:sz="4" w:space="0" w:color="000000"/>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85" w:type="dxa"/>
            <w:tcBorders>
              <w:top w:val="single" w:sz="4" w:space="0" w:color="000000"/>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319" w:type="dxa"/>
            <w:tcBorders>
              <w:top w:val="single" w:sz="4" w:space="0" w:color="000000"/>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3106" w:type="dxa"/>
            <w:tcBorders>
              <w:top w:val="single" w:sz="4" w:space="0" w:color="000000"/>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830" w:type="dxa"/>
            <w:tcBorders>
              <w:top w:val="single" w:sz="4" w:space="0" w:color="000000"/>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174" w:type="dxa"/>
            <w:tcBorders>
              <w:top w:val="single" w:sz="4" w:space="0" w:color="000000"/>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r>
      <w:tr w:rsidR="00AE7A18">
        <w:trPr>
          <w:trHeight w:val="201"/>
          <w:jc w:val="center"/>
        </w:trPr>
        <w:tc>
          <w:tcPr>
            <w:tcW w:w="63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09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7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85"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319"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3106"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830"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17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r>
      <w:tr w:rsidR="00AE7A18">
        <w:trPr>
          <w:trHeight w:val="151"/>
          <w:jc w:val="center"/>
        </w:trPr>
        <w:tc>
          <w:tcPr>
            <w:tcW w:w="63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09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7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85"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319"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3106"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830"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17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r>
      <w:tr w:rsidR="00AE7A18">
        <w:trPr>
          <w:trHeight w:val="184"/>
          <w:jc w:val="center"/>
        </w:trPr>
        <w:tc>
          <w:tcPr>
            <w:tcW w:w="63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09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7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85"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319"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3106"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830"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17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r>
      <w:tr w:rsidR="00AE7A18">
        <w:trPr>
          <w:trHeight w:val="134"/>
          <w:jc w:val="center"/>
        </w:trPr>
        <w:tc>
          <w:tcPr>
            <w:tcW w:w="63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09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7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85"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319"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3106"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830"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17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r>
      <w:tr w:rsidR="00AE7A18">
        <w:trPr>
          <w:trHeight w:val="167"/>
          <w:jc w:val="center"/>
        </w:trPr>
        <w:tc>
          <w:tcPr>
            <w:tcW w:w="63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09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7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85"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319"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3106"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830"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17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r>
      <w:tr w:rsidR="00AE7A18">
        <w:trPr>
          <w:trHeight w:val="117"/>
          <w:jc w:val="center"/>
        </w:trPr>
        <w:tc>
          <w:tcPr>
            <w:tcW w:w="63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09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7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85"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319"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3106"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830"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17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r>
      <w:tr w:rsidR="00AE7A18">
        <w:trPr>
          <w:trHeight w:val="151"/>
          <w:jc w:val="center"/>
        </w:trPr>
        <w:tc>
          <w:tcPr>
            <w:tcW w:w="63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09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7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85"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319"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3106"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830"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17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r>
      <w:tr w:rsidR="00AE7A18">
        <w:trPr>
          <w:trHeight w:val="134"/>
          <w:jc w:val="center"/>
        </w:trPr>
        <w:tc>
          <w:tcPr>
            <w:tcW w:w="63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09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7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85"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319"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3106"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830"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17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r>
      <w:tr w:rsidR="00AE7A18">
        <w:trPr>
          <w:trHeight w:val="134"/>
          <w:jc w:val="center"/>
        </w:trPr>
        <w:tc>
          <w:tcPr>
            <w:tcW w:w="63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09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7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85"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319"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3106"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830"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17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r>
      <w:tr w:rsidR="00AE7A18">
        <w:trPr>
          <w:trHeight w:val="167"/>
          <w:jc w:val="center"/>
        </w:trPr>
        <w:tc>
          <w:tcPr>
            <w:tcW w:w="63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09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7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85"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319"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3106"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830"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17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r>
      <w:tr w:rsidR="00AE7A18">
        <w:trPr>
          <w:trHeight w:val="151"/>
          <w:jc w:val="center"/>
        </w:trPr>
        <w:tc>
          <w:tcPr>
            <w:tcW w:w="63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09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7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85"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319"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3106"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830"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17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r>
      <w:tr w:rsidR="00AE7A18">
        <w:trPr>
          <w:trHeight w:val="134"/>
          <w:jc w:val="center"/>
        </w:trPr>
        <w:tc>
          <w:tcPr>
            <w:tcW w:w="63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09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7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85"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319"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3106"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830"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17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r>
      <w:tr w:rsidR="00AE7A18">
        <w:trPr>
          <w:trHeight w:val="134"/>
          <w:jc w:val="center"/>
        </w:trPr>
        <w:tc>
          <w:tcPr>
            <w:tcW w:w="63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09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7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85"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319"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3106"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830"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17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r>
      <w:tr w:rsidR="00AE7A18">
        <w:trPr>
          <w:trHeight w:val="218"/>
          <w:jc w:val="center"/>
        </w:trPr>
        <w:tc>
          <w:tcPr>
            <w:tcW w:w="63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09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7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85"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319"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3106"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830"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17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r>
      <w:tr w:rsidR="00AE7A18">
        <w:trPr>
          <w:trHeight w:val="151"/>
          <w:jc w:val="center"/>
        </w:trPr>
        <w:tc>
          <w:tcPr>
            <w:tcW w:w="63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09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7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85"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319"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3106"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830"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17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r>
      <w:tr w:rsidR="00AE7A18">
        <w:trPr>
          <w:trHeight w:val="234"/>
          <w:jc w:val="center"/>
        </w:trPr>
        <w:tc>
          <w:tcPr>
            <w:tcW w:w="63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09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7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85"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319"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3106"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830"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17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r>
      <w:tr w:rsidR="00AE7A18">
        <w:trPr>
          <w:trHeight w:val="179"/>
          <w:jc w:val="center"/>
        </w:trPr>
        <w:tc>
          <w:tcPr>
            <w:tcW w:w="63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09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71"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885"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319"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3106"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830"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c>
          <w:tcPr>
            <w:tcW w:w="1174" w:type="dxa"/>
            <w:tcBorders>
              <w:top w:val="single" w:sz="4" w:space="0" w:color="auto"/>
              <w:left w:val="single" w:sz="4" w:space="0" w:color="000000"/>
              <w:bottom w:val="single" w:sz="4" w:space="0" w:color="auto"/>
              <w:right w:val="single" w:sz="4" w:space="0" w:color="000000"/>
              <w:tl2br w:val="nil"/>
              <w:tr2bl w:val="nil"/>
            </w:tcBorders>
            <w:vAlign w:val="center"/>
          </w:tcPr>
          <w:p w:rsidR="00AE7A18" w:rsidRDefault="00AE7A18">
            <w:pPr>
              <w:adjustRightInd w:val="0"/>
              <w:snapToGrid w:val="0"/>
              <w:jc w:val="center"/>
              <w:rPr>
                <w:rFonts w:ascii="宋体" w:hAnsi="宋体"/>
                <w:sz w:val="28"/>
                <w:szCs w:val="28"/>
              </w:rPr>
            </w:pPr>
          </w:p>
        </w:tc>
      </w:tr>
    </w:tbl>
    <w:p w:rsidR="00AE7A18" w:rsidRDefault="00CA5DE7">
      <w:pPr>
        <w:spacing w:line="560" w:lineRule="exact"/>
        <w:rPr>
          <w:rFonts w:ascii="仿宋" w:eastAsia="仿宋"/>
          <w:b/>
          <w:bCs/>
          <w:szCs w:val="32"/>
        </w:rPr>
        <w:sectPr w:rsidR="00AE7A18">
          <w:pgSz w:w="11906" w:h="16838"/>
          <w:pgMar w:top="2098" w:right="1474" w:bottom="1984" w:left="1587" w:header="851" w:footer="992" w:gutter="0"/>
          <w:pgNumType w:fmt="numberInDash"/>
          <w:cols w:space="0"/>
          <w:docGrid w:type="linesAndChars" w:linePitch="580" w:charSpace="-1024"/>
        </w:sectPr>
      </w:pPr>
      <w:r>
        <w:rPr>
          <w:rFonts w:ascii="仿宋" w:eastAsia="仿宋" w:hint="eastAsia"/>
          <w:b/>
          <w:bCs/>
          <w:szCs w:val="32"/>
        </w:rPr>
        <w:t>注：</w:t>
      </w:r>
      <w:r>
        <w:rPr>
          <w:rFonts w:ascii="宋体" w:eastAsia="宋体" w:hAnsi="宋体" w:cs="宋体" w:hint="eastAsia"/>
          <w:b/>
          <w:bCs/>
          <w:color w:val="000000"/>
          <w:kern w:val="0"/>
          <w:sz w:val="22"/>
          <w:szCs w:val="22"/>
          <w:lang/>
        </w:rPr>
        <w:t>各区县按农业经理人任务数</w:t>
      </w:r>
      <w:r>
        <w:rPr>
          <w:rFonts w:ascii="宋体" w:eastAsia="宋体" w:hAnsi="宋体" w:cs="宋体" w:hint="eastAsia"/>
          <w:b/>
          <w:bCs/>
          <w:color w:val="000000"/>
          <w:kern w:val="0"/>
          <w:sz w:val="22"/>
          <w:szCs w:val="22"/>
          <w:lang/>
        </w:rPr>
        <w:t>1/3</w:t>
      </w:r>
      <w:r>
        <w:rPr>
          <w:rFonts w:ascii="宋体" w:eastAsia="宋体" w:hAnsi="宋体" w:cs="宋体" w:hint="eastAsia"/>
          <w:b/>
          <w:bCs/>
          <w:color w:val="000000"/>
          <w:kern w:val="0"/>
          <w:sz w:val="22"/>
          <w:szCs w:val="22"/>
          <w:lang/>
        </w:rPr>
        <w:t>的学员推荐参加川渝班培训班并注明。</w:t>
      </w:r>
    </w:p>
    <w:p w:rsidR="00AE7A18" w:rsidRDefault="00CA5DE7">
      <w:pPr>
        <w:spacing w:line="560" w:lineRule="exact"/>
        <w:rPr>
          <w:rFonts w:ascii="黑体" w:eastAsia="黑体"/>
          <w:szCs w:val="32"/>
        </w:rPr>
      </w:pPr>
      <w:r>
        <w:rPr>
          <w:rFonts w:ascii="黑体" w:eastAsia="黑体" w:hint="eastAsia"/>
          <w:szCs w:val="32"/>
        </w:rPr>
        <w:lastRenderedPageBreak/>
        <w:t>附件</w:t>
      </w:r>
      <w:r>
        <w:rPr>
          <w:rFonts w:ascii="黑体" w:eastAsia="黑体" w:hint="eastAsia"/>
          <w:szCs w:val="32"/>
        </w:rPr>
        <w:t>3</w:t>
      </w:r>
    </w:p>
    <w:p w:rsidR="00AE7A18" w:rsidRDefault="00CA5DE7">
      <w:pPr>
        <w:spacing w:line="620" w:lineRule="exact"/>
        <w:jc w:val="center"/>
        <w:rPr>
          <w:rFonts w:ascii="方正小标宋_GBK" w:eastAsia="方正小标宋_GBK"/>
          <w:szCs w:val="32"/>
        </w:rPr>
      </w:pPr>
      <w:r>
        <w:rPr>
          <w:rFonts w:ascii="方正小标宋_GBK" w:eastAsia="方正小标宋_GBK" w:hint="eastAsia"/>
          <w:szCs w:val="32"/>
        </w:rPr>
        <w:t>202</w:t>
      </w:r>
      <w:r>
        <w:rPr>
          <w:rFonts w:ascii="方正小标宋_GBK" w:eastAsia="方正小标宋_GBK" w:hint="eastAsia"/>
          <w:szCs w:val="32"/>
        </w:rPr>
        <w:t>2</w:t>
      </w:r>
      <w:r>
        <w:rPr>
          <w:rFonts w:ascii="方正小标宋_GBK" w:eastAsia="方正小标宋_GBK" w:hint="eastAsia"/>
          <w:szCs w:val="32"/>
        </w:rPr>
        <w:t>年</w:t>
      </w:r>
      <w:r>
        <w:rPr>
          <w:rFonts w:ascii="方正小标宋_GBK" w:eastAsia="方正小标宋_GBK" w:hint="eastAsia"/>
          <w:szCs w:val="32"/>
        </w:rPr>
        <w:t>农村致富带头人特色精品培训班</w:t>
      </w:r>
      <w:r>
        <w:rPr>
          <w:rFonts w:ascii="方正小标宋_GBK" w:eastAsia="方正小标宋_GBK" w:hint="eastAsia"/>
          <w:szCs w:val="32"/>
        </w:rPr>
        <w:t>对象汇总表</w:t>
      </w:r>
    </w:p>
    <w:p w:rsidR="00AE7A18" w:rsidRDefault="00CA5DE7">
      <w:pPr>
        <w:adjustRightInd w:val="0"/>
        <w:spacing w:line="560" w:lineRule="exact"/>
        <w:textAlignment w:val="baseline"/>
        <w:rPr>
          <w:rFonts w:eastAsia="仿宋" w:cs="仿宋"/>
          <w:color w:val="000000"/>
          <w:kern w:val="0"/>
          <w:sz w:val="30"/>
          <w:szCs w:val="30"/>
        </w:rPr>
      </w:pPr>
      <w:r>
        <w:rPr>
          <w:rFonts w:eastAsia="仿宋" w:cs="仿宋" w:hint="eastAsia"/>
          <w:color w:val="000000"/>
          <w:kern w:val="0"/>
          <w:sz w:val="30"/>
          <w:szCs w:val="30"/>
        </w:rPr>
        <w:t>填报单位（盖章）：</w:t>
      </w:r>
    </w:p>
    <w:p w:rsidR="00AE7A18" w:rsidRDefault="00AE7A18">
      <w:pPr>
        <w:adjustRightInd w:val="0"/>
        <w:spacing w:line="160" w:lineRule="exact"/>
        <w:textAlignment w:val="baseline"/>
        <w:rPr>
          <w:rFonts w:eastAsia="仿宋_GB2312"/>
          <w:color w:val="000000"/>
          <w:kern w:val="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1115"/>
        <w:gridCol w:w="486"/>
        <w:gridCol w:w="936"/>
        <w:gridCol w:w="2772"/>
        <w:gridCol w:w="1776"/>
        <w:gridCol w:w="990"/>
        <w:gridCol w:w="1274"/>
        <w:gridCol w:w="1680"/>
        <w:gridCol w:w="1932"/>
      </w:tblGrid>
      <w:tr w:rsidR="00AE7A18">
        <w:trPr>
          <w:trHeight w:val="765"/>
          <w:jc w:val="center"/>
        </w:trPr>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CA5DE7">
            <w:pPr>
              <w:adjustRightInd w:val="0"/>
              <w:spacing w:line="360" w:lineRule="exact"/>
              <w:jc w:val="center"/>
              <w:textAlignment w:val="baseline"/>
              <w:rPr>
                <w:rFonts w:eastAsia="楷体"/>
                <w:b/>
                <w:bCs/>
                <w:color w:val="000000"/>
                <w:kern w:val="0"/>
                <w:sz w:val="30"/>
                <w:szCs w:val="30"/>
              </w:rPr>
            </w:pPr>
            <w:r>
              <w:rPr>
                <w:rFonts w:eastAsia="楷体" w:cs="楷体" w:hint="eastAsia"/>
                <w:b/>
                <w:bCs/>
                <w:color w:val="000000"/>
                <w:kern w:val="0"/>
                <w:sz w:val="30"/>
                <w:szCs w:val="30"/>
              </w:rPr>
              <w:t>序号</w:t>
            </w:r>
          </w:p>
        </w:tc>
        <w:tc>
          <w:tcPr>
            <w:tcW w:w="1115"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CA5DE7">
            <w:pPr>
              <w:adjustRightInd w:val="0"/>
              <w:spacing w:line="360" w:lineRule="exact"/>
              <w:jc w:val="center"/>
              <w:textAlignment w:val="baseline"/>
              <w:rPr>
                <w:rFonts w:eastAsia="楷体"/>
                <w:b/>
                <w:bCs/>
                <w:color w:val="000000"/>
                <w:kern w:val="0"/>
                <w:sz w:val="30"/>
                <w:szCs w:val="30"/>
              </w:rPr>
            </w:pPr>
            <w:r>
              <w:rPr>
                <w:rFonts w:eastAsia="楷体" w:cs="楷体" w:hint="eastAsia"/>
                <w:b/>
                <w:bCs/>
                <w:color w:val="000000"/>
                <w:kern w:val="0"/>
                <w:sz w:val="30"/>
                <w:szCs w:val="30"/>
              </w:rPr>
              <w:t>姓名</w:t>
            </w: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CA5DE7">
            <w:pPr>
              <w:adjustRightInd w:val="0"/>
              <w:spacing w:line="360" w:lineRule="exact"/>
              <w:jc w:val="center"/>
              <w:textAlignment w:val="baseline"/>
              <w:rPr>
                <w:rFonts w:eastAsia="楷体"/>
                <w:b/>
                <w:bCs/>
                <w:color w:val="000000"/>
                <w:kern w:val="0"/>
                <w:sz w:val="30"/>
                <w:szCs w:val="30"/>
              </w:rPr>
            </w:pPr>
            <w:r>
              <w:rPr>
                <w:rFonts w:eastAsia="楷体" w:cs="楷体" w:hint="eastAsia"/>
                <w:b/>
                <w:bCs/>
                <w:color w:val="000000"/>
                <w:kern w:val="0"/>
                <w:sz w:val="30"/>
                <w:szCs w:val="30"/>
              </w:rPr>
              <w:t>性别</w:t>
            </w: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CA5DE7">
            <w:pPr>
              <w:adjustRightInd w:val="0"/>
              <w:spacing w:line="360" w:lineRule="exact"/>
              <w:jc w:val="center"/>
              <w:textAlignment w:val="baseline"/>
              <w:rPr>
                <w:rFonts w:eastAsia="楷体"/>
                <w:b/>
                <w:bCs/>
                <w:color w:val="000000"/>
                <w:kern w:val="0"/>
                <w:sz w:val="30"/>
                <w:szCs w:val="30"/>
              </w:rPr>
            </w:pPr>
            <w:r>
              <w:rPr>
                <w:rFonts w:eastAsia="楷体" w:cs="楷体" w:hint="eastAsia"/>
                <w:b/>
                <w:bCs/>
                <w:color w:val="000000"/>
                <w:kern w:val="0"/>
                <w:sz w:val="30"/>
                <w:szCs w:val="30"/>
              </w:rPr>
              <w:t>文化</w:t>
            </w:r>
          </w:p>
          <w:p w:rsidR="00AE7A18" w:rsidRDefault="00CA5DE7">
            <w:pPr>
              <w:adjustRightInd w:val="0"/>
              <w:spacing w:line="360" w:lineRule="exact"/>
              <w:jc w:val="center"/>
              <w:textAlignment w:val="baseline"/>
              <w:rPr>
                <w:rFonts w:eastAsia="楷体"/>
                <w:b/>
                <w:bCs/>
                <w:color w:val="000000"/>
                <w:kern w:val="0"/>
                <w:sz w:val="30"/>
                <w:szCs w:val="30"/>
              </w:rPr>
            </w:pPr>
            <w:r>
              <w:rPr>
                <w:rFonts w:eastAsia="楷体" w:cs="楷体" w:hint="eastAsia"/>
                <w:b/>
                <w:bCs/>
                <w:color w:val="000000"/>
                <w:kern w:val="0"/>
                <w:sz w:val="30"/>
                <w:szCs w:val="30"/>
              </w:rPr>
              <w:t>程度</w:t>
            </w:r>
          </w:p>
        </w:tc>
        <w:tc>
          <w:tcPr>
            <w:tcW w:w="2772"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CA5DE7">
            <w:pPr>
              <w:adjustRightInd w:val="0"/>
              <w:spacing w:line="360" w:lineRule="exact"/>
              <w:jc w:val="center"/>
              <w:textAlignment w:val="baseline"/>
              <w:rPr>
                <w:rFonts w:eastAsia="楷体"/>
                <w:b/>
                <w:bCs/>
                <w:color w:val="000000"/>
                <w:kern w:val="0"/>
                <w:sz w:val="30"/>
                <w:szCs w:val="30"/>
              </w:rPr>
            </w:pPr>
            <w:r>
              <w:rPr>
                <w:rFonts w:eastAsia="楷体" w:cs="楷体" w:hint="eastAsia"/>
                <w:b/>
                <w:bCs/>
                <w:color w:val="000000"/>
                <w:kern w:val="0"/>
                <w:sz w:val="30"/>
                <w:szCs w:val="30"/>
              </w:rPr>
              <w:t>身份证号</w:t>
            </w: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CA5DE7">
            <w:pPr>
              <w:adjustRightInd w:val="0"/>
              <w:spacing w:line="360" w:lineRule="exact"/>
              <w:jc w:val="center"/>
              <w:textAlignment w:val="baseline"/>
              <w:rPr>
                <w:rFonts w:eastAsia="楷体"/>
                <w:b/>
                <w:bCs/>
                <w:color w:val="000000"/>
                <w:kern w:val="0"/>
                <w:sz w:val="30"/>
                <w:szCs w:val="30"/>
              </w:rPr>
            </w:pPr>
            <w:r>
              <w:rPr>
                <w:rFonts w:eastAsia="楷体" w:cs="楷体" w:hint="eastAsia"/>
                <w:b/>
                <w:bCs/>
                <w:color w:val="000000"/>
                <w:kern w:val="0"/>
                <w:sz w:val="30"/>
                <w:szCs w:val="30"/>
              </w:rPr>
              <w:t>手机号码</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CA5DE7">
            <w:pPr>
              <w:adjustRightInd w:val="0"/>
              <w:spacing w:line="360" w:lineRule="exact"/>
              <w:jc w:val="center"/>
              <w:textAlignment w:val="baseline"/>
              <w:rPr>
                <w:rFonts w:eastAsia="楷体"/>
                <w:b/>
                <w:bCs/>
                <w:color w:val="000000"/>
                <w:kern w:val="0"/>
                <w:sz w:val="30"/>
                <w:szCs w:val="30"/>
              </w:rPr>
            </w:pPr>
            <w:r>
              <w:rPr>
                <w:rFonts w:eastAsia="楷体" w:cs="楷体" w:hint="eastAsia"/>
                <w:b/>
                <w:bCs/>
                <w:color w:val="000000"/>
                <w:kern w:val="0"/>
                <w:sz w:val="30"/>
                <w:szCs w:val="30"/>
              </w:rPr>
              <w:t>主体产业</w:t>
            </w: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CA5DE7">
            <w:pPr>
              <w:adjustRightInd w:val="0"/>
              <w:spacing w:line="360" w:lineRule="exact"/>
              <w:jc w:val="center"/>
              <w:textAlignment w:val="baseline"/>
              <w:rPr>
                <w:rFonts w:eastAsia="楷体" w:cs="楷体"/>
                <w:b/>
                <w:bCs/>
                <w:color w:val="000000"/>
                <w:kern w:val="0"/>
                <w:sz w:val="30"/>
                <w:szCs w:val="30"/>
              </w:rPr>
            </w:pPr>
            <w:r>
              <w:rPr>
                <w:rFonts w:eastAsia="楷体" w:cs="楷体" w:hint="eastAsia"/>
                <w:b/>
                <w:bCs/>
                <w:color w:val="000000"/>
                <w:kern w:val="0"/>
                <w:sz w:val="30"/>
                <w:szCs w:val="30"/>
              </w:rPr>
              <w:t>产业</w:t>
            </w:r>
          </w:p>
          <w:p w:rsidR="00AE7A18" w:rsidRDefault="00CA5DE7">
            <w:pPr>
              <w:adjustRightInd w:val="0"/>
              <w:spacing w:line="360" w:lineRule="exact"/>
              <w:jc w:val="center"/>
              <w:textAlignment w:val="baseline"/>
              <w:rPr>
                <w:rFonts w:eastAsia="楷体"/>
                <w:b/>
                <w:bCs/>
                <w:color w:val="000000"/>
                <w:kern w:val="0"/>
                <w:sz w:val="30"/>
                <w:szCs w:val="30"/>
              </w:rPr>
            </w:pPr>
            <w:r>
              <w:rPr>
                <w:rFonts w:eastAsia="楷体" w:cs="楷体" w:hint="eastAsia"/>
                <w:b/>
                <w:bCs/>
                <w:color w:val="000000"/>
                <w:kern w:val="0"/>
                <w:sz w:val="30"/>
                <w:szCs w:val="30"/>
              </w:rPr>
              <w:t>规模</w:t>
            </w: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CA5DE7">
            <w:pPr>
              <w:adjustRightInd w:val="0"/>
              <w:spacing w:line="360" w:lineRule="exact"/>
              <w:jc w:val="center"/>
              <w:textAlignment w:val="baseline"/>
              <w:rPr>
                <w:rFonts w:eastAsia="楷体"/>
                <w:b/>
                <w:bCs/>
                <w:color w:val="000000"/>
                <w:kern w:val="0"/>
                <w:sz w:val="30"/>
                <w:szCs w:val="30"/>
              </w:rPr>
            </w:pPr>
            <w:r>
              <w:rPr>
                <w:rFonts w:eastAsia="楷体" w:cs="楷体" w:hint="eastAsia"/>
                <w:b/>
                <w:bCs/>
                <w:color w:val="000000"/>
                <w:kern w:val="0"/>
                <w:sz w:val="30"/>
                <w:szCs w:val="30"/>
              </w:rPr>
              <w:t>人员类别</w:t>
            </w:r>
          </w:p>
        </w:tc>
        <w:tc>
          <w:tcPr>
            <w:tcW w:w="1932"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CA5DE7">
            <w:pPr>
              <w:adjustRightInd w:val="0"/>
              <w:spacing w:line="360" w:lineRule="exact"/>
              <w:jc w:val="center"/>
              <w:textAlignment w:val="baseline"/>
              <w:rPr>
                <w:rFonts w:eastAsia="楷体"/>
                <w:b/>
                <w:bCs/>
                <w:color w:val="000000"/>
                <w:kern w:val="0"/>
                <w:sz w:val="30"/>
                <w:szCs w:val="30"/>
              </w:rPr>
            </w:pPr>
            <w:r>
              <w:rPr>
                <w:rFonts w:eastAsia="楷体" w:hint="eastAsia"/>
                <w:b/>
                <w:bCs/>
                <w:color w:val="000000"/>
                <w:kern w:val="0"/>
                <w:sz w:val="30"/>
                <w:szCs w:val="30"/>
              </w:rPr>
              <w:t>备注</w:t>
            </w:r>
          </w:p>
        </w:tc>
      </w:tr>
      <w:tr w:rsidR="00AE7A18">
        <w:trPr>
          <w:trHeight w:val="567"/>
          <w:jc w:val="center"/>
        </w:trPr>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CA5DE7">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1</w:t>
            </w:r>
          </w:p>
        </w:tc>
        <w:tc>
          <w:tcPr>
            <w:tcW w:w="1115"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2772"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932"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r>
      <w:tr w:rsidR="00AE7A18">
        <w:trPr>
          <w:trHeight w:val="567"/>
          <w:jc w:val="center"/>
        </w:trPr>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CA5DE7">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2</w:t>
            </w:r>
          </w:p>
        </w:tc>
        <w:tc>
          <w:tcPr>
            <w:tcW w:w="1115"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2772"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932"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r>
      <w:tr w:rsidR="00AE7A18">
        <w:trPr>
          <w:trHeight w:val="567"/>
          <w:jc w:val="center"/>
        </w:trPr>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CA5DE7">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3</w:t>
            </w:r>
          </w:p>
        </w:tc>
        <w:tc>
          <w:tcPr>
            <w:tcW w:w="1115"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2772"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932"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r>
      <w:tr w:rsidR="00AE7A18">
        <w:trPr>
          <w:trHeight w:val="567"/>
          <w:jc w:val="center"/>
        </w:trPr>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CA5DE7">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4</w:t>
            </w:r>
          </w:p>
        </w:tc>
        <w:tc>
          <w:tcPr>
            <w:tcW w:w="1115"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2772"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932"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r>
      <w:tr w:rsidR="00AE7A18">
        <w:trPr>
          <w:trHeight w:val="567"/>
          <w:jc w:val="center"/>
        </w:trPr>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CA5DE7">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5</w:t>
            </w:r>
          </w:p>
        </w:tc>
        <w:tc>
          <w:tcPr>
            <w:tcW w:w="1115"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2772"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932"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r>
      <w:tr w:rsidR="00AE7A18">
        <w:trPr>
          <w:trHeight w:val="567"/>
          <w:jc w:val="center"/>
        </w:trPr>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CA5DE7">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6</w:t>
            </w:r>
          </w:p>
        </w:tc>
        <w:tc>
          <w:tcPr>
            <w:tcW w:w="1115"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2772"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932"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r>
      <w:tr w:rsidR="00AE7A18">
        <w:trPr>
          <w:trHeight w:val="567"/>
          <w:jc w:val="center"/>
        </w:trPr>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CA5DE7">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7</w:t>
            </w:r>
          </w:p>
        </w:tc>
        <w:tc>
          <w:tcPr>
            <w:tcW w:w="1115"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2772"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932"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r>
      <w:tr w:rsidR="00AE7A18">
        <w:trPr>
          <w:trHeight w:val="567"/>
          <w:jc w:val="center"/>
        </w:trPr>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CA5DE7">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8</w:t>
            </w:r>
          </w:p>
        </w:tc>
        <w:tc>
          <w:tcPr>
            <w:tcW w:w="1115"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2772"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932"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r>
      <w:tr w:rsidR="00AE7A18">
        <w:trPr>
          <w:trHeight w:val="567"/>
          <w:jc w:val="center"/>
        </w:trPr>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CA5DE7">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9</w:t>
            </w:r>
          </w:p>
        </w:tc>
        <w:tc>
          <w:tcPr>
            <w:tcW w:w="1115"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2772"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932"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r>
      <w:tr w:rsidR="00AE7A18">
        <w:trPr>
          <w:trHeight w:val="567"/>
          <w:jc w:val="center"/>
        </w:trPr>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CA5DE7">
            <w:pPr>
              <w:adjustRightInd w:val="0"/>
              <w:spacing w:line="560" w:lineRule="exact"/>
              <w:jc w:val="center"/>
              <w:textAlignment w:val="baseline"/>
              <w:rPr>
                <w:rFonts w:ascii="仿宋_GB2312" w:eastAsia="仿宋_GB2312" w:cs="方正仿宋简体"/>
                <w:color w:val="000000"/>
                <w:kern w:val="0"/>
                <w:sz w:val="28"/>
                <w:szCs w:val="28"/>
              </w:rPr>
            </w:pPr>
            <w:r>
              <w:rPr>
                <w:rFonts w:ascii="仿宋_GB2312" w:eastAsia="仿宋_GB2312" w:cs="方正仿宋简体" w:hint="eastAsia"/>
                <w:color w:val="000000"/>
                <w:kern w:val="0"/>
                <w:sz w:val="28"/>
                <w:szCs w:val="28"/>
              </w:rPr>
              <w:t>10</w:t>
            </w:r>
          </w:p>
        </w:tc>
        <w:tc>
          <w:tcPr>
            <w:tcW w:w="1115"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3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2772"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776"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274"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680"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c>
          <w:tcPr>
            <w:tcW w:w="1932" w:type="dxa"/>
            <w:tcBorders>
              <w:top w:val="single" w:sz="4" w:space="0" w:color="auto"/>
              <w:left w:val="single" w:sz="4" w:space="0" w:color="auto"/>
              <w:bottom w:val="single" w:sz="4" w:space="0" w:color="auto"/>
              <w:right w:val="single" w:sz="4" w:space="0" w:color="auto"/>
              <w:tl2br w:val="nil"/>
              <w:tr2bl w:val="nil"/>
            </w:tcBorders>
            <w:vAlign w:val="center"/>
          </w:tcPr>
          <w:p w:rsidR="00AE7A18" w:rsidRDefault="00AE7A18">
            <w:pPr>
              <w:adjustRightInd w:val="0"/>
              <w:spacing w:line="560" w:lineRule="exact"/>
              <w:jc w:val="center"/>
              <w:textAlignment w:val="baseline"/>
              <w:rPr>
                <w:rFonts w:ascii="方正仿宋简体" w:eastAsia="方正仿宋简体" w:cs="方正仿宋简体"/>
                <w:color w:val="000000"/>
                <w:kern w:val="0"/>
                <w:sz w:val="28"/>
                <w:szCs w:val="28"/>
              </w:rPr>
            </w:pPr>
          </w:p>
        </w:tc>
      </w:tr>
    </w:tbl>
    <w:p w:rsidR="00AE7A18" w:rsidRDefault="00AE7A18">
      <w:pPr>
        <w:spacing w:line="560" w:lineRule="exact"/>
        <w:rPr>
          <w:rFonts w:ascii="仿宋" w:eastAsia="仿宋"/>
          <w:szCs w:val="32"/>
        </w:rPr>
        <w:sectPr w:rsidR="00AE7A18">
          <w:pgSz w:w="16838" w:h="11906" w:orient="landscape"/>
          <w:pgMar w:top="1587" w:right="2098" w:bottom="1474" w:left="1984" w:header="851" w:footer="992" w:gutter="0"/>
          <w:pgNumType w:fmt="numberInDash"/>
          <w:cols w:space="0"/>
          <w:docGrid w:type="linesAndChars" w:linePitch="580" w:charSpace="-1024"/>
        </w:sectPr>
      </w:pPr>
    </w:p>
    <w:p w:rsidR="00AE7A18" w:rsidRDefault="00AE7A18">
      <w:pPr>
        <w:tabs>
          <w:tab w:val="left" w:pos="2663"/>
        </w:tabs>
        <w:jc w:val="left"/>
      </w:pPr>
    </w:p>
    <w:sectPr w:rsidR="00AE7A18" w:rsidSect="00AE7A18">
      <w:footerReference w:type="default" r:id="rId11"/>
      <w:pgSz w:w="11906" w:h="16838"/>
      <w:pgMar w:top="2098" w:right="1474" w:bottom="1984" w:left="1587" w:header="851" w:footer="992" w:gutter="0"/>
      <w:pgNumType w:fmt="numberInDash"/>
      <w:cols w:space="0"/>
      <w:docGrid w:type="linesAndChars" w:linePitch="58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A18" w:rsidRDefault="00AE7A18" w:rsidP="00AE7A18">
      <w:r>
        <w:separator/>
      </w:r>
    </w:p>
  </w:endnote>
  <w:endnote w:type="continuationSeparator" w:id="0">
    <w:p w:rsidR="00AE7A18" w:rsidRDefault="00AE7A18" w:rsidP="00AE7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A18" w:rsidRDefault="00AE7A18">
    <w:pPr>
      <w:pStyle w:val="a3"/>
    </w:pPr>
    <w:r>
      <w:pict>
        <v:shapetype id="_x0000_t202" coordsize="21600,21600" o:spt="202" path="m,l,21600r21600,l21600,xe">
          <v:stroke joinstyle="miter"/>
          <v:path gradientshapeok="t" o:connecttype="rect"/>
        </v:shapetype>
        <v:shape id="_x0000_s2051" type="#_x0000_t202" style="position:absolute;margin-left:0;margin-top:0;width:2in;height:2in;z-index:25166336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AE7A18" w:rsidRDefault="00AE7A18">
                <w:pPr>
                  <w:pStyle w:val="a3"/>
                  <w:rPr>
                    <w:rFonts w:ascii="宋体" w:eastAsia="宋体" w:hAnsi="宋体" w:cs="宋体"/>
                    <w:sz w:val="28"/>
                    <w:szCs w:val="28"/>
                  </w:rPr>
                </w:pPr>
                <w:r>
                  <w:rPr>
                    <w:rFonts w:ascii="宋体" w:eastAsia="宋体" w:hAnsi="宋体" w:cs="宋体" w:hint="eastAsia"/>
                    <w:sz w:val="28"/>
                    <w:szCs w:val="28"/>
                  </w:rPr>
                  <w:fldChar w:fldCharType="begin"/>
                </w:r>
                <w:r w:rsidR="00CA5DE7">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A5DE7">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A18" w:rsidRDefault="00AE7A18">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AE7A18" w:rsidRDefault="00AE7A18">
                <w:pPr>
                  <w:pStyle w:val="a3"/>
                  <w:rPr>
                    <w:rFonts w:ascii="宋体" w:eastAsia="宋体" w:hAnsi="宋体" w:cs="宋体"/>
                    <w:sz w:val="28"/>
                    <w:szCs w:val="28"/>
                  </w:rPr>
                </w:pPr>
                <w:r>
                  <w:rPr>
                    <w:rFonts w:ascii="宋体" w:eastAsia="宋体" w:hAnsi="宋体" w:cs="宋体" w:hint="eastAsia"/>
                    <w:sz w:val="28"/>
                    <w:szCs w:val="28"/>
                  </w:rPr>
                  <w:fldChar w:fldCharType="begin"/>
                </w:r>
                <w:r w:rsidR="00CA5DE7">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A5DE7">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A18" w:rsidRDefault="00AE7A18">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AE7A18" w:rsidRDefault="00AE7A18">
                <w:pPr>
                  <w:pStyle w:val="a3"/>
                  <w:rPr>
                    <w:rFonts w:ascii="宋体" w:eastAsia="宋体" w:hAnsi="宋体" w:cs="宋体"/>
                    <w:sz w:val="28"/>
                    <w:szCs w:val="28"/>
                  </w:rPr>
                </w:pPr>
                <w:r>
                  <w:rPr>
                    <w:rFonts w:ascii="宋体" w:eastAsia="宋体" w:hAnsi="宋体" w:cs="宋体" w:hint="eastAsia"/>
                    <w:sz w:val="28"/>
                    <w:szCs w:val="28"/>
                  </w:rPr>
                  <w:fldChar w:fldCharType="begin"/>
                </w:r>
                <w:r w:rsidR="00CA5DE7">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A5DE7">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A18" w:rsidRDefault="00AE7A18" w:rsidP="00AE7A18">
      <w:r>
        <w:separator/>
      </w:r>
    </w:p>
  </w:footnote>
  <w:footnote w:type="continuationSeparator" w:id="0">
    <w:p w:rsidR="00AE7A18" w:rsidRDefault="00AE7A18" w:rsidP="00AE7A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EF7E0"/>
    <w:multiLevelType w:val="singleLevel"/>
    <w:tmpl w:val="223EF7E0"/>
    <w:lvl w:ilvl="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20"/>
  <w:drawingGridHorizontalSpacing w:val="158"/>
  <w:drawingGridVerticalSpacing w:val="290"/>
  <w:displayHorizontalDrawingGridEvery w:val="2"/>
  <w:displayVerticalDrawingGridEvery w:val="2"/>
  <w:noPunctuationKerning/>
  <w:characterSpacingControl w:val="compressPunctuation"/>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MwZjFkYjY0YTc2MDE2MzIwNjU1ZWQ5NmFiOWU3MjUifQ=="/>
  </w:docVars>
  <w:rsids>
    <w:rsidRoot w:val="00172A27"/>
    <w:rsid w:val="00172A27"/>
    <w:rsid w:val="00362A40"/>
    <w:rsid w:val="00390808"/>
    <w:rsid w:val="00995F83"/>
    <w:rsid w:val="00AE7A18"/>
    <w:rsid w:val="00B76DE2"/>
    <w:rsid w:val="00CA5DE7"/>
    <w:rsid w:val="00D13CAF"/>
    <w:rsid w:val="01411A77"/>
    <w:rsid w:val="020151A1"/>
    <w:rsid w:val="05257DE5"/>
    <w:rsid w:val="0564391B"/>
    <w:rsid w:val="061816F7"/>
    <w:rsid w:val="068B1600"/>
    <w:rsid w:val="06B331CE"/>
    <w:rsid w:val="08413D24"/>
    <w:rsid w:val="088C017B"/>
    <w:rsid w:val="0A040C77"/>
    <w:rsid w:val="0A8D3D36"/>
    <w:rsid w:val="0C8278CB"/>
    <w:rsid w:val="0C9C6D50"/>
    <w:rsid w:val="0D30512F"/>
    <w:rsid w:val="0DB22BDF"/>
    <w:rsid w:val="0E5A03D3"/>
    <w:rsid w:val="0F3B0A9E"/>
    <w:rsid w:val="0F6C03C8"/>
    <w:rsid w:val="0FEF36E8"/>
    <w:rsid w:val="14631BC0"/>
    <w:rsid w:val="167069E6"/>
    <w:rsid w:val="167357AB"/>
    <w:rsid w:val="16D179D8"/>
    <w:rsid w:val="1776002C"/>
    <w:rsid w:val="17D825B2"/>
    <w:rsid w:val="18015530"/>
    <w:rsid w:val="1AC27A2C"/>
    <w:rsid w:val="1AD5150D"/>
    <w:rsid w:val="1B533013"/>
    <w:rsid w:val="1BCC144B"/>
    <w:rsid w:val="1C784D61"/>
    <w:rsid w:val="1E0320AA"/>
    <w:rsid w:val="2089072B"/>
    <w:rsid w:val="20B9542D"/>
    <w:rsid w:val="22237002"/>
    <w:rsid w:val="22D23112"/>
    <w:rsid w:val="24433994"/>
    <w:rsid w:val="24CB59E9"/>
    <w:rsid w:val="26125FF7"/>
    <w:rsid w:val="27D72192"/>
    <w:rsid w:val="292D4147"/>
    <w:rsid w:val="296813CD"/>
    <w:rsid w:val="29A0362E"/>
    <w:rsid w:val="2BD84516"/>
    <w:rsid w:val="2E222BF9"/>
    <w:rsid w:val="2E333F9A"/>
    <w:rsid w:val="30E57390"/>
    <w:rsid w:val="327C1E8E"/>
    <w:rsid w:val="344800DE"/>
    <w:rsid w:val="349068EB"/>
    <w:rsid w:val="34FA5EDF"/>
    <w:rsid w:val="353A794C"/>
    <w:rsid w:val="358C3E1D"/>
    <w:rsid w:val="36DD6A59"/>
    <w:rsid w:val="39B00029"/>
    <w:rsid w:val="3A116FDB"/>
    <w:rsid w:val="3A8F6BF3"/>
    <w:rsid w:val="3BC136BC"/>
    <w:rsid w:val="3C6D363D"/>
    <w:rsid w:val="3CBD17A7"/>
    <w:rsid w:val="3CCC6571"/>
    <w:rsid w:val="3DE32574"/>
    <w:rsid w:val="3E185D58"/>
    <w:rsid w:val="3E935D48"/>
    <w:rsid w:val="3FAD358D"/>
    <w:rsid w:val="3FCC19E8"/>
    <w:rsid w:val="405C3BBF"/>
    <w:rsid w:val="432C1F42"/>
    <w:rsid w:val="448028CA"/>
    <w:rsid w:val="449A42CA"/>
    <w:rsid w:val="44B518E4"/>
    <w:rsid w:val="4591075A"/>
    <w:rsid w:val="45B21A52"/>
    <w:rsid w:val="45D3296A"/>
    <w:rsid w:val="46033519"/>
    <w:rsid w:val="4682613E"/>
    <w:rsid w:val="4685435B"/>
    <w:rsid w:val="48406B62"/>
    <w:rsid w:val="49F80EC5"/>
    <w:rsid w:val="4BAD22AF"/>
    <w:rsid w:val="4C164E9A"/>
    <w:rsid w:val="52244853"/>
    <w:rsid w:val="52672ED1"/>
    <w:rsid w:val="534C4396"/>
    <w:rsid w:val="547E5029"/>
    <w:rsid w:val="567C04B4"/>
    <w:rsid w:val="581A1114"/>
    <w:rsid w:val="587B346A"/>
    <w:rsid w:val="58936D0A"/>
    <w:rsid w:val="5C540200"/>
    <w:rsid w:val="5D134CA2"/>
    <w:rsid w:val="5E056FE1"/>
    <w:rsid w:val="61F061FA"/>
    <w:rsid w:val="621549CF"/>
    <w:rsid w:val="62D31CA0"/>
    <w:rsid w:val="63965558"/>
    <w:rsid w:val="64890ED0"/>
    <w:rsid w:val="68E363FA"/>
    <w:rsid w:val="6A491165"/>
    <w:rsid w:val="6A8B4D12"/>
    <w:rsid w:val="6A956C88"/>
    <w:rsid w:val="6B730B12"/>
    <w:rsid w:val="6B900B29"/>
    <w:rsid w:val="6C3C2767"/>
    <w:rsid w:val="6C746CFC"/>
    <w:rsid w:val="6D2059B8"/>
    <w:rsid w:val="6DC32460"/>
    <w:rsid w:val="6E445903"/>
    <w:rsid w:val="6EAA08C6"/>
    <w:rsid w:val="6F887A72"/>
    <w:rsid w:val="6F9366CF"/>
    <w:rsid w:val="70772C5E"/>
    <w:rsid w:val="70C86F77"/>
    <w:rsid w:val="72E50220"/>
    <w:rsid w:val="744C4552"/>
    <w:rsid w:val="74672174"/>
    <w:rsid w:val="74AC0C6B"/>
    <w:rsid w:val="76837F96"/>
    <w:rsid w:val="769A092A"/>
    <w:rsid w:val="77170059"/>
    <w:rsid w:val="778D031B"/>
    <w:rsid w:val="786B084A"/>
    <w:rsid w:val="793C4801"/>
    <w:rsid w:val="79522E9F"/>
    <w:rsid w:val="7A551D86"/>
    <w:rsid w:val="7A765096"/>
    <w:rsid w:val="7DA43CC8"/>
    <w:rsid w:val="7DCE408B"/>
    <w:rsid w:val="7E786F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7A18"/>
    <w:pPr>
      <w:widowControl w:val="0"/>
      <w:jc w:val="both"/>
    </w:pPr>
    <w:rPr>
      <w:rFonts w:ascii="方正仿宋_GBK" w:eastAsia="方正仿宋_GBK" w:hAnsi="方正仿宋_GBK" w:cstheme="minorBidi"/>
      <w:kern w:val="2"/>
      <w:sz w:val="32"/>
      <w:szCs w:val="24"/>
    </w:rPr>
  </w:style>
  <w:style w:type="paragraph" w:styleId="2">
    <w:name w:val="heading 2"/>
    <w:basedOn w:val="a"/>
    <w:next w:val="a"/>
    <w:uiPriority w:val="9"/>
    <w:qFormat/>
    <w:rsid w:val="00AE7A1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E7A18"/>
    <w:pPr>
      <w:tabs>
        <w:tab w:val="center" w:pos="4153"/>
        <w:tab w:val="right" w:pos="8306"/>
      </w:tabs>
      <w:snapToGrid w:val="0"/>
      <w:jc w:val="left"/>
    </w:pPr>
    <w:rPr>
      <w:sz w:val="18"/>
    </w:rPr>
  </w:style>
  <w:style w:type="paragraph" w:styleId="a4">
    <w:name w:val="header"/>
    <w:basedOn w:val="a"/>
    <w:qFormat/>
    <w:rsid w:val="00AE7A1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AE7A18"/>
    <w:pPr>
      <w:widowControl/>
      <w:spacing w:before="100" w:beforeAutospacing="1" w:after="100" w:afterAutospacing="1"/>
      <w:jc w:val="left"/>
    </w:pPr>
    <w:rPr>
      <w:rFonts w:ascii="宋体" w:eastAsiaTheme="minorEastAsia" w:hAnsi="宋体" w:cs="宋体"/>
      <w:kern w:val="0"/>
      <w:sz w:val="24"/>
    </w:rPr>
  </w:style>
  <w:style w:type="table" w:styleId="a6">
    <w:name w:val="Table Grid"/>
    <w:basedOn w:val="a1"/>
    <w:uiPriority w:val="39"/>
    <w:qFormat/>
    <w:rsid w:val="00AE7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qFormat/>
    <w:rsid w:val="00AE7A18"/>
    <w:rPr>
      <w:color w:val="0000FF"/>
      <w:u w:val="single"/>
    </w:rPr>
  </w:style>
  <w:style w:type="character" w:customStyle="1" w:styleId="15">
    <w:name w:val="15"/>
    <w:basedOn w:val="a0"/>
    <w:qFormat/>
    <w:rsid w:val="00AE7A18"/>
    <w:rPr>
      <w:rFonts w:ascii="Calibri" w:hAnsi="Calibri" w:hint="default"/>
      <w:color w:val="0563C1"/>
      <w:u w:val="single"/>
    </w:rPr>
  </w:style>
  <w:style w:type="character" w:customStyle="1" w:styleId="font51">
    <w:name w:val="font51"/>
    <w:basedOn w:val="a0"/>
    <w:qFormat/>
    <w:rsid w:val="00AE7A18"/>
    <w:rPr>
      <w:rFonts w:ascii="方正小标宋_GBK" w:eastAsia="方正小标宋_GBK" w:cs="方正小标宋_GBK"/>
      <w:color w:val="000000"/>
      <w:sz w:val="40"/>
      <w:szCs w:val="4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158995071@qq.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2347</Words>
  <Characters>1236</Characters>
  <Application>Microsoft Office Word</Application>
  <DocSecurity>0</DocSecurity>
  <Lines>10</Lines>
  <Paragraphs>7</Paragraphs>
  <ScaleCrop>false</ScaleCrop>
  <Company>Microsoft</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维衣</dc:creator>
  <cp:lastModifiedBy>dreamsummit</cp:lastModifiedBy>
  <cp:revision>3</cp:revision>
  <cp:lastPrinted>2022-09-01T08:14:00Z</cp:lastPrinted>
  <dcterms:created xsi:type="dcterms:W3CDTF">2022-04-20T07:11:00Z</dcterms:created>
  <dcterms:modified xsi:type="dcterms:W3CDTF">2023-02-22T02:00:00Z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2012EE1409D449949773FCF0BE8F24BA</vt:lpwstr>
  </property>
</Properties>
</file>