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7CD4">
      <w:pPr>
        <w:pStyle w:val="3"/>
        <w:rPr>
          <w:rFonts w:hint="default" w:ascii="Times New Roman" w:hAnsi="Times New Roman" w:cs="Times New Roman"/>
        </w:rPr>
      </w:pPr>
    </w:p>
    <w:p w14:paraId="77498609">
      <w:pPr>
        <w:pStyle w:val="3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 w14:paraId="5D8BC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梁平区2024年农作物秸秆收储运加工体系</w:t>
      </w:r>
    </w:p>
    <w:p w14:paraId="2E364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建设项目实施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方案</w:t>
      </w:r>
    </w:p>
    <w:p w14:paraId="207F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（样式）</w:t>
      </w:r>
    </w:p>
    <w:p w14:paraId="6BB3A49E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1EB2188"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907B158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774C9CA"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FA5BA07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092089B"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721EA39D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2E34EBB"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02DEA8CA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8F474C6">
      <w:pPr>
        <w:pStyle w:val="2"/>
        <w:rPr>
          <w:rFonts w:hint="default" w:ascii="Times New Roman" w:hAnsi="Times New Roman"/>
          <w:lang w:val="en-US" w:eastAsia="zh-CN"/>
        </w:rPr>
      </w:pPr>
    </w:p>
    <w:p w14:paraId="08D4F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楷体_GB2312" w:cs="Times New Roman"/>
          <w:b/>
          <w:bCs/>
          <w:sz w:val="36"/>
          <w:szCs w:val="36"/>
        </w:rPr>
      </w:pPr>
    </w:p>
    <w:p w14:paraId="728C3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楷体_GB2312" w:cs="宋体"/>
          <w:b/>
          <w:bCs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实施单位：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****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盖鲜章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</w:rPr>
        <w:t>）</w:t>
      </w:r>
    </w:p>
    <w:p w14:paraId="70231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楷体_GB2312"/>
          <w:b/>
          <w:bCs/>
          <w:sz w:val="36"/>
          <w:szCs w:val="36"/>
        </w:rPr>
        <w:t>2</w:t>
      </w:r>
      <w:r>
        <w:rPr>
          <w:rFonts w:hint="eastAsia" w:ascii="Times New Roman" w:hAnsi="Times New Roman" w:eastAsia="楷体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楷体_GB2312"/>
          <w:b/>
          <w:bCs/>
          <w:sz w:val="36"/>
          <w:szCs w:val="36"/>
        </w:rPr>
        <w:t>年</w:t>
      </w:r>
      <w:r>
        <w:rPr>
          <w:rFonts w:ascii="Times New Roman" w:hAnsi="Times New Roman" w:eastAsia="楷体_GB2312"/>
          <w:b/>
          <w:bCs/>
          <w:sz w:val="36"/>
          <w:szCs w:val="36"/>
        </w:rPr>
        <w:t>**</w:t>
      </w:r>
      <w:r>
        <w:rPr>
          <w:rFonts w:hint="eastAsia" w:ascii="Times New Roman" w:hAnsi="Times New Roman" w:eastAsia="楷体_GB2312"/>
          <w:b/>
          <w:bCs/>
          <w:sz w:val="36"/>
          <w:szCs w:val="36"/>
        </w:rPr>
        <w:t>月</w:t>
      </w:r>
    </w:p>
    <w:p w14:paraId="471DEDE0">
      <w:pPr>
        <w:rPr>
          <w:rFonts w:hint="default" w:ascii="Times New Roman" w:hAnsi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74C2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lang w:val="en-US" w:eastAsia="zh-CN"/>
        </w:rPr>
        <w:t>一、项目总体情况</w:t>
      </w:r>
    </w:p>
    <w:p w14:paraId="12E04A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从秸秆资源情况、主要技术模式、秸秆产业主体情况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包括区域内与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秸秆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产业紧密相关的家庭农场、农民合作社、社会化服务组织、农业产业化龙头企业、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收储运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企业等主体情况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等方面描述全区的整体情况。</w:t>
      </w:r>
    </w:p>
    <w:p w14:paraId="293CF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项目实施内容</w:t>
      </w:r>
    </w:p>
    <w:p w14:paraId="41435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项目名称：</w:t>
      </w:r>
    </w:p>
    <w:p w14:paraId="56B92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建设单位：</w:t>
      </w:r>
    </w:p>
    <w:p w14:paraId="0EFEA92A">
      <w:pPr>
        <w:pStyle w:val="2"/>
        <w:ind w:firstLine="640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（三）建设思路与目标：（需要描述清楚秸秆收储加工的思路、模式及回收处理目标等）</w:t>
      </w:r>
    </w:p>
    <w:p w14:paraId="055229A4">
      <w:pPr>
        <w:pStyle w:val="2"/>
        <w:ind w:firstLine="640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（四）工艺设计：（通过流程图形式）</w:t>
      </w:r>
    </w:p>
    <w:p w14:paraId="2B8A96C0">
      <w:pPr>
        <w:pStyle w:val="2"/>
        <w:ind w:firstLine="640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（五）项目主要建设内容：</w:t>
      </w:r>
    </w:p>
    <w:p w14:paraId="20D0D561">
      <w:pPr>
        <w:pStyle w:val="2"/>
        <w:ind w:firstLine="640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1、设备方案：（需要描述清楚厂房规模、机器设备采购型号和数量，机器设备数量要根据加工处理的能力而符合逻辑，并用表格展示）</w:t>
      </w:r>
    </w:p>
    <w:p w14:paraId="17E5CFFC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2、收储加工方案：（需要描述清楚计划秸秆收储加工的模式、根据收储加工目标测算描述各个环节的人力和物力投入情况）</w:t>
      </w:r>
    </w:p>
    <w:p w14:paraId="3A8E6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三、项目</w:t>
      </w:r>
      <w:r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  <w:t>建设期限及进度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（需细化描述各个时间段的实施内容）</w:t>
      </w:r>
    </w:p>
    <w:p w14:paraId="20FBD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  <w:t>项目总投资及资金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分配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需列明细资金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eastAsia="zh-CN"/>
        </w:rPr>
        <w:t>具体用途和投资标准。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总投资文字描述，资金具体用途和使用明细表格描述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eastAsia="zh-CN"/>
        </w:rPr>
        <w:t>）</w:t>
      </w:r>
    </w:p>
    <w:p w14:paraId="08393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lang w:val="en-US" w:eastAsia="zh-CN"/>
        </w:rPr>
        <w:t>五、效益分析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lang w:val="en-US" w:eastAsia="zh-CN"/>
        </w:rPr>
        <w:t>（从经济效益、生态效益、社会效益三个方面分析）</w:t>
      </w:r>
    </w:p>
    <w:p w14:paraId="26DD6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  <w:t>项目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</w:rPr>
        <w:t>保障措施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900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2AE0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42AE0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37D909EE"/>
    <w:rsid w:val="0061443A"/>
    <w:rsid w:val="014D0F41"/>
    <w:rsid w:val="01A958ED"/>
    <w:rsid w:val="03A11407"/>
    <w:rsid w:val="03B85242"/>
    <w:rsid w:val="043F1465"/>
    <w:rsid w:val="04690543"/>
    <w:rsid w:val="051008ED"/>
    <w:rsid w:val="051C683A"/>
    <w:rsid w:val="05C4670E"/>
    <w:rsid w:val="069A2F36"/>
    <w:rsid w:val="06F56E1B"/>
    <w:rsid w:val="07235607"/>
    <w:rsid w:val="07827FFB"/>
    <w:rsid w:val="07E074CD"/>
    <w:rsid w:val="08916FA4"/>
    <w:rsid w:val="098F431D"/>
    <w:rsid w:val="0998431D"/>
    <w:rsid w:val="09A3752A"/>
    <w:rsid w:val="09E24D62"/>
    <w:rsid w:val="0A175A95"/>
    <w:rsid w:val="0AE14A28"/>
    <w:rsid w:val="0B183B4B"/>
    <w:rsid w:val="0BF758E0"/>
    <w:rsid w:val="0C177D5B"/>
    <w:rsid w:val="0E320E7D"/>
    <w:rsid w:val="0E466C94"/>
    <w:rsid w:val="0E6A2D0C"/>
    <w:rsid w:val="0EA112DE"/>
    <w:rsid w:val="10156FDA"/>
    <w:rsid w:val="103428C0"/>
    <w:rsid w:val="105D48F1"/>
    <w:rsid w:val="108A1F21"/>
    <w:rsid w:val="10953DD9"/>
    <w:rsid w:val="10E32902"/>
    <w:rsid w:val="11312D65"/>
    <w:rsid w:val="11B30F22"/>
    <w:rsid w:val="13F015BE"/>
    <w:rsid w:val="1673602C"/>
    <w:rsid w:val="1707435F"/>
    <w:rsid w:val="176A78D9"/>
    <w:rsid w:val="179D0866"/>
    <w:rsid w:val="17C422E5"/>
    <w:rsid w:val="182A0D40"/>
    <w:rsid w:val="18AE37F5"/>
    <w:rsid w:val="18E7779A"/>
    <w:rsid w:val="193B14AA"/>
    <w:rsid w:val="19BA1280"/>
    <w:rsid w:val="19F3005A"/>
    <w:rsid w:val="1A393E81"/>
    <w:rsid w:val="1A624A5F"/>
    <w:rsid w:val="1CC075F7"/>
    <w:rsid w:val="1D554B87"/>
    <w:rsid w:val="1D684537"/>
    <w:rsid w:val="1D89329D"/>
    <w:rsid w:val="1E3D30E6"/>
    <w:rsid w:val="1F843502"/>
    <w:rsid w:val="1F9968B3"/>
    <w:rsid w:val="1FED59B5"/>
    <w:rsid w:val="20121A20"/>
    <w:rsid w:val="20281F03"/>
    <w:rsid w:val="21366A7E"/>
    <w:rsid w:val="2177794B"/>
    <w:rsid w:val="222223CD"/>
    <w:rsid w:val="228B6E5F"/>
    <w:rsid w:val="22BA3487"/>
    <w:rsid w:val="2398757C"/>
    <w:rsid w:val="239E71B2"/>
    <w:rsid w:val="23E571E1"/>
    <w:rsid w:val="23F92711"/>
    <w:rsid w:val="2470729C"/>
    <w:rsid w:val="248807FD"/>
    <w:rsid w:val="24F84776"/>
    <w:rsid w:val="26413EFB"/>
    <w:rsid w:val="26640692"/>
    <w:rsid w:val="26EF0376"/>
    <w:rsid w:val="26FB3101"/>
    <w:rsid w:val="27F045B7"/>
    <w:rsid w:val="284101E2"/>
    <w:rsid w:val="286F280D"/>
    <w:rsid w:val="28C826B1"/>
    <w:rsid w:val="28DE1ED5"/>
    <w:rsid w:val="297E0FC2"/>
    <w:rsid w:val="2BDC2EC4"/>
    <w:rsid w:val="2BF35C97"/>
    <w:rsid w:val="2C0F23A5"/>
    <w:rsid w:val="2CAF6062"/>
    <w:rsid w:val="2D9139BA"/>
    <w:rsid w:val="2E09570A"/>
    <w:rsid w:val="2EB66455"/>
    <w:rsid w:val="2EEF7B52"/>
    <w:rsid w:val="2F012479"/>
    <w:rsid w:val="30B524EB"/>
    <w:rsid w:val="30FB0F62"/>
    <w:rsid w:val="31D452F0"/>
    <w:rsid w:val="32737B32"/>
    <w:rsid w:val="3291424E"/>
    <w:rsid w:val="32C54963"/>
    <w:rsid w:val="331611DC"/>
    <w:rsid w:val="3341585D"/>
    <w:rsid w:val="33641229"/>
    <w:rsid w:val="33A81D3D"/>
    <w:rsid w:val="33CB001E"/>
    <w:rsid w:val="344A7F77"/>
    <w:rsid w:val="34CC65D3"/>
    <w:rsid w:val="35132F06"/>
    <w:rsid w:val="35D27139"/>
    <w:rsid w:val="36DB5375"/>
    <w:rsid w:val="37D909EE"/>
    <w:rsid w:val="38185EAC"/>
    <w:rsid w:val="3894610C"/>
    <w:rsid w:val="38952282"/>
    <w:rsid w:val="38AA3B82"/>
    <w:rsid w:val="38CF183A"/>
    <w:rsid w:val="39033E7A"/>
    <w:rsid w:val="39AD6A45"/>
    <w:rsid w:val="3B7010B2"/>
    <w:rsid w:val="3BAB6697"/>
    <w:rsid w:val="3C9F32D2"/>
    <w:rsid w:val="3D6711A8"/>
    <w:rsid w:val="3EB94346"/>
    <w:rsid w:val="41AD5375"/>
    <w:rsid w:val="42FD777C"/>
    <w:rsid w:val="43502534"/>
    <w:rsid w:val="438B4A5D"/>
    <w:rsid w:val="43F43645"/>
    <w:rsid w:val="446E2EF5"/>
    <w:rsid w:val="44B1705A"/>
    <w:rsid w:val="44F94235"/>
    <w:rsid w:val="45652595"/>
    <w:rsid w:val="459F08D8"/>
    <w:rsid w:val="45FC2721"/>
    <w:rsid w:val="466002CF"/>
    <w:rsid w:val="46EB2456"/>
    <w:rsid w:val="48123E3E"/>
    <w:rsid w:val="48EA3B26"/>
    <w:rsid w:val="49CF4DB9"/>
    <w:rsid w:val="4C1A4723"/>
    <w:rsid w:val="4C231CF4"/>
    <w:rsid w:val="4C91356D"/>
    <w:rsid w:val="4D292E6F"/>
    <w:rsid w:val="4D6E14C8"/>
    <w:rsid w:val="4E241889"/>
    <w:rsid w:val="4F7627FA"/>
    <w:rsid w:val="4F9071D6"/>
    <w:rsid w:val="4FE60A65"/>
    <w:rsid w:val="50065EFC"/>
    <w:rsid w:val="51A40470"/>
    <w:rsid w:val="521E51D3"/>
    <w:rsid w:val="52707792"/>
    <w:rsid w:val="52A551CE"/>
    <w:rsid w:val="541D0B22"/>
    <w:rsid w:val="54783A7C"/>
    <w:rsid w:val="54AF6350"/>
    <w:rsid w:val="54BC4681"/>
    <w:rsid w:val="54BE6593"/>
    <w:rsid w:val="54E56216"/>
    <w:rsid w:val="56002F92"/>
    <w:rsid w:val="56C95E75"/>
    <w:rsid w:val="56E608F4"/>
    <w:rsid w:val="57286462"/>
    <w:rsid w:val="575D2EA8"/>
    <w:rsid w:val="57706734"/>
    <w:rsid w:val="58221313"/>
    <w:rsid w:val="589F6857"/>
    <w:rsid w:val="58CD4FF7"/>
    <w:rsid w:val="590B5B1F"/>
    <w:rsid w:val="59821AE5"/>
    <w:rsid w:val="59EB41DD"/>
    <w:rsid w:val="5DDE3802"/>
    <w:rsid w:val="5DF10E16"/>
    <w:rsid w:val="5E320188"/>
    <w:rsid w:val="5E595FEF"/>
    <w:rsid w:val="5E7F641F"/>
    <w:rsid w:val="5E8544CE"/>
    <w:rsid w:val="603E1CC3"/>
    <w:rsid w:val="60A82BF8"/>
    <w:rsid w:val="60EE36F5"/>
    <w:rsid w:val="622238F1"/>
    <w:rsid w:val="62FF4D76"/>
    <w:rsid w:val="6416546A"/>
    <w:rsid w:val="644F0FB6"/>
    <w:rsid w:val="654C7BEB"/>
    <w:rsid w:val="65A74E21"/>
    <w:rsid w:val="65B512EC"/>
    <w:rsid w:val="65B7469A"/>
    <w:rsid w:val="663563A1"/>
    <w:rsid w:val="66B45A48"/>
    <w:rsid w:val="67737519"/>
    <w:rsid w:val="67874F0A"/>
    <w:rsid w:val="67F0485E"/>
    <w:rsid w:val="680A562A"/>
    <w:rsid w:val="685C6397"/>
    <w:rsid w:val="697D2520"/>
    <w:rsid w:val="69AA6814"/>
    <w:rsid w:val="6A046CCD"/>
    <w:rsid w:val="6A470981"/>
    <w:rsid w:val="6B174E7F"/>
    <w:rsid w:val="6B9705D6"/>
    <w:rsid w:val="6BEB6590"/>
    <w:rsid w:val="6C1A2456"/>
    <w:rsid w:val="6C3A3F18"/>
    <w:rsid w:val="6C794606"/>
    <w:rsid w:val="6D8F678B"/>
    <w:rsid w:val="6E321AFA"/>
    <w:rsid w:val="6EB20ABF"/>
    <w:rsid w:val="6EE80984"/>
    <w:rsid w:val="6F7B5DBA"/>
    <w:rsid w:val="6FFE5F11"/>
    <w:rsid w:val="70787AE6"/>
    <w:rsid w:val="71744751"/>
    <w:rsid w:val="71B07800"/>
    <w:rsid w:val="71B96608"/>
    <w:rsid w:val="71E03B95"/>
    <w:rsid w:val="71F87130"/>
    <w:rsid w:val="723D3E64"/>
    <w:rsid w:val="73AB3D2F"/>
    <w:rsid w:val="74086203"/>
    <w:rsid w:val="7455127E"/>
    <w:rsid w:val="753F71CB"/>
    <w:rsid w:val="75805096"/>
    <w:rsid w:val="75EA3CD5"/>
    <w:rsid w:val="767B4C71"/>
    <w:rsid w:val="769C18C6"/>
    <w:rsid w:val="76BD2636"/>
    <w:rsid w:val="77AD0241"/>
    <w:rsid w:val="77E93077"/>
    <w:rsid w:val="781C1CC6"/>
    <w:rsid w:val="79CE4C1B"/>
    <w:rsid w:val="7B2946E0"/>
    <w:rsid w:val="7C6A05FF"/>
    <w:rsid w:val="7C6B00BC"/>
    <w:rsid w:val="7CBE40C6"/>
    <w:rsid w:val="7CD66886"/>
    <w:rsid w:val="7CF153FC"/>
    <w:rsid w:val="7D831878"/>
    <w:rsid w:val="7DE46F35"/>
    <w:rsid w:val="7E1960C5"/>
    <w:rsid w:val="7E7A2C7B"/>
    <w:rsid w:val="7EC64112"/>
    <w:rsid w:val="7F030EC3"/>
    <w:rsid w:val="7F6C2F0C"/>
    <w:rsid w:val="7F8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微软雅黑"/>
      <w:b/>
      <w:bCs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页脚 Char"/>
    <w:basedOn w:val="7"/>
    <w:link w:val="3"/>
    <w:uiPriority w:val="0"/>
    <w:rPr>
      <w:rFonts w:hint="eastAsia" w:ascii="宋体" w:hAnsi="宋体" w:eastAsia="宋体" w:cs="宋体"/>
      <w:sz w:val="18"/>
      <w:szCs w:val="1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2308</Characters>
  <Lines>0</Lines>
  <Paragraphs>0</Paragraphs>
  <TotalTime>43</TotalTime>
  <ScaleCrop>false</ScaleCrop>
  <LinksUpToDate>false</LinksUpToDate>
  <CharactersWithSpaces>2351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2019-11-19T03:13:00Z</dcterms:created>
  <dc:creator>Administrator</dc:creator>
  <cp:lastModifiedBy>WPS_1704783770</cp:lastModifiedBy>
  <cp:lastPrinted>2024-07-29T07:46:00Z</cp:lastPrinted>
  <dcterms:modified xsi:type="dcterms:W3CDTF">2024-08-02T02:57:40Z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0_btnclosed</vt:lpwstr>
  </property>
  <property fmtid="{D5CDD505-2E9C-101B-9397-08002B2CF9AE}" pid="4" name="ICV">
    <vt:lpwstr>C55178EDB8424085AC010A417FE19844</vt:lpwstr>
  </property>
</Properties>
</file>