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left"/>
        <w:rPr>
          <w:rFonts w:eastAsia="方正黑体_GBK"/>
          <w:kern w:val="0"/>
        </w:rPr>
      </w:pPr>
      <w:r>
        <w:rPr>
          <w:rFonts w:hint="eastAsia" w:eastAsia="方正黑体_GBK" w:cs="方正黑体_GBK"/>
          <w:kern w:val="0"/>
        </w:rPr>
        <w:t>附件</w:t>
      </w:r>
      <w:r>
        <w:rPr>
          <w:rFonts w:eastAsia="方正黑体_GBK"/>
          <w:kern w:val="0"/>
        </w:rPr>
        <w:t>2</w:t>
      </w:r>
    </w:p>
    <w:p>
      <w:pPr>
        <w:widowControl/>
        <w:snapToGrid w:val="0"/>
        <w:spacing w:line="560" w:lineRule="exact"/>
        <w:jc w:val="left"/>
        <w:rPr>
          <w:rFonts w:eastAsia="方正黑体_GBK"/>
          <w:kern w:val="0"/>
        </w:rPr>
      </w:pPr>
    </w:p>
    <w:tbl>
      <w:tblPr>
        <w:tblStyle w:val="42"/>
        <w:tblW w:w="9513" w:type="dxa"/>
        <w:jc w:val="center"/>
        <w:tblInd w:w="-106" w:type="dxa"/>
        <w:tblLayout w:type="fixed"/>
        <w:tblCellMar>
          <w:top w:w="0" w:type="dxa"/>
          <w:left w:w="108" w:type="dxa"/>
          <w:bottom w:w="0" w:type="dxa"/>
          <w:right w:w="108" w:type="dxa"/>
        </w:tblCellMar>
      </w:tblPr>
      <w:tblGrid>
        <w:gridCol w:w="3532"/>
        <w:gridCol w:w="1445"/>
        <w:gridCol w:w="2976"/>
        <w:gridCol w:w="1560"/>
      </w:tblGrid>
      <w:tr>
        <w:tblPrEx>
          <w:tblLayout w:type="fixed"/>
          <w:tblCellMar>
            <w:top w:w="0" w:type="dxa"/>
            <w:left w:w="108" w:type="dxa"/>
            <w:bottom w:w="0" w:type="dxa"/>
            <w:right w:w="108" w:type="dxa"/>
          </w:tblCellMar>
        </w:tblPrEx>
        <w:trPr>
          <w:trHeight w:val="450" w:hRule="atLeast"/>
          <w:jc w:val="center"/>
        </w:trPr>
        <w:tc>
          <w:tcPr>
            <w:tcW w:w="9513" w:type="dxa"/>
            <w:gridSpan w:val="4"/>
            <w:tcBorders>
              <w:top w:val="nil"/>
              <w:left w:val="nil"/>
              <w:bottom w:val="nil"/>
            </w:tcBorders>
            <w:noWrap/>
            <w:vAlign w:val="center"/>
          </w:tcPr>
          <w:p>
            <w:pPr>
              <w:widowControl/>
              <w:jc w:val="center"/>
              <w:rPr>
                <w:rFonts w:eastAsia="方正小标宋_GBK"/>
                <w:color w:val="000000"/>
                <w:kern w:val="0"/>
                <w:sz w:val="36"/>
                <w:szCs w:val="36"/>
              </w:rPr>
            </w:pPr>
            <w:r>
              <w:rPr>
                <w:rFonts w:hint="eastAsia" w:eastAsia="方正小标宋_GBK" w:cs="方正小标宋_GBK"/>
                <w:color w:val="000000"/>
                <w:kern w:val="0"/>
                <w:sz w:val="36"/>
                <w:szCs w:val="36"/>
              </w:rPr>
              <w:t>重庆市梁平区政务服务管理办公室部门收支总表</w:t>
            </w:r>
          </w:p>
        </w:tc>
      </w:tr>
      <w:tr>
        <w:tblPrEx>
          <w:tblLayout w:type="fixed"/>
          <w:tblCellMar>
            <w:top w:w="0" w:type="dxa"/>
            <w:left w:w="108" w:type="dxa"/>
            <w:bottom w:w="0" w:type="dxa"/>
            <w:right w:w="108" w:type="dxa"/>
          </w:tblCellMar>
        </w:tblPrEx>
        <w:trPr>
          <w:trHeight w:val="270" w:hRule="atLeast"/>
          <w:jc w:val="center"/>
        </w:trPr>
        <w:tc>
          <w:tcPr>
            <w:tcW w:w="9513" w:type="dxa"/>
            <w:gridSpan w:val="4"/>
            <w:tcBorders>
              <w:top w:val="nil"/>
              <w:left w:val="nil"/>
              <w:bottom w:val="nil"/>
            </w:tcBorders>
            <w:noWrap/>
            <w:vAlign w:val="center"/>
          </w:tcPr>
          <w:p>
            <w:pPr>
              <w:widowControl/>
              <w:ind w:right="440" w:firstLine="2530" w:firstLineChars="1150"/>
              <w:jc w:val="right"/>
              <w:rPr>
                <w:color w:val="000000"/>
                <w:kern w:val="0"/>
                <w:sz w:val="22"/>
                <w:szCs w:val="22"/>
              </w:rPr>
            </w:pPr>
            <w:r>
              <w:rPr>
                <w:rFonts w:hint="eastAsia" w:cs="方正仿宋_GBK"/>
                <w:color w:val="000000"/>
                <w:kern w:val="0"/>
                <w:sz w:val="22"/>
                <w:szCs w:val="22"/>
              </w:rPr>
              <w:t>单位：万元</w:t>
            </w:r>
          </w:p>
        </w:tc>
      </w:tr>
      <w:tr>
        <w:tblPrEx>
          <w:tblLayout w:type="fixed"/>
          <w:tblCellMar>
            <w:top w:w="0" w:type="dxa"/>
            <w:left w:w="108" w:type="dxa"/>
            <w:bottom w:w="0" w:type="dxa"/>
            <w:right w:w="108" w:type="dxa"/>
          </w:tblCellMar>
        </w:tblPrEx>
        <w:trPr>
          <w:trHeight w:val="510" w:hRule="atLeast"/>
          <w:jc w:val="center"/>
        </w:trPr>
        <w:tc>
          <w:tcPr>
            <w:tcW w:w="4977"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kern w:val="0"/>
                <w:sz w:val="22"/>
                <w:szCs w:val="22"/>
              </w:rPr>
            </w:pPr>
            <w:r>
              <w:rPr>
                <w:rFonts w:hint="eastAsia" w:cs="方正仿宋_GBK"/>
                <w:color w:val="000000"/>
                <w:kern w:val="0"/>
                <w:sz w:val="22"/>
                <w:szCs w:val="22"/>
              </w:rPr>
              <w:t>收入</w:t>
            </w:r>
          </w:p>
        </w:tc>
        <w:tc>
          <w:tcPr>
            <w:tcW w:w="4536" w:type="dxa"/>
            <w:gridSpan w:val="2"/>
            <w:tcBorders>
              <w:top w:val="single" w:color="auto" w:sz="4" w:space="0"/>
              <w:left w:val="nil"/>
              <w:bottom w:val="single" w:color="auto" w:sz="4" w:space="0"/>
              <w:right w:val="single" w:color="auto" w:sz="4" w:space="0"/>
            </w:tcBorders>
            <w:noWrap/>
            <w:vAlign w:val="center"/>
          </w:tcPr>
          <w:p>
            <w:pPr>
              <w:widowControl/>
              <w:jc w:val="center"/>
              <w:rPr>
                <w:color w:val="000000"/>
                <w:kern w:val="0"/>
                <w:sz w:val="22"/>
                <w:szCs w:val="22"/>
              </w:rPr>
            </w:pPr>
            <w:r>
              <w:rPr>
                <w:rFonts w:hint="eastAsia" w:cs="方正仿宋_GBK"/>
                <w:color w:val="000000"/>
                <w:kern w:val="0"/>
                <w:sz w:val="22"/>
                <w:szCs w:val="22"/>
              </w:rPr>
              <w:t>支出</w:t>
            </w:r>
          </w:p>
        </w:tc>
      </w:tr>
      <w:tr>
        <w:tblPrEx>
          <w:tblLayout w:type="fixed"/>
          <w:tblCellMar>
            <w:top w:w="0" w:type="dxa"/>
            <w:left w:w="108" w:type="dxa"/>
            <w:bottom w:w="0" w:type="dxa"/>
            <w:right w:w="108" w:type="dxa"/>
          </w:tblCellMar>
        </w:tblPrEx>
        <w:trPr>
          <w:trHeight w:val="510" w:hRule="atLeast"/>
          <w:jc w:val="center"/>
        </w:trPr>
        <w:tc>
          <w:tcPr>
            <w:tcW w:w="3532" w:type="dxa"/>
            <w:tcBorders>
              <w:top w:val="nil"/>
              <w:left w:val="single" w:color="auto" w:sz="4" w:space="0"/>
              <w:bottom w:val="single" w:color="auto" w:sz="4" w:space="0"/>
              <w:right w:val="single" w:color="auto" w:sz="4" w:space="0"/>
            </w:tcBorders>
            <w:noWrap/>
            <w:vAlign w:val="center"/>
          </w:tcPr>
          <w:p>
            <w:pPr>
              <w:widowControl/>
              <w:jc w:val="center"/>
              <w:rPr>
                <w:color w:val="000000"/>
                <w:kern w:val="0"/>
                <w:sz w:val="22"/>
                <w:szCs w:val="22"/>
              </w:rPr>
            </w:pPr>
            <w:r>
              <w:rPr>
                <w:rFonts w:hint="eastAsia" w:cs="方正仿宋_GBK"/>
                <w:color w:val="000000"/>
                <w:kern w:val="0"/>
                <w:sz w:val="22"/>
                <w:szCs w:val="22"/>
              </w:rPr>
              <w:t>项目</w:t>
            </w:r>
          </w:p>
        </w:tc>
        <w:tc>
          <w:tcPr>
            <w:tcW w:w="1445" w:type="dxa"/>
            <w:tcBorders>
              <w:top w:val="nil"/>
              <w:left w:val="nil"/>
              <w:bottom w:val="single" w:color="auto" w:sz="4" w:space="0"/>
              <w:right w:val="single" w:color="auto" w:sz="4" w:space="0"/>
            </w:tcBorders>
            <w:noWrap/>
            <w:vAlign w:val="center"/>
          </w:tcPr>
          <w:p>
            <w:pPr>
              <w:widowControl/>
              <w:jc w:val="center"/>
              <w:rPr>
                <w:color w:val="000000"/>
                <w:kern w:val="0"/>
                <w:sz w:val="22"/>
                <w:szCs w:val="22"/>
              </w:rPr>
            </w:pPr>
            <w:r>
              <w:rPr>
                <w:rFonts w:hint="eastAsia" w:cs="方正仿宋_GBK"/>
                <w:color w:val="000000"/>
                <w:kern w:val="0"/>
                <w:sz w:val="22"/>
                <w:szCs w:val="22"/>
              </w:rPr>
              <w:t>预算数</w:t>
            </w:r>
          </w:p>
        </w:tc>
        <w:tc>
          <w:tcPr>
            <w:tcW w:w="2976" w:type="dxa"/>
            <w:tcBorders>
              <w:top w:val="nil"/>
              <w:left w:val="nil"/>
              <w:bottom w:val="single" w:color="auto" w:sz="4" w:space="0"/>
              <w:right w:val="single" w:color="auto" w:sz="4" w:space="0"/>
            </w:tcBorders>
            <w:noWrap/>
            <w:vAlign w:val="center"/>
          </w:tcPr>
          <w:p>
            <w:pPr>
              <w:widowControl/>
              <w:jc w:val="center"/>
              <w:rPr>
                <w:color w:val="000000"/>
                <w:kern w:val="0"/>
                <w:sz w:val="22"/>
                <w:szCs w:val="22"/>
              </w:rPr>
            </w:pPr>
            <w:r>
              <w:rPr>
                <w:rFonts w:hint="eastAsia" w:cs="方正仿宋_GBK"/>
                <w:color w:val="000000"/>
                <w:kern w:val="0"/>
                <w:sz w:val="22"/>
                <w:szCs w:val="22"/>
              </w:rPr>
              <w:t>项目</w:t>
            </w:r>
          </w:p>
        </w:tc>
        <w:tc>
          <w:tcPr>
            <w:tcW w:w="1560" w:type="dxa"/>
            <w:tcBorders>
              <w:top w:val="nil"/>
              <w:left w:val="nil"/>
              <w:bottom w:val="single" w:color="auto" w:sz="4" w:space="0"/>
              <w:right w:val="single" w:color="auto" w:sz="4" w:space="0"/>
            </w:tcBorders>
            <w:noWrap/>
            <w:vAlign w:val="center"/>
          </w:tcPr>
          <w:p>
            <w:pPr>
              <w:widowControl/>
              <w:jc w:val="center"/>
              <w:rPr>
                <w:color w:val="000000"/>
                <w:kern w:val="0"/>
                <w:sz w:val="22"/>
                <w:szCs w:val="22"/>
              </w:rPr>
            </w:pPr>
            <w:r>
              <w:rPr>
                <w:rFonts w:hint="eastAsia" w:cs="方正仿宋_GBK"/>
                <w:color w:val="000000"/>
                <w:kern w:val="0"/>
                <w:sz w:val="22"/>
                <w:szCs w:val="22"/>
              </w:rPr>
              <w:t>预算数</w:t>
            </w:r>
          </w:p>
        </w:tc>
      </w:tr>
      <w:tr>
        <w:tblPrEx>
          <w:tblLayout w:type="fixed"/>
          <w:tblCellMar>
            <w:top w:w="0" w:type="dxa"/>
            <w:left w:w="108" w:type="dxa"/>
            <w:bottom w:w="0" w:type="dxa"/>
            <w:right w:w="108" w:type="dxa"/>
          </w:tblCellMar>
        </w:tblPrEx>
        <w:trPr>
          <w:trHeight w:val="510" w:hRule="atLeast"/>
          <w:jc w:val="center"/>
        </w:trPr>
        <w:tc>
          <w:tcPr>
            <w:tcW w:w="3532" w:type="dxa"/>
            <w:tcBorders>
              <w:top w:val="nil"/>
              <w:left w:val="single" w:color="auto" w:sz="4" w:space="0"/>
              <w:bottom w:val="single" w:color="auto" w:sz="4" w:space="0"/>
              <w:right w:val="single" w:color="auto" w:sz="4" w:space="0"/>
            </w:tcBorders>
            <w:noWrap/>
            <w:vAlign w:val="center"/>
          </w:tcPr>
          <w:p>
            <w:pPr>
              <w:widowControl/>
              <w:jc w:val="left"/>
              <w:rPr>
                <w:color w:val="000000"/>
                <w:kern w:val="0"/>
                <w:sz w:val="22"/>
                <w:szCs w:val="22"/>
              </w:rPr>
            </w:pPr>
            <w:r>
              <w:rPr>
                <w:rFonts w:hint="eastAsia" w:cs="方正仿宋_GBK"/>
                <w:color w:val="000000"/>
                <w:kern w:val="0"/>
                <w:sz w:val="22"/>
                <w:szCs w:val="22"/>
              </w:rPr>
              <w:t>一般公共预算</w:t>
            </w:r>
            <w:bookmarkStart w:id="0" w:name="_GoBack"/>
            <w:bookmarkEnd w:id="0"/>
            <w:r>
              <w:rPr>
                <w:rFonts w:hint="eastAsia" w:cs="方正仿宋_GBK"/>
                <w:color w:val="000000"/>
                <w:kern w:val="0"/>
                <w:sz w:val="22"/>
                <w:szCs w:val="22"/>
                <w:lang w:eastAsia="zh-CN"/>
              </w:rPr>
              <w:t>拨款</w:t>
            </w:r>
            <w:r>
              <w:rPr>
                <w:rFonts w:hint="eastAsia" w:cs="方正仿宋_GBK"/>
                <w:color w:val="000000"/>
                <w:kern w:val="0"/>
                <w:sz w:val="22"/>
                <w:szCs w:val="22"/>
              </w:rPr>
              <w:t>收入</w:t>
            </w:r>
          </w:p>
        </w:tc>
        <w:tc>
          <w:tcPr>
            <w:tcW w:w="1445" w:type="dxa"/>
            <w:tcBorders>
              <w:top w:val="nil"/>
              <w:left w:val="nil"/>
              <w:bottom w:val="single" w:color="auto" w:sz="4" w:space="0"/>
              <w:right w:val="single" w:color="auto" w:sz="4" w:space="0"/>
            </w:tcBorders>
            <w:noWrap/>
            <w:vAlign w:val="center"/>
          </w:tcPr>
          <w:p>
            <w:pPr>
              <w:jc w:val="center"/>
              <w:rPr>
                <w:color w:val="000000"/>
                <w:kern w:val="0"/>
                <w:sz w:val="22"/>
                <w:szCs w:val="22"/>
              </w:rPr>
            </w:pPr>
            <w:r>
              <w:rPr>
                <w:color w:val="000000"/>
                <w:kern w:val="0"/>
                <w:sz w:val="22"/>
                <w:szCs w:val="22"/>
              </w:rPr>
              <w:t>968.11</w:t>
            </w:r>
          </w:p>
        </w:tc>
        <w:tc>
          <w:tcPr>
            <w:tcW w:w="2976" w:type="dxa"/>
            <w:tcBorders>
              <w:top w:val="nil"/>
              <w:left w:val="nil"/>
              <w:bottom w:val="single" w:color="auto" w:sz="4" w:space="0"/>
              <w:right w:val="single" w:color="auto" w:sz="4" w:space="0"/>
            </w:tcBorders>
            <w:noWrap/>
            <w:vAlign w:val="center"/>
          </w:tcPr>
          <w:p>
            <w:pPr>
              <w:widowControl/>
              <w:jc w:val="left"/>
              <w:rPr>
                <w:color w:val="000000"/>
                <w:kern w:val="0"/>
                <w:sz w:val="22"/>
                <w:szCs w:val="22"/>
              </w:rPr>
            </w:pPr>
            <w:r>
              <w:rPr>
                <w:rFonts w:hint="eastAsia" w:cs="方正仿宋_GBK"/>
                <w:color w:val="000000"/>
                <w:kern w:val="0"/>
                <w:sz w:val="22"/>
                <w:szCs w:val="22"/>
              </w:rPr>
              <w:t>一般公共服务支出</w:t>
            </w:r>
          </w:p>
        </w:tc>
        <w:tc>
          <w:tcPr>
            <w:tcW w:w="1560" w:type="dxa"/>
            <w:tcBorders>
              <w:top w:val="nil"/>
              <w:left w:val="nil"/>
              <w:bottom w:val="single" w:color="auto" w:sz="4" w:space="0"/>
              <w:right w:val="single" w:color="auto" w:sz="4" w:space="0"/>
            </w:tcBorders>
            <w:noWrap/>
            <w:vAlign w:val="center"/>
          </w:tcPr>
          <w:p>
            <w:pPr>
              <w:jc w:val="center"/>
              <w:rPr>
                <w:color w:val="000000"/>
                <w:kern w:val="0"/>
                <w:sz w:val="22"/>
                <w:szCs w:val="22"/>
              </w:rPr>
            </w:pPr>
            <w:r>
              <w:rPr>
                <w:color w:val="000000"/>
                <w:kern w:val="0"/>
                <w:sz w:val="22"/>
                <w:szCs w:val="22"/>
              </w:rPr>
              <w:t>915.86</w:t>
            </w:r>
          </w:p>
        </w:tc>
      </w:tr>
      <w:tr>
        <w:tblPrEx>
          <w:tblLayout w:type="fixed"/>
          <w:tblCellMar>
            <w:top w:w="0" w:type="dxa"/>
            <w:left w:w="108" w:type="dxa"/>
            <w:bottom w:w="0" w:type="dxa"/>
            <w:right w:w="108" w:type="dxa"/>
          </w:tblCellMar>
        </w:tblPrEx>
        <w:trPr>
          <w:trHeight w:val="510" w:hRule="atLeast"/>
          <w:jc w:val="center"/>
        </w:trPr>
        <w:tc>
          <w:tcPr>
            <w:tcW w:w="3532" w:type="dxa"/>
            <w:tcBorders>
              <w:top w:val="nil"/>
              <w:left w:val="single" w:color="auto" w:sz="4" w:space="0"/>
              <w:bottom w:val="single" w:color="auto" w:sz="4" w:space="0"/>
              <w:right w:val="single" w:color="auto" w:sz="4" w:space="0"/>
            </w:tcBorders>
            <w:noWrap/>
            <w:vAlign w:val="center"/>
          </w:tcPr>
          <w:p>
            <w:pPr>
              <w:widowControl/>
              <w:jc w:val="left"/>
              <w:rPr>
                <w:color w:val="000000"/>
                <w:kern w:val="0"/>
                <w:sz w:val="22"/>
                <w:szCs w:val="22"/>
              </w:rPr>
            </w:pPr>
            <w:r>
              <w:rPr>
                <w:rFonts w:hint="eastAsia" w:cs="方正仿宋_GBK"/>
                <w:color w:val="000000"/>
                <w:kern w:val="0"/>
                <w:sz w:val="22"/>
                <w:szCs w:val="22"/>
              </w:rPr>
              <w:t>政府性基金预算拨款收入</w:t>
            </w:r>
          </w:p>
        </w:tc>
        <w:tc>
          <w:tcPr>
            <w:tcW w:w="1445" w:type="dxa"/>
            <w:tcBorders>
              <w:top w:val="nil"/>
              <w:left w:val="nil"/>
              <w:bottom w:val="single" w:color="auto" w:sz="4" w:space="0"/>
              <w:right w:val="single" w:color="auto" w:sz="4" w:space="0"/>
            </w:tcBorders>
            <w:noWrap/>
            <w:vAlign w:val="center"/>
          </w:tcPr>
          <w:p>
            <w:pPr>
              <w:jc w:val="center"/>
              <w:rPr>
                <w:rFonts w:ascii="宋体" w:hAnsi="宋体" w:eastAsia="宋体"/>
                <w:sz w:val="24"/>
                <w:szCs w:val="24"/>
              </w:rPr>
            </w:pPr>
          </w:p>
        </w:tc>
        <w:tc>
          <w:tcPr>
            <w:tcW w:w="2976" w:type="dxa"/>
            <w:tcBorders>
              <w:top w:val="nil"/>
              <w:left w:val="nil"/>
              <w:bottom w:val="single" w:color="auto" w:sz="4" w:space="0"/>
              <w:right w:val="single" w:color="auto" w:sz="4" w:space="0"/>
            </w:tcBorders>
            <w:noWrap/>
            <w:vAlign w:val="center"/>
          </w:tcPr>
          <w:p>
            <w:pPr>
              <w:widowControl/>
              <w:jc w:val="left"/>
              <w:rPr>
                <w:color w:val="000000"/>
                <w:kern w:val="0"/>
                <w:sz w:val="22"/>
                <w:szCs w:val="22"/>
              </w:rPr>
            </w:pPr>
            <w:r>
              <w:rPr>
                <w:rFonts w:hint="eastAsia" w:cs="方正仿宋_GBK"/>
                <w:color w:val="000000"/>
                <w:kern w:val="0"/>
                <w:sz w:val="22"/>
                <w:szCs w:val="22"/>
              </w:rPr>
              <w:t>外交支出</w:t>
            </w:r>
          </w:p>
        </w:tc>
        <w:tc>
          <w:tcPr>
            <w:tcW w:w="1560" w:type="dxa"/>
            <w:tcBorders>
              <w:top w:val="nil"/>
              <w:left w:val="nil"/>
              <w:bottom w:val="single" w:color="auto" w:sz="4" w:space="0"/>
              <w:right w:val="single" w:color="auto" w:sz="4" w:space="0"/>
            </w:tcBorders>
            <w:noWrap/>
            <w:vAlign w:val="center"/>
          </w:tcPr>
          <w:p>
            <w:pPr>
              <w:jc w:val="center"/>
              <w:rPr>
                <w:color w:val="000000"/>
                <w:kern w:val="0"/>
                <w:sz w:val="22"/>
                <w:szCs w:val="22"/>
              </w:rPr>
            </w:pPr>
          </w:p>
        </w:tc>
      </w:tr>
      <w:tr>
        <w:tblPrEx>
          <w:tblLayout w:type="fixed"/>
          <w:tblCellMar>
            <w:top w:w="0" w:type="dxa"/>
            <w:left w:w="108" w:type="dxa"/>
            <w:bottom w:w="0" w:type="dxa"/>
            <w:right w:w="108" w:type="dxa"/>
          </w:tblCellMar>
        </w:tblPrEx>
        <w:trPr>
          <w:trHeight w:val="510" w:hRule="atLeast"/>
          <w:jc w:val="center"/>
        </w:trPr>
        <w:tc>
          <w:tcPr>
            <w:tcW w:w="3532" w:type="dxa"/>
            <w:tcBorders>
              <w:top w:val="nil"/>
              <w:left w:val="single" w:color="auto" w:sz="4" w:space="0"/>
              <w:bottom w:val="single" w:color="auto" w:sz="4" w:space="0"/>
              <w:right w:val="single" w:color="auto" w:sz="4" w:space="0"/>
            </w:tcBorders>
            <w:noWrap/>
            <w:vAlign w:val="center"/>
          </w:tcPr>
          <w:p>
            <w:pPr>
              <w:widowControl/>
              <w:jc w:val="left"/>
              <w:rPr>
                <w:color w:val="000000"/>
                <w:kern w:val="0"/>
                <w:sz w:val="22"/>
                <w:szCs w:val="22"/>
              </w:rPr>
            </w:pPr>
            <w:r>
              <w:rPr>
                <w:rFonts w:hint="eastAsia" w:cs="方正仿宋_GBK"/>
                <w:color w:val="000000"/>
                <w:kern w:val="0"/>
                <w:sz w:val="22"/>
                <w:szCs w:val="22"/>
              </w:rPr>
              <w:t>国有资本经营预算拨款收入</w:t>
            </w:r>
          </w:p>
        </w:tc>
        <w:tc>
          <w:tcPr>
            <w:tcW w:w="1445" w:type="dxa"/>
            <w:tcBorders>
              <w:top w:val="nil"/>
              <w:left w:val="nil"/>
              <w:bottom w:val="single" w:color="auto" w:sz="4" w:space="0"/>
              <w:right w:val="single" w:color="auto" w:sz="4" w:space="0"/>
            </w:tcBorders>
            <w:noWrap/>
            <w:vAlign w:val="center"/>
          </w:tcPr>
          <w:p>
            <w:pPr>
              <w:jc w:val="center"/>
              <w:rPr>
                <w:rFonts w:ascii="宋体" w:hAnsi="宋体" w:eastAsia="宋体"/>
                <w:sz w:val="24"/>
                <w:szCs w:val="24"/>
              </w:rPr>
            </w:pPr>
          </w:p>
        </w:tc>
        <w:tc>
          <w:tcPr>
            <w:tcW w:w="2976" w:type="dxa"/>
            <w:tcBorders>
              <w:top w:val="nil"/>
              <w:left w:val="nil"/>
              <w:bottom w:val="single" w:color="auto" w:sz="4" w:space="0"/>
              <w:right w:val="single" w:color="auto" w:sz="4" w:space="0"/>
            </w:tcBorders>
            <w:noWrap/>
            <w:vAlign w:val="center"/>
          </w:tcPr>
          <w:p>
            <w:pPr>
              <w:widowControl/>
              <w:jc w:val="left"/>
              <w:rPr>
                <w:color w:val="000000"/>
                <w:kern w:val="0"/>
                <w:sz w:val="22"/>
                <w:szCs w:val="22"/>
              </w:rPr>
            </w:pPr>
            <w:r>
              <w:rPr>
                <w:rFonts w:hint="eastAsia" w:cs="方正仿宋_GBK"/>
                <w:color w:val="000000"/>
                <w:kern w:val="0"/>
                <w:sz w:val="22"/>
                <w:szCs w:val="22"/>
              </w:rPr>
              <w:t>国防支出</w:t>
            </w:r>
          </w:p>
        </w:tc>
        <w:tc>
          <w:tcPr>
            <w:tcW w:w="1560" w:type="dxa"/>
            <w:tcBorders>
              <w:top w:val="nil"/>
              <w:left w:val="nil"/>
              <w:bottom w:val="single" w:color="auto" w:sz="4" w:space="0"/>
              <w:right w:val="single" w:color="auto" w:sz="4" w:space="0"/>
            </w:tcBorders>
            <w:noWrap/>
            <w:vAlign w:val="center"/>
          </w:tcPr>
          <w:p>
            <w:pPr>
              <w:jc w:val="center"/>
              <w:rPr>
                <w:color w:val="000000"/>
                <w:kern w:val="0"/>
                <w:sz w:val="22"/>
                <w:szCs w:val="22"/>
              </w:rPr>
            </w:pPr>
          </w:p>
        </w:tc>
      </w:tr>
      <w:tr>
        <w:tblPrEx>
          <w:tblLayout w:type="fixed"/>
          <w:tblCellMar>
            <w:top w:w="0" w:type="dxa"/>
            <w:left w:w="108" w:type="dxa"/>
            <w:bottom w:w="0" w:type="dxa"/>
            <w:right w:w="108" w:type="dxa"/>
          </w:tblCellMar>
        </w:tblPrEx>
        <w:trPr>
          <w:trHeight w:val="510" w:hRule="atLeast"/>
          <w:jc w:val="center"/>
        </w:trPr>
        <w:tc>
          <w:tcPr>
            <w:tcW w:w="3532" w:type="dxa"/>
            <w:tcBorders>
              <w:top w:val="nil"/>
              <w:left w:val="single" w:color="auto" w:sz="4" w:space="0"/>
              <w:bottom w:val="single" w:color="auto" w:sz="4" w:space="0"/>
              <w:right w:val="single" w:color="auto" w:sz="4" w:space="0"/>
            </w:tcBorders>
            <w:noWrap/>
            <w:vAlign w:val="center"/>
          </w:tcPr>
          <w:p>
            <w:pPr>
              <w:widowControl/>
              <w:jc w:val="left"/>
              <w:rPr>
                <w:color w:val="000000"/>
                <w:kern w:val="0"/>
                <w:sz w:val="22"/>
                <w:szCs w:val="22"/>
              </w:rPr>
            </w:pPr>
            <w:r>
              <w:rPr>
                <w:rFonts w:hint="eastAsia" w:cs="方正仿宋_GBK"/>
                <w:color w:val="000000"/>
                <w:kern w:val="0"/>
                <w:sz w:val="22"/>
                <w:szCs w:val="22"/>
              </w:rPr>
              <w:t>事业收入</w:t>
            </w:r>
          </w:p>
        </w:tc>
        <w:tc>
          <w:tcPr>
            <w:tcW w:w="1445" w:type="dxa"/>
            <w:tcBorders>
              <w:top w:val="nil"/>
              <w:left w:val="nil"/>
              <w:bottom w:val="single" w:color="auto" w:sz="4" w:space="0"/>
              <w:right w:val="single" w:color="auto" w:sz="4" w:space="0"/>
            </w:tcBorders>
            <w:noWrap/>
            <w:vAlign w:val="center"/>
          </w:tcPr>
          <w:p>
            <w:pPr>
              <w:jc w:val="center"/>
              <w:rPr>
                <w:rFonts w:ascii="宋体" w:hAnsi="宋体" w:eastAsia="宋体"/>
                <w:sz w:val="24"/>
                <w:szCs w:val="24"/>
              </w:rPr>
            </w:pPr>
          </w:p>
        </w:tc>
        <w:tc>
          <w:tcPr>
            <w:tcW w:w="2976" w:type="dxa"/>
            <w:tcBorders>
              <w:top w:val="nil"/>
              <w:left w:val="nil"/>
              <w:bottom w:val="single" w:color="auto" w:sz="4" w:space="0"/>
              <w:right w:val="single" w:color="auto" w:sz="4" w:space="0"/>
            </w:tcBorders>
            <w:noWrap/>
            <w:vAlign w:val="center"/>
          </w:tcPr>
          <w:p>
            <w:pPr>
              <w:widowControl/>
              <w:jc w:val="left"/>
              <w:rPr>
                <w:color w:val="000000"/>
                <w:kern w:val="0"/>
                <w:sz w:val="22"/>
                <w:szCs w:val="22"/>
              </w:rPr>
            </w:pPr>
            <w:r>
              <w:rPr>
                <w:rFonts w:hint="eastAsia" w:cs="方正仿宋_GBK"/>
                <w:color w:val="000000"/>
                <w:kern w:val="0"/>
                <w:sz w:val="22"/>
                <w:szCs w:val="22"/>
              </w:rPr>
              <w:t>公共安全支出</w:t>
            </w:r>
          </w:p>
        </w:tc>
        <w:tc>
          <w:tcPr>
            <w:tcW w:w="1560" w:type="dxa"/>
            <w:tcBorders>
              <w:top w:val="nil"/>
              <w:left w:val="nil"/>
              <w:bottom w:val="single" w:color="auto" w:sz="4" w:space="0"/>
              <w:right w:val="single" w:color="auto" w:sz="4" w:space="0"/>
            </w:tcBorders>
            <w:noWrap/>
            <w:vAlign w:val="center"/>
          </w:tcPr>
          <w:p>
            <w:pPr>
              <w:jc w:val="center"/>
              <w:rPr>
                <w:color w:val="000000"/>
                <w:kern w:val="0"/>
                <w:sz w:val="22"/>
                <w:szCs w:val="22"/>
              </w:rPr>
            </w:pPr>
          </w:p>
        </w:tc>
      </w:tr>
      <w:tr>
        <w:tblPrEx>
          <w:tblLayout w:type="fixed"/>
          <w:tblCellMar>
            <w:top w:w="0" w:type="dxa"/>
            <w:left w:w="108" w:type="dxa"/>
            <w:bottom w:w="0" w:type="dxa"/>
            <w:right w:w="108" w:type="dxa"/>
          </w:tblCellMar>
        </w:tblPrEx>
        <w:trPr>
          <w:trHeight w:val="510" w:hRule="atLeast"/>
          <w:jc w:val="center"/>
        </w:trPr>
        <w:tc>
          <w:tcPr>
            <w:tcW w:w="3532" w:type="dxa"/>
            <w:tcBorders>
              <w:top w:val="nil"/>
              <w:left w:val="single" w:color="auto" w:sz="4" w:space="0"/>
              <w:bottom w:val="single" w:color="auto" w:sz="4" w:space="0"/>
              <w:right w:val="single" w:color="auto" w:sz="4" w:space="0"/>
            </w:tcBorders>
            <w:noWrap/>
            <w:vAlign w:val="center"/>
          </w:tcPr>
          <w:p>
            <w:pPr>
              <w:widowControl/>
              <w:jc w:val="left"/>
              <w:rPr>
                <w:color w:val="000000"/>
                <w:kern w:val="0"/>
                <w:sz w:val="22"/>
                <w:szCs w:val="22"/>
              </w:rPr>
            </w:pPr>
            <w:r>
              <w:rPr>
                <w:rFonts w:hint="eastAsia" w:cs="方正仿宋_GBK"/>
                <w:color w:val="000000"/>
                <w:kern w:val="0"/>
                <w:sz w:val="22"/>
                <w:szCs w:val="22"/>
              </w:rPr>
              <w:t>事业单位经营收入</w:t>
            </w:r>
          </w:p>
        </w:tc>
        <w:tc>
          <w:tcPr>
            <w:tcW w:w="1445" w:type="dxa"/>
            <w:tcBorders>
              <w:top w:val="nil"/>
              <w:left w:val="nil"/>
              <w:bottom w:val="single" w:color="auto" w:sz="4" w:space="0"/>
              <w:right w:val="single" w:color="auto" w:sz="4" w:space="0"/>
            </w:tcBorders>
            <w:noWrap/>
            <w:vAlign w:val="center"/>
          </w:tcPr>
          <w:p>
            <w:pPr>
              <w:jc w:val="center"/>
              <w:rPr>
                <w:rFonts w:ascii="宋体" w:hAnsi="宋体" w:eastAsia="宋体"/>
                <w:sz w:val="24"/>
                <w:szCs w:val="24"/>
              </w:rPr>
            </w:pPr>
          </w:p>
        </w:tc>
        <w:tc>
          <w:tcPr>
            <w:tcW w:w="2976" w:type="dxa"/>
            <w:tcBorders>
              <w:top w:val="nil"/>
              <w:left w:val="nil"/>
              <w:bottom w:val="single" w:color="auto" w:sz="4" w:space="0"/>
              <w:right w:val="single" w:color="auto" w:sz="4" w:space="0"/>
            </w:tcBorders>
            <w:noWrap/>
            <w:vAlign w:val="center"/>
          </w:tcPr>
          <w:p>
            <w:pPr>
              <w:widowControl/>
              <w:jc w:val="left"/>
              <w:rPr>
                <w:color w:val="000000"/>
                <w:kern w:val="0"/>
                <w:sz w:val="22"/>
                <w:szCs w:val="22"/>
              </w:rPr>
            </w:pPr>
            <w:r>
              <w:rPr>
                <w:rFonts w:hint="eastAsia" w:cs="方正仿宋_GBK"/>
                <w:color w:val="000000"/>
                <w:kern w:val="0"/>
                <w:sz w:val="22"/>
                <w:szCs w:val="22"/>
              </w:rPr>
              <w:t>教育支出</w:t>
            </w:r>
          </w:p>
        </w:tc>
        <w:tc>
          <w:tcPr>
            <w:tcW w:w="1560" w:type="dxa"/>
            <w:tcBorders>
              <w:top w:val="nil"/>
              <w:left w:val="nil"/>
              <w:bottom w:val="single" w:color="auto" w:sz="4" w:space="0"/>
              <w:right w:val="single" w:color="auto" w:sz="4" w:space="0"/>
            </w:tcBorders>
            <w:noWrap/>
            <w:vAlign w:val="center"/>
          </w:tcPr>
          <w:p>
            <w:pPr>
              <w:jc w:val="center"/>
              <w:rPr>
                <w:color w:val="000000"/>
                <w:kern w:val="0"/>
                <w:sz w:val="22"/>
                <w:szCs w:val="22"/>
              </w:rPr>
            </w:pPr>
            <w:r>
              <w:rPr>
                <w:color w:val="000000"/>
                <w:kern w:val="0"/>
                <w:sz w:val="22"/>
                <w:szCs w:val="22"/>
              </w:rPr>
              <w:t>0.40</w:t>
            </w:r>
          </w:p>
        </w:tc>
      </w:tr>
      <w:tr>
        <w:tblPrEx>
          <w:tblLayout w:type="fixed"/>
          <w:tblCellMar>
            <w:top w:w="0" w:type="dxa"/>
            <w:left w:w="108" w:type="dxa"/>
            <w:bottom w:w="0" w:type="dxa"/>
            <w:right w:w="108" w:type="dxa"/>
          </w:tblCellMar>
        </w:tblPrEx>
        <w:trPr>
          <w:trHeight w:val="510" w:hRule="atLeast"/>
          <w:jc w:val="center"/>
        </w:trPr>
        <w:tc>
          <w:tcPr>
            <w:tcW w:w="3532" w:type="dxa"/>
            <w:tcBorders>
              <w:top w:val="nil"/>
              <w:left w:val="single" w:color="auto" w:sz="4" w:space="0"/>
              <w:bottom w:val="single" w:color="auto" w:sz="4" w:space="0"/>
              <w:right w:val="single" w:color="auto" w:sz="4" w:space="0"/>
            </w:tcBorders>
            <w:noWrap/>
            <w:vAlign w:val="center"/>
          </w:tcPr>
          <w:p>
            <w:pPr>
              <w:widowControl/>
              <w:jc w:val="left"/>
              <w:rPr>
                <w:color w:val="000000"/>
                <w:kern w:val="0"/>
                <w:sz w:val="22"/>
                <w:szCs w:val="22"/>
              </w:rPr>
            </w:pPr>
            <w:r>
              <w:rPr>
                <w:rFonts w:hint="eastAsia" w:cs="方正仿宋_GBK"/>
                <w:color w:val="000000"/>
                <w:kern w:val="0"/>
                <w:sz w:val="22"/>
                <w:szCs w:val="22"/>
              </w:rPr>
              <w:t>其他收入</w:t>
            </w:r>
          </w:p>
        </w:tc>
        <w:tc>
          <w:tcPr>
            <w:tcW w:w="1445" w:type="dxa"/>
            <w:tcBorders>
              <w:top w:val="nil"/>
              <w:left w:val="nil"/>
              <w:bottom w:val="single" w:color="auto" w:sz="4" w:space="0"/>
              <w:right w:val="single" w:color="auto" w:sz="4" w:space="0"/>
            </w:tcBorders>
            <w:noWrap/>
            <w:vAlign w:val="center"/>
          </w:tcPr>
          <w:p>
            <w:pPr>
              <w:jc w:val="center"/>
              <w:rPr>
                <w:rFonts w:ascii="宋体" w:hAnsi="宋体" w:eastAsia="宋体"/>
                <w:sz w:val="24"/>
                <w:szCs w:val="24"/>
              </w:rPr>
            </w:pPr>
          </w:p>
        </w:tc>
        <w:tc>
          <w:tcPr>
            <w:tcW w:w="2976" w:type="dxa"/>
            <w:tcBorders>
              <w:top w:val="nil"/>
              <w:left w:val="nil"/>
              <w:bottom w:val="single" w:color="auto" w:sz="4" w:space="0"/>
              <w:right w:val="single" w:color="auto" w:sz="4" w:space="0"/>
            </w:tcBorders>
            <w:noWrap/>
            <w:vAlign w:val="center"/>
          </w:tcPr>
          <w:p>
            <w:pPr>
              <w:widowControl/>
              <w:jc w:val="left"/>
              <w:rPr>
                <w:color w:val="000000"/>
                <w:kern w:val="0"/>
                <w:sz w:val="22"/>
                <w:szCs w:val="22"/>
              </w:rPr>
            </w:pPr>
            <w:r>
              <w:rPr>
                <w:rFonts w:hint="eastAsia" w:cs="方正仿宋_GBK"/>
                <w:color w:val="000000"/>
                <w:kern w:val="0"/>
                <w:sz w:val="22"/>
                <w:szCs w:val="22"/>
              </w:rPr>
              <w:t>社会保障和就业支出</w:t>
            </w:r>
          </w:p>
        </w:tc>
        <w:tc>
          <w:tcPr>
            <w:tcW w:w="1560" w:type="dxa"/>
            <w:tcBorders>
              <w:top w:val="nil"/>
              <w:left w:val="nil"/>
              <w:bottom w:val="single" w:color="auto" w:sz="4" w:space="0"/>
              <w:right w:val="single" w:color="auto" w:sz="4" w:space="0"/>
            </w:tcBorders>
            <w:noWrap/>
            <w:vAlign w:val="center"/>
          </w:tcPr>
          <w:p>
            <w:pPr>
              <w:jc w:val="center"/>
              <w:rPr>
                <w:color w:val="000000"/>
                <w:kern w:val="0"/>
                <w:sz w:val="22"/>
                <w:szCs w:val="22"/>
              </w:rPr>
            </w:pPr>
            <w:r>
              <w:rPr>
                <w:color w:val="000000"/>
                <w:kern w:val="0"/>
                <w:sz w:val="22"/>
                <w:szCs w:val="22"/>
              </w:rPr>
              <w:t>28.49</w:t>
            </w:r>
          </w:p>
        </w:tc>
      </w:tr>
      <w:tr>
        <w:tblPrEx>
          <w:tblLayout w:type="fixed"/>
          <w:tblCellMar>
            <w:top w:w="0" w:type="dxa"/>
            <w:left w:w="108" w:type="dxa"/>
            <w:bottom w:w="0" w:type="dxa"/>
            <w:right w:w="108" w:type="dxa"/>
          </w:tblCellMar>
        </w:tblPrEx>
        <w:trPr>
          <w:trHeight w:val="510" w:hRule="atLeast"/>
          <w:jc w:val="center"/>
        </w:trPr>
        <w:tc>
          <w:tcPr>
            <w:tcW w:w="3532" w:type="dxa"/>
            <w:tcBorders>
              <w:top w:val="nil"/>
              <w:left w:val="single" w:color="auto" w:sz="4" w:space="0"/>
              <w:bottom w:val="single" w:color="auto" w:sz="4" w:space="0"/>
              <w:right w:val="single" w:color="auto" w:sz="4" w:space="0"/>
            </w:tcBorders>
            <w:noWrap/>
            <w:vAlign w:val="center"/>
          </w:tcPr>
          <w:p>
            <w:pPr>
              <w:widowControl/>
              <w:jc w:val="left"/>
              <w:rPr>
                <w:color w:val="000000"/>
                <w:kern w:val="0"/>
                <w:sz w:val="22"/>
                <w:szCs w:val="22"/>
              </w:rPr>
            </w:pPr>
            <w:r>
              <w:rPr>
                <w:rFonts w:hint="eastAsia" w:cs="方正仿宋_GBK"/>
                <w:color w:val="000000"/>
                <w:kern w:val="0"/>
                <w:sz w:val="22"/>
                <w:szCs w:val="22"/>
              </w:rPr>
              <w:t>　</w:t>
            </w:r>
          </w:p>
        </w:tc>
        <w:tc>
          <w:tcPr>
            <w:tcW w:w="1445" w:type="dxa"/>
            <w:tcBorders>
              <w:top w:val="nil"/>
              <w:left w:val="nil"/>
              <w:bottom w:val="single" w:color="auto" w:sz="4" w:space="0"/>
              <w:right w:val="single" w:color="auto" w:sz="4" w:space="0"/>
            </w:tcBorders>
            <w:noWrap/>
            <w:vAlign w:val="center"/>
          </w:tcPr>
          <w:p>
            <w:pPr>
              <w:jc w:val="center"/>
              <w:rPr>
                <w:rFonts w:ascii="宋体" w:hAnsi="宋体" w:eastAsia="宋体"/>
                <w:sz w:val="24"/>
                <w:szCs w:val="24"/>
              </w:rPr>
            </w:pPr>
          </w:p>
        </w:tc>
        <w:tc>
          <w:tcPr>
            <w:tcW w:w="2976" w:type="dxa"/>
            <w:tcBorders>
              <w:top w:val="nil"/>
              <w:left w:val="nil"/>
              <w:bottom w:val="single" w:color="auto" w:sz="4" w:space="0"/>
              <w:right w:val="single" w:color="auto" w:sz="4" w:space="0"/>
            </w:tcBorders>
            <w:noWrap/>
            <w:vAlign w:val="center"/>
          </w:tcPr>
          <w:p>
            <w:pPr>
              <w:widowControl/>
              <w:jc w:val="left"/>
              <w:rPr>
                <w:color w:val="000000"/>
                <w:kern w:val="0"/>
                <w:sz w:val="22"/>
                <w:szCs w:val="22"/>
              </w:rPr>
            </w:pPr>
            <w:r>
              <w:rPr>
                <w:rFonts w:hint="eastAsia" w:cs="方正仿宋_GBK"/>
                <w:color w:val="000000"/>
                <w:kern w:val="0"/>
                <w:sz w:val="22"/>
                <w:szCs w:val="22"/>
              </w:rPr>
              <w:t>医疗卫生与计划生育支出</w:t>
            </w:r>
          </w:p>
        </w:tc>
        <w:tc>
          <w:tcPr>
            <w:tcW w:w="1560" w:type="dxa"/>
            <w:tcBorders>
              <w:top w:val="nil"/>
              <w:left w:val="nil"/>
              <w:bottom w:val="single" w:color="auto" w:sz="4" w:space="0"/>
              <w:right w:val="single" w:color="auto" w:sz="4" w:space="0"/>
            </w:tcBorders>
            <w:noWrap/>
            <w:vAlign w:val="center"/>
          </w:tcPr>
          <w:p>
            <w:pPr>
              <w:jc w:val="center"/>
              <w:rPr>
                <w:color w:val="000000"/>
                <w:kern w:val="0"/>
                <w:sz w:val="22"/>
                <w:szCs w:val="22"/>
              </w:rPr>
            </w:pPr>
            <w:r>
              <w:rPr>
                <w:color w:val="000000"/>
                <w:kern w:val="0"/>
                <w:sz w:val="22"/>
                <w:szCs w:val="22"/>
              </w:rPr>
              <w:t>11.57</w:t>
            </w:r>
          </w:p>
        </w:tc>
      </w:tr>
      <w:tr>
        <w:tblPrEx>
          <w:tblLayout w:type="fixed"/>
          <w:tblCellMar>
            <w:top w:w="0" w:type="dxa"/>
            <w:left w:w="108" w:type="dxa"/>
            <w:bottom w:w="0" w:type="dxa"/>
            <w:right w:w="108" w:type="dxa"/>
          </w:tblCellMar>
        </w:tblPrEx>
        <w:trPr>
          <w:trHeight w:val="510" w:hRule="atLeast"/>
          <w:jc w:val="center"/>
        </w:trPr>
        <w:tc>
          <w:tcPr>
            <w:tcW w:w="3532" w:type="dxa"/>
            <w:tcBorders>
              <w:top w:val="nil"/>
              <w:left w:val="single" w:color="auto" w:sz="4" w:space="0"/>
              <w:bottom w:val="single" w:color="auto" w:sz="4" w:space="0"/>
              <w:right w:val="single" w:color="auto" w:sz="4" w:space="0"/>
            </w:tcBorders>
            <w:noWrap/>
            <w:vAlign w:val="center"/>
          </w:tcPr>
          <w:p>
            <w:pPr>
              <w:widowControl/>
              <w:jc w:val="left"/>
              <w:rPr>
                <w:color w:val="000000"/>
                <w:kern w:val="0"/>
                <w:sz w:val="22"/>
                <w:szCs w:val="22"/>
              </w:rPr>
            </w:pPr>
            <w:r>
              <w:rPr>
                <w:rFonts w:hint="eastAsia" w:cs="方正仿宋_GBK"/>
                <w:color w:val="000000"/>
                <w:kern w:val="0"/>
                <w:sz w:val="22"/>
                <w:szCs w:val="22"/>
              </w:rPr>
              <w:t>　</w:t>
            </w:r>
          </w:p>
        </w:tc>
        <w:tc>
          <w:tcPr>
            <w:tcW w:w="1445" w:type="dxa"/>
            <w:tcBorders>
              <w:top w:val="nil"/>
              <w:left w:val="nil"/>
              <w:bottom w:val="single" w:color="auto" w:sz="4" w:space="0"/>
              <w:right w:val="single" w:color="auto" w:sz="4" w:space="0"/>
            </w:tcBorders>
            <w:noWrap/>
            <w:vAlign w:val="center"/>
          </w:tcPr>
          <w:p>
            <w:pPr>
              <w:jc w:val="center"/>
              <w:rPr>
                <w:rFonts w:ascii="宋体" w:hAnsi="宋体" w:eastAsia="宋体"/>
                <w:sz w:val="24"/>
                <w:szCs w:val="24"/>
              </w:rPr>
            </w:pPr>
          </w:p>
        </w:tc>
        <w:tc>
          <w:tcPr>
            <w:tcW w:w="2976" w:type="dxa"/>
            <w:tcBorders>
              <w:top w:val="nil"/>
              <w:left w:val="nil"/>
              <w:bottom w:val="single" w:color="auto" w:sz="4" w:space="0"/>
              <w:right w:val="single" w:color="auto" w:sz="4" w:space="0"/>
            </w:tcBorders>
            <w:noWrap/>
            <w:vAlign w:val="center"/>
          </w:tcPr>
          <w:p>
            <w:pPr>
              <w:widowControl/>
              <w:jc w:val="left"/>
              <w:rPr>
                <w:color w:val="000000"/>
                <w:kern w:val="0"/>
                <w:sz w:val="22"/>
                <w:szCs w:val="22"/>
              </w:rPr>
            </w:pPr>
            <w:r>
              <w:rPr>
                <w:rFonts w:hint="eastAsia" w:cs="方正仿宋_GBK"/>
                <w:color w:val="000000"/>
                <w:kern w:val="0"/>
                <w:sz w:val="22"/>
                <w:szCs w:val="22"/>
              </w:rPr>
              <w:t>交通运输支出</w:t>
            </w:r>
          </w:p>
        </w:tc>
        <w:tc>
          <w:tcPr>
            <w:tcW w:w="1560" w:type="dxa"/>
            <w:tcBorders>
              <w:top w:val="nil"/>
              <w:left w:val="nil"/>
              <w:bottom w:val="single" w:color="auto" w:sz="4" w:space="0"/>
              <w:right w:val="single" w:color="auto" w:sz="4" w:space="0"/>
            </w:tcBorders>
            <w:noWrap/>
            <w:vAlign w:val="center"/>
          </w:tcPr>
          <w:p>
            <w:pPr>
              <w:jc w:val="center"/>
              <w:rPr>
                <w:color w:val="000000"/>
                <w:kern w:val="0"/>
                <w:sz w:val="22"/>
                <w:szCs w:val="22"/>
              </w:rPr>
            </w:pPr>
          </w:p>
        </w:tc>
      </w:tr>
      <w:tr>
        <w:tblPrEx>
          <w:tblLayout w:type="fixed"/>
          <w:tblCellMar>
            <w:top w:w="0" w:type="dxa"/>
            <w:left w:w="108" w:type="dxa"/>
            <w:bottom w:w="0" w:type="dxa"/>
            <w:right w:w="108" w:type="dxa"/>
          </w:tblCellMar>
        </w:tblPrEx>
        <w:trPr>
          <w:trHeight w:val="510" w:hRule="atLeast"/>
          <w:jc w:val="center"/>
        </w:trPr>
        <w:tc>
          <w:tcPr>
            <w:tcW w:w="3532" w:type="dxa"/>
            <w:tcBorders>
              <w:top w:val="nil"/>
              <w:left w:val="single" w:color="auto" w:sz="4" w:space="0"/>
              <w:bottom w:val="single" w:color="auto" w:sz="4" w:space="0"/>
              <w:right w:val="single" w:color="auto" w:sz="4" w:space="0"/>
            </w:tcBorders>
            <w:noWrap/>
            <w:vAlign w:val="center"/>
          </w:tcPr>
          <w:p>
            <w:pPr>
              <w:widowControl/>
              <w:jc w:val="left"/>
              <w:rPr>
                <w:color w:val="000000"/>
                <w:kern w:val="0"/>
                <w:sz w:val="22"/>
                <w:szCs w:val="22"/>
              </w:rPr>
            </w:pPr>
            <w:r>
              <w:rPr>
                <w:rFonts w:hint="eastAsia" w:cs="方正仿宋_GBK"/>
                <w:color w:val="000000"/>
                <w:kern w:val="0"/>
                <w:sz w:val="22"/>
                <w:szCs w:val="22"/>
              </w:rPr>
              <w:t>　</w:t>
            </w:r>
          </w:p>
        </w:tc>
        <w:tc>
          <w:tcPr>
            <w:tcW w:w="1445" w:type="dxa"/>
            <w:tcBorders>
              <w:top w:val="nil"/>
              <w:left w:val="nil"/>
              <w:bottom w:val="single" w:color="auto" w:sz="4" w:space="0"/>
              <w:right w:val="single" w:color="auto" w:sz="4" w:space="0"/>
            </w:tcBorders>
            <w:noWrap/>
            <w:vAlign w:val="center"/>
          </w:tcPr>
          <w:p>
            <w:pPr>
              <w:jc w:val="center"/>
              <w:rPr>
                <w:rFonts w:ascii="宋体" w:hAnsi="宋体" w:eastAsia="宋体"/>
                <w:sz w:val="24"/>
                <w:szCs w:val="24"/>
              </w:rPr>
            </w:pPr>
          </w:p>
        </w:tc>
        <w:tc>
          <w:tcPr>
            <w:tcW w:w="2976" w:type="dxa"/>
            <w:tcBorders>
              <w:top w:val="nil"/>
              <w:left w:val="nil"/>
              <w:bottom w:val="single" w:color="auto" w:sz="4" w:space="0"/>
              <w:right w:val="single" w:color="auto" w:sz="4" w:space="0"/>
            </w:tcBorders>
            <w:noWrap/>
            <w:vAlign w:val="center"/>
          </w:tcPr>
          <w:p>
            <w:pPr>
              <w:widowControl/>
              <w:jc w:val="left"/>
              <w:rPr>
                <w:color w:val="000000"/>
                <w:kern w:val="0"/>
                <w:sz w:val="22"/>
                <w:szCs w:val="22"/>
              </w:rPr>
            </w:pPr>
            <w:r>
              <w:rPr>
                <w:rFonts w:hint="eastAsia" w:cs="方正仿宋_GBK"/>
                <w:color w:val="000000"/>
                <w:kern w:val="0"/>
                <w:sz w:val="22"/>
                <w:szCs w:val="22"/>
              </w:rPr>
              <w:t>资源勘探信息等支出</w:t>
            </w:r>
          </w:p>
        </w:tc>
        <w:tc>
          <w:tcPr>
            <w:tcW w:w="1560" w:type="dxa"/>
            <w:tcBorders>
              <w:top w:val="nil"/>
              <w:left w:val="nil"/>
              <w:bottom w:val="single" w:color="auto" w:sz="4" w:space="0"/>
              <w:right w:val="single" w:color="auto" w:sz="4" w:space="0"/>
            </w:tcBorders>
            <w:noWrap/>
            <w:vAlign w:val="center"/>
          </w:tcPr>
          <w:p>
            <w:pPr>
              <w:jc w:val="center"/>
              <w:rPr>
                <w:color w:val="000000"/>
                <w:kern w:val="0"/>
                <w:sz w:val="22"/>
                <w:szCs w:val="22"/>
              </w:rPr>
            </w:pPr>
          </w:p>
        </w:tc>
      </w:tr>
      <w:tr>
        <w:tblPrEx>
          <w:tblLayout w:type="fixed"/>
          <w:tblCellMar>
            <w:top w:w="0" w:type="dxa"/>
            <w:left w:w="108" w:type="dxa"/>
            <w:bottom w:w="0" w:type="dxa"/>
            <w:right w:w="108" w:type="dxa"/>
          </w:tblCellMar>
        </w:tblPrEx>
        <w:trPr>
          <w:trHeight w:val="510" w:hRule="atLeast"/>
          <w:jc w:val="center"/>
        </w:trPr>
        <w:tc>
          <w:tcPr>
            <w:tcW w:w="3532" w:type="dxa"/>
            <w:tcBorders>
              <w:top w:val="nil"/>
              <w:left w:val="single" w:color="auto" w:sz="4" w:space="0"/>
              <w:bottom w:val="single" w:color="auto" w:sz="4" w:space="0"/>
              <w:right w:val="single" w:color="auto" w:sz="4" w:space="0"/>
            </w:tcBorders>
            <w:noWrap/>
            <w:vAlign w:val="center"/>
          </w:tcPr>
          <w:p>
            <w:pPr>
              <w:widowControl/>
              <w:jc w:val="left"/>
              <w:rPr>
                <w:color w:val="000000"/>
                <w:kern w:val="0"/>
                <w:sz w:val="22"/>
                <w:szCs w:val="22"/>
              </w:rPr>
            </w:pPr>
            <w:r>
              <w:rPr>
                <w:rFonts w:hint="eastAsia" w:cs="方正仿宋_GBK"/>
                <w:color w:val="000000"/>
                <w:kern w:val="0"/>
                <w:sz w:val="22"/>
                <w:szCs w:val="22"/>
              </w:rPr>
              <w:t>　</w:t>
            </w:r>
          </w:p>
        </w:tc>
        <w:tc>
          <w:tcPr>
            <w:tcW w:w="1445" w:type="dxa"/>
            <w:tcBorders>
              <w:top w:val="nil"/>
              <w:left w:val="nil"/>
              <w:bottom w:val="single" w:color="auto" w:sz="4" w:space="0"/>
              <w:right w:val="single" w:color="auto" w:sz="4" w:space="0"/>
            </w:tcBorders>
            <w:noWrap/>
            <w:vAlign w:val="center"/>
          </w:tcPr>
          <w:p>
            <w:pPr>
              <w:jc w:val="center"/>
              <w:rPr>
                <w:rFonts w:ascii="宋体" w:hAnsi="宋体" w:eastAsia="宋体"/>
                <w:sz w:val="24"/>
                <w:szCs w:val="24"/>
              </w:rPr>
            </w:pPr>
          </w:p>
        </w:tc>
        <w:tc>
          <w:tcPr>
            <w:tcW w:w="2976" w:type="dxa"/>
            <w:tcBorders>
              <w:top w:val="nil"/>
              <w:left w:val="nil"/>
              <w:bottom w:val="single" w:color="auto" w:sz="4" w:space="0"/>
              <w:right w:val="single" w:color="auto" w:sz="4" w:space="0"/>
            </w:tcBorders>
            <w:noWrap/>
            <w:vAlign w:val="center"/>
          </w:tcPr>
          <w:p>
            <w:pPr>
              <w:widowControl/>
              <w:jc w:val="left"/>
              <w:rPr>
                <w:color w:val="000000"/>
                <w:kern w:val="0"/>
                <w:sz w:val="22"/>
                <w:szCs w:val="22"/>
              </w:rPr>
            </w:pPr>
            <w:r>
              <w:rPr>
                <w:rFonts w:hint="eastAsia" w:cs="方正仿宋_GBK"/>
                <w:color w:val="000000"/>
                <w:kern w:val="0"/>
                <w:sz w:val="22"/>
                <w:szCs w:val="22"/>
              </w:rPr>
              <w:t>商业服务业等支出</w:t>
            </w:r>
          </w:p>
        </w:tc>
        <w:tc>
          <w:tcPr>
            <w:tcW w:w="1560" w:type="dxa"/>
            <w:tcBorders>
              <w:top w:val="nil"/>
              <w:left w:val="nil"/>
              <w:bottom w:val="single" w:color="auto" w:sz="4" w:space="0"/>
              <w:right w:val="single" w:color="auto" w:sz="4" w:space="0"/>
            </w:tcBorders>
            <w:noWrap/>
            <w:vAlign w:val="center"/>
          </w:tcPr>
          <w:p>
            <w:pPr>
              <w:jc w:val="center"/>
              <w:rPr>
                <w:color w:val="000000"/>
                <w:kern w:val="0"/>
                <w:sz w:val="22"/>
                <w:szCs w:val="22"/>
              </w:rPr>
            </w:pPr>
          </w:p>
        </w:tc>
      </w:tr>
      <w:tr>
        <w:tblPrEx>
          <w:tblLayout w:type="fixed"/>
          <w:tblCellMar>
            <w:top w:w="0" w:type="dxa"/>
            <w:left w:w="108" w:type="dxa"/>
            <w:bottom w:w="0" w:type="dxa"/>
            <w:right w:w="108" w:type="dxa"/>
          </w:tblCellMar>
        </w:tblPrEx>
        <w:trPr>
          <w:trHeight w:val="510" w:hRule="atLeast"/>
          <w:jc w:val="center"/>
        </w:trPr>
        <w:tc>
          <w:tcPr>
            <w:tcW w:w="3532" w:type="dxa"/>
            <w:tcBorders>
              <w:top w:val="nil"/>
              <w:left w:val="single" w:color="auto" w:sz="4" w:space="0"/>
              <w:bottom w:val="single" w:color="auto" w:sz="4" w:space="0"/>
              <w:right w:val="single" w:color="auto" w:sz="4" w:space="0"/>
            </w:tcBorders>
            <w:noWrap/>
            <w:vAlign w:val="center"/>
          </w:tcPr>
          <w:p>
            <w:pPr>
              <w:widowControl/>
              <w:jc w:val="left"/>
              <w:rPr>
                <w:color w:val="000000"/>
                <w:kern w:val="0"/>
                <w:sz w:val="22"/>
                <w:szCs w:val="22"/>
              </w:rPr>
            </w:pPr>
            <w:r>
              <w:rPr>
                <w:rFonts w:hint="eastAsia" w:cs="方正仿宋_GBK"/>
                <w:color w:val="000000"/>
                <w:kern w:val="0"/>
                <w:sz w:val="22"/>
                <w:szCs w:val="22"/>
              </w:rPr>
              <w:t>　</w:t>
            </w:r>
          </w:p>
        </w:tc>
        <w:tc>
          <w:tcPr>
            <w:tcW w:w="1445" w:type="dxa"/>
            <w:tcBorders>
              <w:top w:val="nil"/>
              <w:left w:val="nil"/>
              <w:bottom w:val="single" w:color="auto" w:sz="4" w:space="0"/>
              <w:right w:val="single" w:color="auto" w:sz="4" w:space="0"/>
            </w:tcBorders>
            <w:noWrap/>
            <w:vAlign w:val="center"/>
          </w:tcPr>
          <w:p>
            <w:pPr>
              <w:jc w:val="center"/>
              <w:rPr>
                <w:rFonts w:ascii="宋体" w:hAnsi="宋体" w:eastAsia="宋体"/>
                <w:sz w:val="24"/>
                <w:szCs w:val="24"/>
              </w:rPr>
            </w:pPr>
          </w:p>
        </w:tc>
        <w:tc>
          <w:tcPr>
            <w:tcW w:w="2976" w:type="dxa"/>
            <w:tcBorders>
              <w:top w:val="nil"/>
              <w:left w:val="nil"/>
              <w:bottom w:val="single" w:color="auto" w:sz="4" w:space="0"/>
              <w:right w:val="single" w:color="auto" w:sz="4" w:space="0"/>
            </w:tcBorders>
            <w:noWrap/>
            <w:vAlign w:val="center"/>
          </w:tcPr>
          <w:p>
            <w:pPr>
              <w:widowControl/>
              <w:jc w:val="left"/>
              <w:rPr>
                <w:color w:val="000000"/>
                <w:kern w:val="0"/>
                <w:sz w:val="22"/>
                <w:szCs w:val="22"/>
              </w:rPr>
            </w:pPr>
            <w:r>
              <w:rPr>
                <w:rFonts w:hint="eastAsia" w:cs="方正仿宋_GBK"/>
                <w:color w:val="000000"/>
                <w:kern w:val="0"/>
                <w:sz w:val="22"/>
                <w:szCs w:val="22"/>
              </w:rPr>
              <w:t>住房保障支出</w:t>
            </w:r>
          </w:p>
        </w:tc>
        <w:tc>
          <w:tcPr>
            <w:tcW w:w="1560" w:type="dxa"/>
            <w:tcBorders>
              <w:top w:val="nil"/>
              <w:left w:val="nil"/>
              <w:bottom w:val="single" w:color="auto" w:sz="4" w:space="0"/>
              <w:right w:val="single" w:color="auto" w:sz="4" w:space="0"/>
            </w:tcBorders>
            <w:noWrap/>
            <w:vAlign w:val="center"/>
          </w:tcPr>
          <w:p>
            <w:pPr>
              <w:jc w:val="center"/>
              <w:rPr>
                <w:color w:val="000000"/>
                <w:kern w:val="0"/>
                <w:sz w:val="22"/>
                <w:szCs w:val="22"/>
              </w:rPr>
            </w:pPr>
            <w:r>
              <w:rPr>
                <w:color w:val="000000"/>
                <w:kern w:val="0"/>
                <w:sz w:val="22"/>
                <w:szCs w:val="22"/>
              </w:rPr>
              <w:t>11.79</w:t>
            </w:r>
          </w:p>
        </w:tc>
      </w:tr>
      <w:tr>
        <w:tblPrEx>
          <w:tblLayout w:type="fixed"/>
          <w:tblCellMar>
            <w:top w:w="0" w:type="dxa"/>
            <w:left w:w="108" w:type="dxa"/>
            <w:bottom w:w="0" w:type="dxa"/>
            <w:right w:w="108" w:type="dxa"/>
          </w:tblCellMar>
        </w:tblPrEx>
        <w:trPr>
          <w:trHeight w:val="510" w:hRule="atLeast"/>
          <w:jc w:val="center"/>
        </w:trPr>
        <w:tc>
          <w:tcPr>
            <w:tcW w:w="3532" w:type="dxa"/>
            <w:tcBorders>
              <w:top w:val="nil"/>
              <w:left w:val="single" w:color="auto" w:sz="4" w:space="0"/>
              <w:bottom w:val="single" w:color="auto" w:sz="4" w:space="0"/>
              <w:right w:val="single" w:color="auto" w:sz="4" w:space="0"/>
            </w:tcBorders>
            <w:noWrap/>
            <w:vAlign w:val="center"/>
          </w:tcPr>
          <w:p>
            <w:pPr>
              <w:widowControl/>
              <w:jc w:val="left"/>
              <w:rPr>
                <w:color w:val="000000"/>
                <w:kern w:val="0"/>
                <w:sz w:val="22"/>
                <w:szCs w:val="22"/>
              </w:rPr>
            </w:pPr>
            <w:r>
              <w:rPr>
                <w:rFonts w:hint="eastAsia" w:cs="方正仿宋_GBK"/>
                <w:color w:val="000000"/>
                <w:kern w:val="0"/>
                <w:sz w:val="22"/>
                <w:szCs w:val="22"/>
              </w:rPr>
              <w:t>　</w:t>
            </w:r>
          </w:p>
        </w:tc>
        <w:tc>
          <w:tcPr>
            <w:tcW w:w="1445" w:type="dxa"/>
            <w:tcBorders>
              <w:top w:val="nil"/>
              <w:left w:val="nil"/>
              <w:bottom w:val="single" w:color="auto" w:sz="4" w:space="0"/>
              <w:right w:val="single" w:color="auto" w:sz="4" w:space="0"/>
            </w:tcBorders>
            <w:noWrap/>
            <w:vAlign w:val="center"/>
          </w:tcPr>
          <w:p>
            <w:pPr>
              <w:jc w:val="center"/>
              <w:rPr>
                <w:rFonts w:ascii="宋体" w:hAnsi="宋体" w:eastAsia="宋体"/>
                <w:sz w:val="24"/>
                <w:szCs w:val="24"/>
              </w:rPr>
            </w:pPr>
          </w:p>
        </w:tc>
        <w:tc>
          <w:tcPr>
            <w:tcW w:w="2976" w:type="dxa"/>
            <w:tcBorders>
              <w:top w:val="nil"/>
              <w:left w:val="nil"/>
              <w:bottom w:val="single" w:color="auto" w:sz="4" w:space="0"/>
              <w:right w:val="single" w:color="auto" w:sz="4" w:space="0"/>
            </w:tcBorders>
            <w:noWrap/>
            <w:vAlign w:val="center"/>
          </w:tcPr>
          <w:p>
            <w:pPr>
              <w:widowControl/>
              <w:jc w:val="left"/>
              <w:rPr>
                <w:color w:val="000000"/>
                <w:kern w:val="0"/>
                <w:sz w:val="22"/>
                <w:szCs w:val="22"/>
              </w:rPr>
            </w:pPr>
            <w:r>
              <w:rPr>
                <w:rFonts w:hint="eastAsia" w:cs="方正仿宋_GBK"/>
                <w:color w:val="000000"/>
                <w:kern w:val="0"/>
                <w:sz w:val="22"/>
                <w:szCs w:val="22"/>
              </w:rPr>
              <w:t>其他支出</w:t>
            </w:r>
          </w:p>
        </w:tc>
        <w:tc>
          <w:tcPr>
            <w:tcW w:w="1560" w:type="dxa"/>
            <w:tcBorders>
              <w:top w:val="nil"/>
              <w:left w:val="nil"/>
              <w:bottom w:val="single" w:color="auto" w:sz="4" w:space="0"/>
              <w:right w:val="single" w:color="auto" w:sz="4" w:space="0"/>
            </w:tcBorders>
            <w:noWrap/>
            <w:vAlign w:val="center"/>
          </w:tcPr>
          <w:p>
            <w:pPr>
              <w:jc w:val="center"/>
              <w:rPr>
                <w:color w:val="000000"/>
                <w:kern w:val="0"/>
                <w:sz w:val="22"/>
                <w:szCs w:val="22"/>
              </w:rPr>
            </w:pPr>
          </w:p>
        </w:tc>
      </w:tr>
      <w:tr>
        <w:tblPrEx>
          <w:tblLayout w:type="fixed"/>
          <w:tblCellMar>
            <w:top w:w="0" w:type="dxa"/>
            <w:left w:w="108" w:type="dxa"/>
            <w:bottom w:w="0" w:type="dxa"/>
            <w:right w:w="108" w:type="dxa"/>
          </w:tblCellMar>
        </w:tblPrEx>
        <w:trPr>
          <w:trHeight w:val="510" w:hRule="atLeast"/>
          <w:jc w:val="center"/>
        </w:trPr>
        <w:tc>
          <w:tcPr>
            <w:tcW w:w="3532" w:type="dxa"/>
            <w:tcBorders>
              <w:top w:val="nil"/>
              <w:left w:val="single" w:color="auto" w:sz="4" w:space="0"/>
              <w:bottom w:val="single" w:color="auto" w:sz="4" w:space="0"/>
              <w:right w:val="single" w:color="auto" w:sz="4" w:space="0"/>
            </w:tcBorders>
            <w:noWrap/>
            <w:vAlign w:val="center"/>
          </w:tcPr>
          <w:p>
            <w:pPr>
              <w:widowControl/>
              <w:jc w:val="center"/>
              <w:rPr>
                <w:color w:val="000000"/>
                <w:kern w:val="0"/>
                <w:sz w:val="22"/>
                <w:szCs w:val="22"/>
              </w:rPr>
            </w:pPr>
            <w:r>
              <w:rPr>
                <w:rFonts w:hint="eastAsia" w:cs="方正仿宋_GBK"/>
                <w:color w:val="000000"/>
                <w:kern w:val="0"/>
                <w:sz w:val="22"/>
                <w:szCs w:val="22"/>
              </w:rPr>
              <w:t>本年收入合计</w:t>
            </w:r>
          </w:p>
        </w:tc>
        <w:tc>
          <w:tcPr>
            <w:tcW w:w="1445" w:type="dxa"/>
            <w:tcBorders>
              <w:top w:val="nil"/>
              <w:left w:val="nil"/>
              <w:bottom w:val="single" w:color="auto" w:sz="4" w:space="0"/>
              <w:right w:val="single" w:color="auto" w:sz="4" w:space="0"/>
            </w:tcBorders>
            <w:noWrap/>
            <w:vAlign w:val="center"/>
          </w:tcPr>
          <w:p>
            <w:pPr>
              <w:jc w:val="center"/>
              <w:rPr>
                <w:color w:val="000000"/>
                <w:kern w:val="0"/>
                <w:sz w:val="22"/>
                <w:szCs w:val="22"/>
              </w:rPr>
            </w:pPr>
            <w:r>
              <w:rPr>
                <w:color w:val="000000"/>
                <w:kern w:val="0"/>
                <w:sz w:val="22"/>
                <w:szCs w:val="22"/>
              </w:rPr>
              <w:t>968.11</w:t>
            </w:r>
          </w:p>
        </w:tc>
        <w:tc>
          <w:tcPr>
            <w:tcW w:w="2976" w:type="dxa"/>
            <w:tcBorders>
              <w:top w:val="nil"/>
              <w:left w:val="nil"/>
              <w:bottom w:val="single" w:color="auto" w:sz="4" w:space="0"/>
              <w:right w:val="single" w:color="auto" w:sz="4" w:space="0"/>
            </w:tcBorders>
            <w:noWrap/>
            <w:vAlign w:val="center"/>
          </w:tcPr>
          <w:p>
            <w:pPr>
              <w:widowControl/>
              <w:jc w:val="center"/>
              <w:rPr>
                <w:color w:val="000000"/>
                <w:kern w:val="0"/>
                <w:sz w:val="22"/>
                <w:szCs w:val="22"/>
              </w:rPr>
            </w:pPr>
            <w:r>
              <w:rPr>
                <w:rFonts w:hint="eastAsia" w:cs="方正仿宋_GBK"/>
                <w:color w:val="000000"/>
                <w:kern w:val="0"/>
                <w:sz w:val="22"/>
                <w:szCs w:val="22"/>
              </w:rPr>
              <w:t>本年支出合计</w:t>
            </w:r>
          </w:p>
        </w:tc>
        <w:tc>
          <w:tcPr>
            <w:tcW w:w="1560" w:type="dxa"/>
            <w:tcBorders>
              <w:top w:val="nil"/>
              <w:left w:val="nil"/>
              <w:bottom w:val="single" w:color="auto" w:sz="4" w:space="0"/>
              <w:right w:val="single" w:color="auto" w:sz="4" w:space="0"/>
            </w:tcBorders>
            <w:noWrap/>
            <w:vAlign w:val="center"/>
          </w:tcPr>
          <w:p>
            <w:pPr>
              <w:jc w:val="center"/>
              <w:rPr>
                <w:color w:val="000000"/>
                <w:kern w:val="0"/>
                <w:sz w:val="22"/>
                <w:szCs w:val="22"/>
              </w:rPr>
            </w:pPr>
            <w:r>
              <w:rPr>
                <w:color w:val="000000"/>
                <w:kern w:val="0"/>
                <w:sz w:val="22"/>
                <w:szCs w:val="22"/>
              </w:rPr>
              <w:t>968.11</w:t>
            </w:r>
          </w:p>
        </w:tc>
      </w:tr>
      <w:tr>
        <w:tblPrEx>
          <w:tblLayout w:type="fixed"/>
          <w:tblCellMar>
            <w:top w:w="0" w:type="dxa"/>
            <w:left w:w="108" w:type="dxa"/>
            <w:bottom w:w="0" w:type="dxa"/>
            <w:right w:w="108" w:type="dxa"/>
          </w:tblCellMar>
        </w:tblPrEx>
        <w:trPr>
          <w:trHeight w:val="510" w:hRule="atLeast"/>
          <w:jc w:val="center"/>
        </w:trPr>
        <w:tc>
          <w:tcPr>
            <w:tcW w:w="3532" w:type="dxa"/>
            <w:tcBorders>
              <w:top w:val="nil"/>
              <w:left w:val="single" w:color="auto" w:sz="4" w:space="0"/>
              <w:bottom w:val="single" w:color="auto" w:sz="4" w:space="0"/>
              <w:right w:val="single" w:color="auto" w:sz="4" w:space="0"/>
            </w:tcBorders>
            <w:noWrap/>
            <w:vAlign w:val="center"/>
          </w:tcPr>
          <w:p>
            <w:pPr>
              <w:widowControl/>
              <w:jc w:val="left"/>
              <w:rPr>
                <w:color w:val="000000"/>
                <w:kern w:val="0"/>
                <w:sz w:val="22"/>
                <w:szCs w:val="22"/>
              </w:rPr>
            </w:pPr>
            <w:r>
              <w:rPr>
                <w:rFonts w:hint="eastAsia" w:cs="方正仿宋_GBK"/>
                <w:color w:val="000000"/>
                <w:kern w:val="0"/>
                <w:sz w:val="22"/>
                <w:szCs w:val="22"/>
              </w:rPr>
              <w:t>用事业基金弥补收支差额</w:t>
            </w:r>
          </w:p>
        </w:tc>
        <w:tc>
          <w:tcPr>
            <w:tcW w:w="1445" w:type="dxa"/>
            <w:tcBorders>
              <w:top w:val="nil"/>
              <w:left w:val="nil"/>
              <w:bottom w:val="single" w:color="auto" w:sz="4" w:space="0"/>
              <w:right w:val="single" w:color="auto" w:sz="4" w:space="0"/>
            </w:tcBorders>
            <w:noWrap/>
            <w:vAlign w:val="center"/>
          </w:tcPr>
          <w:p>
            <w:pPr>
              <w:jc w:val="center"/>
              <w:rPr>
                <w:color w:val="000000"/>
                <w:kern w:val="0"/>
                <w:sz w:val="22"/>
                <w:szCs w:val="22"/>
              </w:rPr>
            </w:pPr>
          </w:p>
        </w:tc>
        <w:tc>
          <w:tcPr>
            <w:tcW w:w="2976" w:type="dxa"/>
            <w:tcBorders>
              <w:top w:val="nil"/>
              <w:left w:val="nil"/>
              <w:bottom w:val="single" w:color="auto" w:sz="4" w:space="0"/>
              <w:right w:val="single" w:color="auto" w:sz="4" w:space="0"/>
            </w:tcBorders>
            <w:noWrap/>
            <w:vAlign w:val="center"/>
          </w:tcPr>
          <w:p>
            <w:pPr>
              <w:widowControl/>
              <w:jc w:val="left"/>
              <w:rPr>
                <w:color w:val="000000"/>
                <w:kern w:val="0"/>
                <w:sz w:val="22"/>
                <w:szCs w:val="22"/>
              </w:rPr>
            </w:pPr>
            <w:r>
              <w:rPr>
                <w:rFonts w:hint="eastAsia" w:cs="方正仿宋_GBK"/>
                <w:color w:val="000000"/>
                <w:kern w:val="0"/>
                <w:sz w:val="22"/>
                <w:szCs w:val="22"/>
              </w:rPr>
              <w:t>结转下年</w:t>
            </w:r>
          </w:p>
        </w:tc>
        <w:tc>
          <w:tcPr>
            <w:tcW w:w="1560" w:type="dxa"/>
            <w:tcBorders>
              <w:top w:val="nil"/>
              <w:left w:val="nil"/>
              <w:bottom w:val="single" w:color="auto" w:sz="4" w:space="0"/>
              <w:right w:val="single" w:color="auto" w:sz="4" w:space="0"/>
            </w:tcBorders>
            <w:noWrap/>
            <w:vAlign w:val="center"/>
          </w:tcPr>
          <w:p>
            <w:pPr>
              <w:jc w:val="center"/>
              <w:rPr>
                <w:color w:val="000000"/>
                <w:kern w:val="0"/>
                <w:sz w:val="22"/>
                <w:szCs w:val="22"/>
              </w:rPr>
            </w:pPr>
          </w:p>
        </w:tc>
      </w:tr>
      <w:tr>
        <w:tblPrEx>
          <w:tblLayout w:type="fixed"/>
          <w:tblCellMar>
            <w:top w:w="0" w:type="dxa"/>
            <w:left w:w="108" w:type="dxa"/>
            <w:bottom w:w="0" w:type="dxa"/>
            <w:right w:w="108" w:type="dxa"/>
          </w:tblCellMar>
        </w:tblPrEx>
        <w:trPr>
          <w:trHeight w:val="510" w:hRule="atLeast"/>
          <w:jc w:val="center"/>
        </w:trPr>
        <w:tc>
          <w:tcPr>
            <w:tcW w:w="3532" w:type="dxa"/>
            <w:tcBorders>
              <w:top w:val="nil"/>
              <w:left w:val="single" w:color="auto" w:sz="4" w:space="0"/>
              <w:bottom w:val="single" w:color="auto" w:sz="4" w:space="0"/>
              <w:right w:val="single" w:color="auto" w:sz="4" w:space="0"/>
            </w:tcBorders>
            <w:noWrap/>
            <w:vAlign w:val="center"/>
          </w:tcPr>
          <w:p>
            <w:pPr>
              <w:widowControl/>
              <w:jc w:val="left"/>
              <w:rPr>
                <w:color w:val="000000"/>
                <w:kern w:val="0"/>
                <w:sz w:val="22"/>
                <w:szCs w:val="22"/>
              </w:rPr>
            </w:pPr>
            <w:r>
              <w:rPr>
                <w:rFonts w:hint="eastAsia" w:cs="方正仿宋_GBK"/>
                <w:color w:val="000000"/>
                <w:kern w:val="0"/>
                <w:sz w:val="22"/>
                <w:szCs w:val="22"/>
              </w:rPr>
              <w:t>上年结转</w:t>
            </w:r>
          </w:p>
        </w:tc>
        <w:tc>
          <w:tcPr>
            <w:tcW w:w="1445" w:type="dxa"/>
            <w:tcBorders>
              <w:top w:val="nil"/>
              <w:left w:val="nil"/>
              <w:bottom w:val="single" w:color="auto" w:sz="4" w:space="0"/>
              <w:right w:val="single" w:color="auto" w:sz="4" w:space="0"/>
            </w:tcBorders>
            <w:noWrap/>
            <w:vAlign w:val="center"/>
          </w:tcPr>
          <w:p>
            <w:pPr>
              <w:jc w:val="center"/>
              <w:rPr>
                <w:color w:val="000000"/>
                <w:kern w:val="0"/>
                <w:sz w:val="22"/>
                <w:szCs w:val="22"/>
              </w:rPr>
            </w:pPr>
          </w:p>
        </w:tc>
        <w:tc>
          <w:tcPr>
            <w:tcW w:w="2976" w:type="dxa"/>
            <w:tcBorders>
              <w:top w:val="nil"/>
              <w:left w:val="nil"/>
              <w:bottom w:val="single" w:color="auto" w:sz="4" w:space="0"/>
              <w:right w:val="single" w:color="auto" w:sz="4" w:space="0"/>
            </w:tcBorders>
            <w:noWrap/>
            <w:vAlign w:val="center"/>
          </w:tcPr>
          <w:p>
            <w:pPr>
              <w:widowControl/>
              <w:jc w:val="left"/>
              <w:rPr>
                <w:color w:val="000000"/>
                <w:kern w:val="0"/>
                <w:sz w:val="22"/>
                <w:szCs w:val="22"/>
              </w:rPr>
            </w:pPr>
            <w:r>
              <w:rPr>
                <w:rFonts w:hint="eastAsia" w:cs="方正仿宋_GBK"/>
                <w:color w:val="000000"/>
                <w:kern w:val="0"/>
                <w:sz w:val="22"/>
                <w:szCs w:val="22"/>
              </w:rPr>
              <w:t>　</w:t>
            </w:r>
          </w:p>
        </w:tc>
        <w:tc>
          <w:tcPr>
            <w:tcW w:w="1560" w:type="dxa"/>
            <w:tcBorders>
              <w:top w:val="nil"/>
              <w:left w:val="nil"/>
              <w:bottom w:val="single" w:color="auto" w:sz="4" w:space="0"/>
              <w:right w:val="single" w:color="auto" w:sz="4" w:space="0"/>
            </w:tcBorders>
            <w:noWrap/>
            <w:vAlign w:val="center"/>
          </w:tcPr>
          <w:p>
            <w:pPr>
              <w:jc w:val="center"/>
              <w:rPr>
                <w:color w:val="000000"/>
                <w:kern w:val="0"/>
                <w:sz w:val="22"/>
                <w:szCs w:val="22"/>
              </w:rPr>
            </w:pPr>
          </w:p>
        </w:tc>
      </w:tr>
      <w:tr>
        <w:tblPrEx>
          <w:tblLayout w:type="fixed"/>
          <w:tblCellMar>
            <w:top w:w="0" w:type="dxa"/>
            <w:left w:w="108" w:type="dxa"/>
            <w:bottom w:w="0" w:type="dxa"/>
            <w:right w:w="108" w:type="dxa"/>
          </w:tblCellMar>
        </w:tblPrEx>
        <w:trPr>
          <w:trHeight w:val="510" w:hRule="atLeast"/>
          <w:jc w:val="center"/>
        </w:trPr>
        <w:tc>
          <w:tcPr>
            <w:tcW w:w="3532" w:type="dxa"/>
            <w:tcBorders>
              <w:top w:val="nil"/>
              <w:left w:val="single" w:color="auto" w:sz="4" w:space="0"/>
              <w:bottom w:val="single" w:color="auto" w:sz="4" w:space="0"/>
              <w:right w:val="single" w:color="auto" w:sz="4" w:space="0"/>
            </w:tcBorders>
            <w:noWrap/>
            <w:vAlign w:val="center"/>
          </w:tcPr>
          <w:p>
            <w:pPr>
              <w:widowControl/>
              <w:jc w:val="center"/>
              <w:rPr>
                <w:color w:val="000000"/>
                <w:kern w:val="0"/>
                <w:sz w:val="22"/>
                <w:szCs w:val="22"/>
              </w:rPr>
            </w:pPr>
            <w:r>
              <w:rPr>
                <w:rFonts w:hint="eastAsia" w:cs="方正仿宋_GBK"/>
                <w:color w:val="000000"/>
                <w:kern w:val="0"/>
                <w:sz w:val="22"/>
                <w:szCs w:val="22"/>
              </w:rPr>
              <w:t>收入总计</w:t>
            </w:r>
          </w:p>
        </w:tc>
        <w:tc>
          <w:tcPr>
            <w:tcW w:w="1445" w:type="dxa"/>
            <w:tcBorders>
              <w:top w:val="nil"/>
              <w:left w:val="nil"/>
              <w:bottom w:val="single" w:color="auto" w:sz="4" w:space="0"/>
              <w:right w:val="single" w:color="auto" w:sz="4" w:space="0"/>
            </w:tcBorders>
            <w:noWrap/>
            <w:vAlign w:val="center"/>
          </w:tcPr>
          <w:p>
            <w:pPr>
              <w:jc w:val="center"/>
              <w:rPr>
                <w:color w:val="000000"/>
                <w:kern w:val="0"/>
                <w:sz w:val="22"/>
                <w:szCs w:val="22"/>
              </w:rPr>
            </w:pPr>
            <w:r>
              <w:rPr>
                <w:color w:val="000000"/>
                <w:kern w:val="0"/>
                <w:sz w:val="22"/>
                <w:szCs w:val="22"/>
              </w:rPr>
              <w:t>968.11</w:t>
            </w:r>
          </w:p>
        </w:tc>
        <w:tc>
          <w:tcPr>
            <w:tcW w:w="2976" w:type="dxa"/>
            <w:tcBorders>
              <w:top w:val="nil"/>
              <w:left w:val="nil"/>
              <w:bottom w:val="single" w:color="auto" w:sz="4" w:space="0"/>
              <w:right w:val="single" w:color="auto" w:sz="4" w:space="0"/>
            </w:tcBorders>
            <w:noWrap/>
            <w:vAlign w:val="center"/>
          </w:tcPr>
          <w:p>
            <w:pPr>
              <w:widowControl/>
              <w:jc w:val="center"/>
              <w:rPr>
                <w:color w:val="000000"/>
                <w:kern w:val="0"/>
                <w:sz w:val="22"/>
                <w:szCs w:val="22"/>
              </w:rPr>
            </w:pPr>
            <w:r>
              <w:rPr>
                <w:rFonts w:hint="eastAsia" w:cs="方正仿宋_GBK"/>
                <w:color w:val="000000"/>
                <w:kern w:val="0"/>
                <w:sz w:val="22"/>
                <w:szCs w:val="22"/>
              </w:rPr>
              <w:t>支出总计</w:t>
            </w:r>
          </w:p>
        </w:tc>
        <w:tc>
          <w:tcPr>
            <w:tcW w:w="1560" w:type="dxa"/>
            <w:tcBorders>
              <w:top w:val="nil"/>
              <w:left w:val="nil"/>
              <w:bottom w:val="single" w:color="auto" w:sz="4" w:space="0"/>
              <w:right w:val="single" w:color="auto" w:sz="4" w:space="0"/>
            </w:tcBorders>
            <w:noWrap/>
            <w:vAlign w:val="center"/>
          </w:tcPr>
          <w:p>
            <w:pPr>
              <w:jc w:val="center"/>
              <w:rPr>
                <w:color w:val="000000"/>
                <w:kern w:val="0"/>
                <w:sz w:val="22"/>
                <w:szCs w:val="22"/>
              </w:rPr>
            </w:pPr>
            <w:r>
              <w:rPr>
                <w:color w:val="000000"/>
                <w:kern w:val="0"/>
                <w:sz w:val="22"/>
                <w:szCs w:val="22"/>
              </w:rPr>
              <w:t>968.11</w:t>
            </w:r>
          </w:p>
        </w:tc>
      </w:tr>
    </w:tbl>
    <w:p>
      <w:pPr>
        <w:widowControl/>
        <w:snapToGrid w:val="0"/>
        <w:spacing w:line="560" w:lineRule="exact"/>
        <w:jc w:val="left"/>
        <w:rPr>
          <w:kern w:val="0"/>
        </w:rPr>
        <w:sectPr>
          <w:footerReference r:id="rId3" w:type="default"/>
          <w:footerReference r:id="rId4" w:type="even"/>
          <w:pgSz w:w="11906" w:h="16838"/>
          <w:pgMar w:top="1474" w:right="1361" w:bottom="1474" w:left="1418" w:header="851" w:footer="992" w:gutter="0"/>
          <w:pgNumType w:fmt="numberInDash"/>
          <w:cols w:space="425" w:num="1"/>
          <w:docGrid w:linePitch="312" w:charSpace="0"/>
        </w:sectPr>
      </w:pPr>
    </w:p>
    <w:p>
      <w:pPr>
        <w:widowControl/>
        <w:snapToGrid w:val="0"/>
        <w:spacing w:line="560" w:lineRule="exact"/>
        <w:jc w:val="left"/>
        <w:rPr>
          <w:rFonts w:eastAsia="方正黑体_GBK"/>
          <w:kern w:val="0"/>
        </w:rPr>
      </w:pPr>
      <w:r>
        <w:rPr>
          <w:rFonts w:hint="eastAsia" w:eastAsia="方正黑体_GBK" w:cs="方正黑体_GBK"/>
          <w:kern w:val="0"/>
        </w:rPr>
        <w:t>附件</w:t>
      </w:r>
      <w:r>
        <w:rPr>
          <w:rFonts w:eastAsia="方正黑体_GBK"/>
          <w:kern w:val="0"/>
        </w:rPr>
        <w:t>3</w:t>
      </w:r>
    </w:p>
    <w:tbl>
      <w:tblPr>
        <w:tblStyle w:val="42"/>
        <w:tblW w:w="14572" w:type="dxa"/>
        <w:jc w:val="center"/>
        <w:tblInd w:w="-106" w:type="dxa"/>
        <w:tblLayout w:type="fixed"/>
        <w:tblCellMar>
          <w:top w:w="0" w:type="dxa"/>
          <w:left w:w="108" w:type="dxa"/>
          <w:bottom w:w="0" w:type="dxa"/>
          <w:right w:w="108" w:type="dxa"/>
        </w:tblCellMar>
      </w:tblPr>
      <w:tblGrid>
        <w:gridCol w:w="1240"/>
        <w:gridCol w:w="3176"/>
        <w:gridCol w:w="983"/>
        <w:gridCol w:w="761"/>
        <w:gridCol w:w="1041"/>
        <w:gridCol w:w="1134"/>
        <w:gridCol w:w="1134"/>
        <w:gridCol w:w="992"/>
        <w:gridCol w:w="522"/>
        <w:gridCol w:w="329"/>
        <w:gridCol w:w="1134"/>
        <w:gridCol w:w="850"/>
        <w:gridCol w:w="1276"/>
      </w:tblGrid>
      <w:tr>
        <w:tblPrEx>
          <w:tblLayout w:type="fixed"/>
          <w:tblCellMar>
            <w:top w:w="0" w:type="dxa"/>
            <w:left w:w="108" w:type="dxa"/>
            <w:bottom w:w="0" w:type="dxa"/>
            <w:right w:w="108" w:type="dxa"/>
          </w:tblCellMar>
        </w:tblPrEx>
        <w:trPr>
          <w:trHeight w:val="450" w:hRule="atLeast"/>
          <w:jc w:val="center"/>
        </w:trPr>
        <w:tc>
          <w:tcPr>
            <w:tcW w:w="14572" w:type="dxa"/>
            <w:gridSpan w:val="13"/>
            <w:tcBorders>
              <w:top w:val="nil"/>
              <w:left w:val="nil"/>
              <w:bottom w:val="nil"/>
              <w:right w:val="nil"/>
            </w:tcBorders>
            <w:vAlign w:val="center"/>
          </w:tcPr>
          <w:p>
            <w:pPr>
              <w:widowControl/>
              <w:jc w:val="center"/>
              <w:rPr>
                <w:rFonts w:eastAsia="方正小标宋_GBK"/>
                <w:color w:val="000000"/>
                <w:kern w:val="0"/>
                <w:sz w:val="36"/>
                <w:szCs w:val="36"/>
              </w:rPr>
            </w:pPr>
            <w:r>
              <w:rPr>
                <w:rFonts w:hint="eastAsia" w:eastAsia="方正小标宋_GBK" w:cs="方正小标宋_GBK"/>
                <w:color w:val="000000"/>
                <w:kern w:val="0"/>
                <w:sz w:val="36"/>
                <w:szCs w:val="36"/>
              </w:rPr>
              <w:t>重庆市梁平区政务服务管理办公室部门收入总体情况表</w:t>
            </w:r>
          </w:p>
        </w:tc>
      </w:tr>
      <w:tr>
        <w:tblPrEx>
          <w:tblLayout w:type="fixed"/>
          <w:tblCellMar>
            <w:top w:w="0" w:type="dxa"/>
            <w:left w:w="108" w:type="dxa"/>
            <w:bottom w:w="0" w:type="dxa"/>
            <w:right w:w="108" w:type="dxa"/>
          </w:tblCellMar>
        </w:tblPrEx>
        <w:trPr>
          <w:trHeight w:val="270" w:hRule="atLeast"/>
          <w:jc w:val="center"/>
        </w:trPr>
        <w:tc>
          <w:tcPr>
            <w:tcW w:w="1240" w:type="dxa"/>
            <w:tcBorders>
              <w:top w:val="nil"/>
              <w:left w:val="nil"/>
              <w:bottom w:val="nil"/>
              <w:right w:val="nil"/>
            </w:tcBorders>
            <w:vAlign w:val="center"/>
          </w:tcPr>
          <w:p>
            <w:pPr>
              <w:widowControl/>
              <w:jc w:val="left"/>
              <w:rPr>
                <w:rFonts w:eastAsia="宋体"/>
                <w:color w:val="000000"/>
                <w:kern w:val="0"/>
                <w:sz w:val="22"/>
                <w:szCs w:val="22"/>
              </w:rPr>
            </w:pPr>
          </w:p>
        </w:tc>
        <w:tc>
          <w:tcPr>
            <w:tcW w:w="3176" w:type="dxa"/>
            <w:tcBorders>
              <w:top w:val="nil"/>
              <w:left w:val="nil"/>
              <w:bottom w:val="nil"/>
              <w:right w:val="nil"/>
            </w:tcBorders>
            <w:vAlign w:val="center"/>
          </w:tcPr>
          <w:p>
            <w:pPr>
              <w:widowControl/>
              <w:jc w:val="left"/>
              <w:rPr>
                <w:rFonts w:eastAsia="宋体"/>
                <w:color w:val="000000"/>
                <w:kern w:val="0"/>
                <w:sz w:val="22"/>
                <w:szCs w:val="22"/>
              </w:rPr>
            </w:pPr>
          </w:p>
        </w:tc>
        <w:tc>
          <w:tcPr>
            <w:tcW w:w="983" w:type="dxa"/>
            <w:tcBorders>
              <w:top w:val="nil"/>
              <w:left w:val="nil"/>
              <w:bottom w:val="nil"/>
              <w:right w:val="nil"/>
            </w:tcBorders>
            <w:vAlign w:val="center"/>
          </w:tcPr>
          <w:p>
            <w:pPr>
              <w:widowControl/>
              <w:jc w:val="center"/>
              <w:rPr>
                <w:rFonts w:eastAsia="宋体"/>
                <w:color w:val="000000"/>
                <w:kern w:val="0"/>
                <w:sz w:val="22"/>
                <w:szCs w:val="22"/>
              </w:rPr>
            </w:pPr>
          </w:p>
        </w:tc>
        <w:tc>
          <w:tcPr>
            <w:tcW w:w="761" w:type="dxa"/>
            <w:tcBorders>
              <w:top w:val="nil"/>
              <w:left w:val="nil"/>
              <w:bottom w:val="nil"/>
              <w:right w:val="nil"/>
            </w:tcBorders>
            <w:vAlign w:val="center"/>
          </w:tcPr>
          <w:p>
            <w:pPr>
              <w:widowControl/>
              <w:jc w:val="center"/>
              <w:rPr>
                <w:rFonts w:eastAsia="宋体"/>
                <w:color w:val="000000"/>
                <w:kern w:val="0"/>
                <w:sz w:val="22"/>
                <w:szCs w:val="22"/>
              </w:rPr>
            </w:pPr>
          </w:p>
        </w:tc>
        <w:tc>
          <w:tcPr>
            <w:tcW w:w="1041" w:type="dxa"/>
            <w:tcBorders>
              <w:top w:val="nil"/>
              <w:left w:val="nil"/>
              <w:bottom w:val="nil"/>
              <w:right w:val="nil"/>
            </w:tcBorders>
            <w:vAlign w:val="center"/>
          </w:tcPr>
          <w:p>
            <w:pPr>
              <w:widowControl/>
              <w:jc w:val="center"/>
              <w:rPr>
                <w:rFonts w:eastAsia="宋体"/>
                <w:color w:val="000000"/>
                <w:kern w:val="0"/>
                <w:sz w:val="22"/>
                <w:szCs w:val="22"/>
              </w:rPr>
            </w:pPr>
          </w:p>
        </w:tc>
        <w:tc>
          <w:tcPr>
            <w:tcW w:w="1134" w:type="dxa"/>
            <w:tcBorders>
              <w:top w:val="nil"/>
              <w:left w:val="nil"/>
              <w:bottom w:val="nil"/>
              <w:right w:val="nil"/>
            </w:tcBorders>
            <w:vAlign w:val="center"/>
          </w:tcPr>
          <w:p>
            <w:pPr>
              <w:widowControl/>
              <w:jc w:val="center"/>
              <w:rPr>
                <w:rFonts w:eastAsia="宋体"/>
                <w:color w:val="000000"/>
                <w:kern w:val="0"/>
                <w:sz w:val="22"/>
                <w:szCs w:val="22"/>
              </w:rPr>
            </w:pPr>
          </w:p>
        </w:tc>
        <w:tc>
          <w:tcPr>
            <w:tcW w:w="1134" w:type="dxa"/>
            <w:tcBorders>
              <w:top w:val="nil"/>
              <w:left w:val="nil"/>
              <w:bottom w:val="nil"/>
              <w:right w:val="nil"/>
            </w:tcBorders>
            <w:vAlign w:val="center"/>
          </w:tcPr>
          <w:p>
            <w:pPr>
              <w:widowControl/>
              <w:jc w:val="center"/>
              <w:rPr>
                <w:rFonts w:eastAsia="宋体"/>
                <w:color w:val="000000"/>
                <w:kern w:val="0"/>
                <w:sz w:val="22"/>
                <w:szCs w:val="22"/>
              </w:rPr>
            </w:pPr>
          </w:p>
        </w:tc>
        <w:tc>
          <w:tcPr>
            <w:tcW w:w="1514" w:type="dxa"/>
            <w:gridSpan w:val="2"/>
            <w:tcBorders>
              <w:top w:val="nil"/>
              <w:left w:val="nil"/>
              <w:bottom w:val="nil"/>
              <w:right w:val="nil"/>
            </w:tcBorders>
            <w:vAlign w:val="center"/>
          </w:tcPr>
          <w:p>
            <w:pPr>
              <w:widowControl/>
              <w:jc w:val="center"/>
              <w:rPr>
                <w:rFonts w:eastAsia="宋体"/>
                <w:color w:val="000000"/>
                <w:kern w:val="0"/>
                <w:sz w:val="22"/>
                <w:szCs w:val="22"/>
              </w:rPr>
            </w:pPr>
          </w:p>
        </w:tc>
        <w:tc>
          <w:tcPr>
            <w:tcW w:w="329" w:type="dxa"/>
            <w:tcBorders>
              <w:top w:val="nil"/>
              <w:left w:val="nil"/>
              <w:bottom w:val="nil"/>
              <w:right w:val="nil"/>
            </w:tcBorders>
            <w:vAlign w:val="center"/>
          </w:tcPr>
          <w:p>
            <w:pPr>
              <w:widowControl/>
              <w:jc w:val="center"/>
              <w:rPr>
                <w:rFonts w:eastAsia="宋体"/>
                <w:color w:val="000000"/>
                <w:kern w:val="0"/>
                <w:sz w:val="22"/>
                <w:szCs w:val="22"/>
              </w:rPr>
            </w:pPr>
          </w:p>
        </w:tc>
        <w:tc>
          <w:tcPr>
            <w:tcW w:w="3260" w:type="dxa"/>
            <w:gridSpan w:val="3"/>
            <w:tcBorders>
              <w:top w:val="nil"/>
              <w:left w:val="nil"/>
              <w:bottom w:val="nil"/>
              <w:right w:val="nil"/>
            </w:tcBorders>
            <w:vAlign w:val="center"/>
          </w:tcPr>
          <w:p>
            <w:pPr>
              <w:widowControl/>
              <w:ind w:right="440" w:firstLine="880" w:firstLineChars="400"/>
              <w:rPr>
                <w:rFonts w:eastAsia="宋体"/>
                <w:color w:val="000000"/>
                <w:kern w:val="0"/>
                <w:sz w:val="22"/>
                <w:szCs w:val="22"/>
              </w:rPr>
            </w:pPr>
            <w:r>
              <w:rPr>
                <w:rFonts w:hint="eastAsia" w:eastAsia="宋体" w:cs="宋体"/>
                <w:color w:val="000000"/>
                <w:kern w:val="0"/>
                <w:sz w:val="22"/>
                <w:szCs w:val="22"/>
              </w:rPr>
              <w:t>单位：万元</w:t>
            </w:r>
          </w:p>
        </w:tc>
      </w:tr>
      <w:tr>
        <w:tblPrEx>
          <w:tblLayout w:type="fixed"/>
          <w:tblCellMar>
            <w:top w:w="0" w:type="dxa"/>
            <w:left w:w="108" w:type="dxa"/>
            <w:bottom w:w="0" w:type="dxa"/>
            <w:right w:w="108" w:type="dxa"/>
          </w:tblCellMar>
        </w:tblPrEx>
        <w:trPr>
          <w:trHeight w:val="270" w:hRule="atLeast"/>
          <w:jc w:val="center"/>
        </w:trPr>
        <w:tc>
          <w:tcPr>
            <w:tcW w:w="441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科目</w:t>
            </w:r>
          </w:p>
        </w:tc>
        <w:tc>
          <w:tcPr>
            <w:tcW w:w="98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合计</w:t>
            </w:r>
          </w:p>
        </w:tc>
        <w:tc>
          <w:tcPr>
            <w:tcW w:w="76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上年结转</w:t>
            </w:r>
          </w:p>
        </w:tc>
        <w:tc>
          <w:tcPr>
            <w:tcW w:w="104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一般公共预算拨款收入</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政府性基金预算拨款收入</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国有资本经营预算拨款收入</w:t>
            </w:r>
          </w:p>
        </w:tc>
        <w:tc>
          <w:tcPr>
            <w:tcW w:w="1843" w:type="dxa"/>
            <w:gridSpan w:val="3"/>
            <w:tcBorders>
              <w:top w:val="single" w:color="auto" w:sz="4" w:space="0"/>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事业收入</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事业单位经营收入</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其他收入</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用事业基金弥补收支差额</w:t>
            </w:r>
          </w:p>
        </w:tc>
      </w:tr>
      <w:tr>
        <w:tblPrEx>
          <w:tblLayout w:type="fixed"/>
          <w:tblCellMar>
            <w:top w:w="0" w:type="dxa"/>
            <w:left w:w="108" w:type="dxa"/>
            <w:bottom w:w="0" w:type="dxa"/>
            <w:right w:w="108" w:type="dxa"/>
          </w:tblCellMar>
        </w:tblPrEx>
        <w:trPr>
          <w:trHeight w:val="540" w:hRule="atLeast"/>
          <w:jc w:val="center"/>
        </w:trPr>
        <w:tc>
          <w:tcPr>
            <w:tcW w:w="1240" w:type="dxa"/>
            <w:tcBorders>
              <w:top w:val="nil"/>
              <w:left w:val="single" w:color="auto" w:sz="4" w:space="0"/>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编号</w:t>
            </w:r>
          </w:p>
        </w:tc>
        <w:tc>
          <w:tcPr>
            <w:tcW w:w="3176" w:type="dxa"/>
            <w:tcBorders>
              <w:top w:val="nil"/>
              <w:left w:val="nil"/>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功能科目</w:t>
            </w:r>
          </w:p>
        </w:tc>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2"/>
                <w:szCs w:val="22"/>
              </w:rPr>
            </w:pPr>
          </w:p>
        </w:tc>
        <w:tc>
          <w:tcPr>
            <w:tcW w:w="7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2"/>
                <w:szCs w:val="22"/>
              </w:rPr>
            </w:pPr>
          </w:p>
        </w:tc>
        <w:tc>
          <w:tcPr>
            <w:tcW w:w="10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2"/>
                <w:szCs w:val="22"/>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2"/>
                <w:szCs w:val="22"/>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2"/>
                <w:szCs w:val="22"/>
              </w:rPr>
            </w:pPr>
          </w:p>
        </w:tc>
        <w:tc>
          <w:tcPr>
            <w:tcW w:w="992"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金额</w:t>
            </w:r>
          </w:p>
        </w:tc>
        <w:tc>
          <w:tcPr>
            <w:tcW w:w="851" w:type="dxa"/>
            <w:gridSpan w:val="2"/>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其中：教育收费</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2"/>
                <w:szCs w:val="22"/>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2"/>
                <w:szCs w:val="22"/>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1240" w:type="dxa"/>
            <w:tcBorders>
              <w:top w:val="nil"/>
              <w:left w:val="single" w:color="auto" w:sz="4" w:space="0"/>
              <w:bottom w:val="single" w:color="auto" w:sz="4" w:space="0"/>
              <w:right w:val="single" w:color="auto" w:sz="4" w:space="0"/>
            </w:tcBorders>
            <w:vAlign w:val="center"/>
          </w:tcPr>
          <w:p>
            <w:pPr>
              <w:jc w:val="center"/>
              <w:rPr>
                <w:rFonts w:ascii="宋体" w:hAnsi="宋体" w:eastAsia="宋体"/>
                <w:b/>
                <w:bCs/>
                <w:sz w:val="20"/>
                <w:szCs w:val="20"/>
              </w:rPr>
            </w:pPr>
          </w:p>
        </w:tc>
        <w:tc>
          <w:tcPr>
            <w:tcW w:w="3176"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r>
              <w:rPr>
                <w:rFonts w:hint="eastAsia" w:ascii="宋体" w:hAnsi="宋体" w:eastAsia="宋体" w:cs="宋体"/>
                <w:sz w:val="20"/>
                <w:szCs w:val="20"/>
              </w:rPr>
              <w:t>合计</w:t>
            </w:r>
          </w:p>
        </w:tc>
        <w:tc>
          <w:tcPr>
            <w:tcW w:w="983"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r>
              <w:rPr>
                <w:rFonts w:ascii="宋体" w:hAnsi="宋体" w:eastAsia="宋体" w:cs="宋体"/>
                <w:sz w:val="20"/>
                <w:szCs w:val="20"/>
              </w:rPr>
              <w:t>968.11</w:t>
            </w:r>
          </w:p>
        </w:tc>
        <w:tc>
          <w:tcPr>
            <w:tcW w:w="761"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p>
        </w:tc>
        <w:tc>
          <w:tcPr>
            <w:tcW w:w="1041"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r>
              <w:rPr>
                <w:rFonts w:ascii="宋体" w:hAnsi="宋体" w:eastAsia="宋体" w:cs="宋体"/>
                <w:sz w:val="20"/>
                <w:szCs w:val="20"/>
              </w:rPr>
              <w:t>968.11</w:t>
            </w:r>
          </w:p>
        </w:tc>
        <w:tc>
          <w:tcPr>
            <w:tcW w:w="1134"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992"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851" w:type="dxa"/>
            <w:gridSpan w:val="2"/>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85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27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1240"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201</w:t>
            </w:r>
          </w:p>
        </w:tc>
        <w:tc>
          <w:tcPr>
            <w:tcW w:w="3176"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一般公共服务支出</w:t>
            </w:r>
          </w:p>
        </w:tc>
        <w:tc>
          <w:tcPr>
            <w:tcW w:w="983"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r>
              <w:rPr>
                <w:rFonts w:ascii="宋体" w:hAnsi="宋体" w:eastAsia="宋体" w:cs="宋体"/>
                <w:sz w:val="20"/>
                <w:szCs w:val="20"/>
              </w:rPr>
              <w:t>915.86</w:t>
            </w:r>
          </w:p>
        </w:tc>
        <w:tc>
          <w:tcPr>
            <w:tcW w:w="761"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p>
        </w:tc>
        <w:tc>
          <w:tcPr>
            <w:tcW w:w="1041"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r>
              <w:rPr>
                <w:rFonts w:ascii="宋体" w:hAnsi="宋体" w:eastAsia="宋体" w:cs="宋体"/>
                <w:sz w:val="20"/>
                <w:szCs w:val="20"/>
              </w:rPr>
              <w:t>915.86</w:t>
            </w:r>
          </w:p>
        </w:tc>
        <w:tc>
          <w:tcPr>
            <w:tcW w:w="1134"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851" w:type="dxa"/>
            <w:gridSpan w:val="2"/>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1240"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20103</w:t>
            </w:r>
          </w:p>
        </w:tc>
        <w:tc>
          <w:tcPr>
            <w:tcW w:w="3176"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政府办公厅（室）及相关机构事务</w:t>
            </w:r>
          </w:p>
        </w:tc>
        <w:tc>
          <w:tcPr>
            <w:tcW w:w="983"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r>
              <w:rPr>
                <w:rFonts w:ascii="宋体" w:hAnsi="宋体" w:eastAsia="宋体" w:cs="宋体"/>
                <w:sz w:val="20"/>
                <w:szCs w:val="20"/>
              </w:rPr>
              <w:t>915.86</w:t>
            </w:r>
          </w:p>
        </w:tc>
        <w:tc>
          <w:tcPr>
            <w:tcW w:w="761"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p>
        </w:tc>
        <w:tc>
          <w:tcPr>
            <w:tcW w:w="1041"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r>
              <w:rPr>
                <w:rFonts w:ascii="宋体" w:hAnsi="宋体" w:eastAsia="宋体" w:cs="宋体"/>
                <w:sz w:val="20"/>
                <w:szCs w:val="20"/>
              </w:rPr>
              <w:t>915.86</w:t>
            </w:r>
          </w:p>
        </w:tc>
        <w:tc>
          <w:tcPr>
            <w:tcW w:w="1134"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851" w:type="dxa"/>
            <w:gridSpan w:val="2"/>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1240"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2010301</w:t>
            </w:r>
          </w:p>
        </w:tc>
        <w:tc>
          <w:tcPr>
            <w:tcW w:w="3176"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行政运行</w:t>
            </w:r>
          </w:p>
        </w:tc>
        <w:tc>
          <w:tcPr>
            <w:tcW w:w="983"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r>
              <w:rPr>
                <w:rFonts w:ascii="宋体" w:hAnsi="宋体" w:eastAsia="宋体" w:cs="宋体"/>
                <w:sz w:val="20"/>
                <w:szCs w:val="20"/>
              </w:rPr>
              <w:t>78.78</w:t>
            </w:r>
          </w:p>
        </w:tc>
        <w:tc>
          <w:tcPr>
            <w:tcW w:w="761"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p>
        </w:tc>
        <w:tc>
          <w:tcPr>
            <w:tcW w:w="1041"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r>
              <w:rPr>
                <w:rFonts w:ascii="宋体" w:hAnsi="宋体" w:eastAsia="宋体" w:cs="宋体"/>
                <w:sz w:val="20"/>
                <w:szCs w:val="20"/>
              </w:rPr>
              <w:t>78.78</w:t>
            </w:r>
          </w:p>
        </w:tc>
        <w:tc>
          <w:tcPr>
            <w:tcW w:w="1134"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851" w:type="dxa"/>
            <w:gridSpan w:val="2"/>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1240"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2010306</w:t>
            </w:r>
          </w:p>
        </w:tc>
        <w:tc>
          <w:tcPr>
            <w:tcW w:w="3176"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政务公开审批</w:t>
            </w:r>
          </w:p>
        </w:tc>
        <w:tc>
          <w:tcPr>
            <w:tcW w:w="983"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r>
              <w:rPr>
                <w:rFonts w:ascii="宋体" w:hAnsi="宋体" w:eastAsia="宋体" w:cs="宋体"/>
                <w:sz w:val="20"/>
                <w:szCs w:val="20"/>
              </w:rPr>
              <w:t>727.44</w:t>
            </w:r>
          </w:p>
        </w:tc>
        <w:tc>
          <w:tcPr>
            <w:tcW w:w="761"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p>
        </w:tc>
        <w:tc>
          <w:tcPr>
            <w:tcW w:w="1041"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r>
              <w:rPr>
                <w:rFonts w:ascii="宋体" w:hAnsi="宋体" w:eastAsia="宋体" w:cs="宋体"/>
                <w:sz w:val="20"/>
                <w:szCs w:val="20"/>
              </w:rPr>
              <w:t>727.44</w:t>
            </w:r>
          </w:p>
        </w:tc>
        <w:tc>
          <w:tcPr>
            <w:tcW w:w="1134"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851" w:type="dxa"/>
            <w:gridSpan w:val="2"/>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r>
      <w:tr>
        <w:tblPrEx>
          <w:tblLayout w:type="fixed"/>
          <w:tblCellMar>
            <w:top w:w="0" w:type="dxa"/>
            <w:left w:w="108" w:type="dxa"/>
            <w:bottom w:w="0" w:type="dxa"/>
            <w:right w:w="108" w:type="dxa"/>
          </w:tblCellMar>
        </w:tblPrEx>
        <w:trPr>
          <w:trHeight w:val="90" w:hRule="atLeast"/>
          <w:jc w:val="center"/>
        </w:trPr>
        <w:tc>
          <w:tcPr>
            <w:tcW w:w="1240"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2010350</w:t>
            </w:r>
          </w:p>
        </w:tc>
        <w:tc>
          <w:tcPr>
            <w:tcW w:w="3176"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事业运行</w:t>
            </w:r>
          </w:p>
        </w:tc>
        <w:tc>
          <w:tcPr>
            <w:tcW w:w="983"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r>
              <w:rPr>
                <w:rFonts w:ascii="宋体" w:hAnsi="宋体" w:eastAsia="宋体" w:cs="宋体"/>
                <w:sz w:val="20"/>
                <w:szCs w:val="20"/>
              </w:rPr>
              <w:t>109.64</w:t>
            </w:r>
          </w:p>
        </w:tc>
        <w:tc>
          <w:tcPr>
            <w:tcW w:w="761"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p>
        </w:tc>
        <w:tc>
          <w:tcPr>
            <w:tcW w:w="1041"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r>
              <w:rPr>
                <w:rFonts w:ascii="宋体" w:hAnsi="宋体" w:eastAsia="宋体" w:cs="宋体"/>
                <w:sz w:val="20"/>
                <w:szCs w:val="20"/>
              </w:rPr>
              <w:t>109.64</w:t>
            </w:r>
          </w:p>
        </w:tc>
        <w:tc>
          <w:tcPr>
            <w:tcW w:w="1134"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851" w:type="dxa"/>
            <w:gridSpan w:val="2"/>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1240"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205</w:t>
            </w:r>
          </w:p>
        </w:tc>
        <w:tc>
          <w:tcPr>
            <w:tcW w:w="3176"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教育支出</w:t>
            </w:r>
          </w:p>
        </w:tc>
        <w:tc>
          <w:tcPr>
            <w:tcW w:w="983"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r>
              <w:rPr>
                <w:rFonts w:ascii="宋体" w:hAnsi="宋体" w:eastAsia="宋体" w:cs="宋体"/>
                <w:sz w:val="20"/>
                <w:szCs w:val="20"/>
              </w:rPr>
              <w:t>0.4</w:t>
            </w:r>
          </w:p>
        </w:tc>
        <w:tc>
          <w:tcPr>
            <w:tcW w:w="761"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p>
        </w:tc>
        <w:tc>
          <w:tcPr>
            <w:tcW w:w="1041"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r>
              <w:rPr>
                <w:rFonts w:ascii="宋体" w:hAnsi="宋体" w:eastAsia="宋体" w:cs="宋体"/>
                <w:sz w:val="20"/>
                <w:szCs w:val="20"/>
              </w:rPr>
              <w:t>0.4</w:t>
            </w:r>
          </w:p>
        </w:tc>
        <w:tc>
          <w:tcPr>
            <w:tcW w:w="1134"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851" w:type="dxa"/>
            <w:gridSpan w:val="2"/>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1240"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20508</w:t>
            </w:r>
          </w:p>
        </w:tc>
        <w:tc>
          <w:tcPr>
            <w:tcW w:w="3176"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进修及培训</w:t>
            </w:r>
          </w:p>
        </w:tc>
        <w:tc>
          <w:tcPr>
            <w:tcW w:w="983"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r>
              <w:rPr>
                <w:rFonts w:ascii="宋体" w:hAnsi="宋体" w:eastAsia="宋体" w:cs="宋体"/>
                <w:sz w:val="20"/>
                <w:szCs w:val="20"/>
              </w:rPr>
              <w:t>0.4</w:t>
            </w:r>
          </w:p>
        </w:tc>
        <w:tc>
          <w:tcPr>
            <w:tcW w:w="761"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p>
        </w:tc>
        <w:tc>
          <w:tcPr>
            <w:tcW w:w="1041"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r>
              <w:rPr>
                <w:rFonts w:ascii="宋体" w:hAnsi="宋体" w:eastAsia="宋体" w:cs="宋体"/>
                <w:sz w:val="20"/>
                <w:szCs w:val="20"/>
              </w:rPr>
              <w:t>0.4</w:t>
            </w:r>
          </w:p>
        </w:tc>
        <w:tc>
          <w:tcPr>
            <w:tcW w:w="1134"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851" w:type="dxa"/>
            <w:gridSpan w:val="2"/>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1240"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2050803</w:t>
            </w:r>
          </w:p>
        </w:tc>
        <w:tc>
          <w:tcPr>
            <w:tcW w:w="3176"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培训支出</w:t>
            </w:r>
          </w:p>
        </w:tc>
        <w:tc>
          <w:tcPr>
            <w:tcW w:w="983"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r>
              <w:rPr>
                <w:rFonts w:ascii="宋体" w:hAnsi="宋体" w:eastAsia="宋体" w:cs="宋体"/>
                <w:sz w:val="20"/>
                <w:szCs w:val="20"/>
              </w:rPr>
              <w:t>0.4</w:t>
            </w:r>
          </w:p>
        </w:tc>
        <w:tc>
          <w:tcPr>
            <w:tcW w:w="761"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p>
        </w:tc>
        <w:tc>
          <w:tcPr>
            <w:tcW w:w="1041"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r>
              <w:rPr>
                <w:rFonts w:ascii="宋体" w:hAnsi="宋体" w:eastAsia="宋体" w:cs="宋体"/>
                <w:sz w:val="20"/>
                <w:szCs w:val="20"/>
              </w:rPr>
              <w:t>0.4</w:t>
            </w:r>
          </w:p>
        </w:tc>
        <w:tc>
          <w:tcPr>
            <w:tcW w:w="1134"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851" w:type="dxa"/>
            <w:gridSpan w:val="2"/>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1240"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208</w:t>
            </w:r>
          </w:p>
        </w:tc>
        <w:tc>
          <w:tcPr>
            <w:tcW w:w="3176"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社会保障和就业支出</w:t>
            </w:r>
          </w:p>
        </w:tc>
        <w:tc>
          <w:tcPr>
            <w:tcW w:w="983"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r>
              <w:rPr>
                <w:rFonts w:ascii="宋体" w:hAnsi="宋体" w:eastAsia="宋体" w:cs="宋体"/>
                <w:sz w:val="20"/>
                <w:szCs w:val="20"/>
              </w:rPr>
              <w:t>28.49</w:t>
            </w:r>
          </w:p>
        </w:tc>
        <w:tc>
          <w:tcPr>
            <w:tcW w:w="761"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p>
        </w:tc>
        <w:tc>
          <w:tcPr>
            <w:tcW w:w="1041"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r>
              <w:rPr>
                <w:rFonts w:ascii="宋体" w:hAnsi="宋体" w:eastAsia="宋体" w:cs="宋体"/>
                <w:sz w:val="20"/>
                <w:szCs w:val="20"/>
              </w:rPr>
              <w:t>28.49</w:t>
            </w:r>
          </w:p>
        </w:tc>
        <w:tc>
          <w:tcPr>
            <w:tcW w:w="1134" w:type="dxa"/>
            <w:tcBorders>
              <w:top w:val="nil"/>
              <w:left w:val="nil"/>
              <w:bottom w:val="single" w:color="auto" w:sz="4" w:space="0"/>
              <w:right w:val="single" w:color="auto" w:sz="4" w:space="0"/>
            </w:tcBorders>
            <w:vAlign w:val="center"/>
          </w:tcPr>
          <w:p>
            <w:pPr>
              <w:widowControl/>
              <w:jc w:val="left"/>
              <w:rPr>
                <w:rFonts w:eastAsia="宋体"/>
                <w:kern w:val="0"/>
                <w:sz w:val="20"/>
                <w:szCs w:val="20"/>
              </w:rPr>
            </w:pPr>
          </w:p>
        </w:tc>
        <w:tc>
          <w:tcPr>
            <w:tcW w:w="1134"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1"/>
                <w:szCs w:val="21"/>
              </w:rPr>
            </w:pPr>
          </w:p>
        </w:tc>
        <w:tc>
          <w:tcPr>
            <w:tcW w:w="992"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1"/>
                <w:szCs w:val="21"/>
              </w:rPr>
            </w:pPr>
          </w:p>
        </w:tc>
        <w:tc>
          <w:tcPr>
            <w:tcW w:w="851" w:type="dxa"/>
            <w:gridSpan w:val="2"/>
            <w:tcBorders>
              <w:top w:val="nil"/>
              <w:left w:val="nil"/>
              <w:bottom w:val="single" w:color="auto" w:sz="4" w:space="0"/>
              <w:right w:val="single" w:color="auto" w:sz="4" w:space="0"/>
            </w:tcBorders>
            <w:vAlign w:val="center"/>
          </w:tcPr>
          <w:p>
            <w:pPr>
              <w:widowControl/>
              <w:jc w:val="left"/>
              <w:rPr>
                <w:rFonts w:ascii="宋体" w:hAnsi="宋体" w:eastAsia="宋体"/>
                <w:kern w:val="0"/>
                <w:sz w:val="21"/>
                <w:szCs w:val="21"/>
              </w:rPr>
            </w:pPr>
          </w:p>
        </w:tc>
        <w:tc>
          <w:tcPr>
            <w:tcW w:w="1134"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1"/>
                <w:szCs w:val="21"/>
              </w:rPr>
            </w:pPr>
          </w:p>
        </w:tc>
        <w:tc>
          <w:tcPr>
            <w:tcW w:w="850"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1"/>
                <w:szCs w:val="21"/>
              </w:rPr>
            </w:pPr>
          </w:p>
        </w:tc>
        <w:tc>
          <w:tcPr>
            <w:tcW w:w="1276" w:type="dxa"/>
            <w:tcBorders>
              <w:top w:val="nil"/>
              <w:left w:val="nil"/>
              <w:bottom w:val="single" w:color="auto" w:sz="4" w:space="0"/>
              <w:right w:val="single" w:color="auto" w:sz="4" w:space="0"/>
            </w:tcBorders>
            <w:vAlign w:val="center"/>
          </w:tcPr>
          <w:p>
            <w:pPr>
              <w:widowControl/>
              <w:jc w:val="left"/>
              <w:rPr>
                <w:rFonts w:ascii="宋体" w:hAnsi="宋体" w:eastAsia="宋体"/>
                <w:kern w:val="0"/>
                <w:sz w:val="21"/>
                <w:szCs w:val="21"/>
              </w:rPr>
            </w:pPr>
          </w:p>
        </w:tc>
      </w:tr>
      <w:tr>
        <w:tblPrEx>
          <w:tblLayout w:type="fixed"/>
          <w:tblCellMar>
            <w:top w:w="0" w:type="dxa"/>
            <w:left w:w="108" w:type="dxa"/>
            <w:bottom w:w="0" w:type="dxa"/>
            <w:right w:w="108" w:type="dxa"/>
          </w:tblCellMar>
        </w:tblPrEx>
        <w:trPr>
          <w:trHeight w:val="270" w:hRule="atLeast"/>
          <w:jc w:val="center"/>
        </w:trPr>
        <w:tc>
          <w:tcPr>
            <w:tcW w:w="1240"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20805</w:t>
            </w:r>
          </w:p>
        </w:tc>
        <w:tc>
          <w:tcPr>
            <w:tcW w:w="3176"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行政事业单位离退休</w:t>
            </w:r>
          </w:p>
        </w:tc>
        <w:tc>
          <w:tcPr>
            <w:tcW w:w="983"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r>
              <w:rPr>
                <w:rFonts w:ascii="宋体" w:hAnsi="宋体" w:eastAsia="宋体" w:cs="宋体"/>
                <w:sz w:val="20"/>
                <w:szCs w:val="20"/>
              </w:rPr>
              <w:t>27.51</w:t>
            </w:r>
          </w:p>
        </w:tc>
        <w:tc>
          <w:tcPr>
            <w:tcW w:w="761"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p>
        </w:tc>
        <w:tc>
          <w:tcPr>
            <w:tcW w:w="1041"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r>
              <w:rPr>
                <w:rFonts w:ascii="宋体" w:hAnsi="宋体" w:eastAsia="宋体" w:cs="宋体"/>
                <w:sz w:val="20"/>
                <w:szCs w:val="20"/>
              </w:rPr>
              <w:t>27.51</w:t>
            </w:r>
          </w:p>
        </w:tc>
        <w:tc>
          <w:tcPr>
            <w:tcW w:w="1134"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851" w:type="dxa"/>
            <w:gridSpan w:val="2"/>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1240"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2080505</w:t>
            </w:r>
          </w:p>
        </w:tc>
        <w:tc>
          <w:tcPr>
            <w:tcW w:w="3176"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机关事业单位基本养老保险缴费支出</w:t>
            </w:r>
          </w:p>
        </w:tc>
        <w:tc>
          <w:tcPr>
            <w:tcW w:w="983"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r>
              <w:rPr>
                <w:rFonts w:ascii="宋体" w:hAnsi="宋体" w:eastAsia="宋体" w:cs="宋体"/>
                <w:sz w:val="20"/>
                <w:szCs w:val="20"/>
              </w:rPr>
              <w:t>19.65</w:t>
            </w:r>
          </w:p>
        </w:tc>
        <w:tc>
          <w:tcPr>
            <w:tcW w:w="761"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p>
        </w:tc>
        <w:tc>
          <w:tcPr>
            <w:tcW w:w="1041"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r>
              <w:rPr>
                <w:rFonts w:ascii="宋体" w:hAnsi="宋体" w:eastAsia="宋体" w:cs="宋体"/>
                <w:sz w:val="20"/>
                <w:szCs w:val="20"/>
              </w:rPr>
              <w:t>19.65</w:t>
            </w:r>
          </w:p>
        </w:tc>
        <w:tc>
          <w:tcPr>
            <w:tcW w:w="1134"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851" w:type="dxa"/>
            <w:gridSpan w:val="2"/>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1240"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2080506</w:t>
            </w:r>
          </w:p>
        </w:tc>
        <w:tc>
          <w:tcPr>
            <w:tcW w:w="3176"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机关事业单位职业年金缴费支出</w:t>
            </w:r>
          </w:p>
        </w:tc>
        <w:tc>
          <w:tcPr>
            <w:tcW w:w="983"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r>
              <w:rPr>
                <w:rFonts w:ascii="宋体" w:hAnsi="宋体" w:eastAsia="宋体" w:cs="宋体"/>
                <w:sz w:val="20"/>
                <w:szCs w:val="20"/>
              </w:rPr>
              <w:t>7.86</w:t>
            </w:r>
          </w:p>
        </w:tc>
        <w:tc>
          <w:tcPr>
            <w:tcW w:w="761"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p>
        </w:tc>
        <w:tc>
          <w:tcPr>
            <w:tcW w:w="1041"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r>
              <w:rPr>
                <w:rFonts w:ascii="宋体" w:hAnsi="宋体" w:eastAsia="宋体" w:cs="宋体"/>
                <w:sz w:val="20"/>
                <w:szCs w:val="20"/>
              </w:rPr>
              <w:t>7.86</w:t>
            </w:r>
          </w:p>
        </w:tc>
        <w:tc>
          <w:tcPr>
            <w:tcW w:w="1134"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851" w:type="dxa"/>
            <w:gridSpan w:val="2"/>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1240"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20899</w:t>
            </w:r>
          </w:p>
        </w:tc>
        <w:tc>
          <w:tcPr>
            <w:tcW w:w="3176"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其他社会保障和就业支出</w:t>
            </w:r>
          </w:p>
        </w:tc>
        <w:tc>
          <w:tcPr>
            <w:tcW w:w="983"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r>
              <w:rPr>
                <w:rFonts w:ascii="宋体" w:hAnsi="宋体" w:eastAsia="宋体" w:cs="宋体"/>
                <w:sz w:val="20"/>
                <w:szCs w:val="20"/>
              </w:rPr>
              <w:t>0.98</w:t>
            </w:r>
          </w:p>
        </w:tc>
        <w:tc>
          <w:tcPr>
            <w:tcW w:w="761"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p>
        </w:tc>
        <w:tc>
          <w:tcPr>
            <w:tcW w:w="1041"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r>
              <w:rPr>
                <w:rFonts w:ascii="宋体" w:hAnsi="宋体" w:eastAsia="宋体" w:cs="宋体"/>
                <w:sz w:val="20"/>
                <w:szCs w:val="20"/>
              </w:rPr>
              <w:t>0.98</w:t>
            </w:r>
          </w:p>
        </w:tc>
        <w:tc>
          <w:tcPr>
            <w:tcW w:w="1134"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851" w:type="dxa"/>
            <w:gridSpan w:val="2"/>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1240"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2089901</w:t>
            </w:r>
          </w:p>
        </w:tc>
        <w:tc>
          <w:tcPr>
            <w:tcW w:w="3176"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其他社会保障和就业支出</w:t>
            </w:r>
          </w:p>
        </w:tc>
        <w:tc>
          <w:tcPr>
            <w:tcW w:w="983"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r>
              <w:rPr>
                <w:rFonts w:ascii="宋体" w:hAnsi="宋体" w:eastAsia="宋体" w:cs="宋体"/>
                <w:sz w:val="20"/>
                <w:szCs w:val="20"/>
              </w:rPr>
              <w:t>0.98</w:t>
            </w:r>
          </w:p>
        </w:tc>
        <w:tc>
          <w:tcPr>
            <w:tcW w:w="761"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p>
        </w:tc>
        <w:tc>
          <w:tcPr>
            <w:tcW w:w="1041"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r>
              <w:rPr>
                <w:rFonts w:ascii="宋体" w:hAnsi="宋体" w:eastAsia="宋体" w:cs="宋体"/>
                <w:sz w:val="20"/>
                <w:szCs w:val="20"/>
              </w:rPr>
              <w:t>0.98</w:t>
            </w:r>
          </w:p>
        </w:tc>
        <w:tc>
          <w:tcPr>
            <w:tcW w:w="1134"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851" w:type="dxa"/>
            <w:gridSpan w:val="2"/>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85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27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1240"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210</w:t>
            </w:r>
          </w:p>
        </w:tc>
        <w:tc>
          <w:tcPr>
            <w:tcW w:w="3176"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卫生健康支出</w:t>
            </w:r>
          </w:p>
        </w:tc>
        <w:tc>
          <w:tcPr>
            <w:tcW w:w="983" w:type="dxa"/>
            <w:tcBorders>
              <w:top w:val="nil"/>
              <w:left w:val="nil"/>
              <w:bottom w:val="single" w:color="auto" w:sz="4" w:space="0"/>
              <w:right w:val="single" w:color="auto" w:sz="4" w:space="0"/>
            </w:tcBorders>
            <w:vAlign w:val="center"/>
          </w:tcPr>
          <w:p>
            <w:pPr>
              <w:jc w:val="center"/>
              <w:rPr>
                <w:rFonts w:ascii="宋体" w:hAnsi="宋体" w:eastAsia="宋体" w:cs="宋体"/>
                <w:sz w:val="20"/>
                <w:szCs w:val="20"/>
              </w:rPr>
            </w:pPr>
            <w:r>
              <w:rPr>
                <w:rFonts w:ascii="宋体" w:hAnsi="宋体" w:eastAsia="宋体" w:cs="宋体"/>
                <w:sz w:val="20"/>
                <w:szCs w:val="20"/>
              </w:rPr>
              <w:t>11.57</w:t>
            </w:r>
          </w:p>
        </w:tc>
        <w:tc>
          <w:tcPr>
            <w:tcW w:w="761"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p>
        </w:tc>
        <w:tc>
          <w:tcPr>
            <w:tcW w:w="1041" w:type="dxa"/>
            <w:tcBorders>
              <w:top w:val="nil"/>
              <w:left w:val="nil"/>
              <w:bottom w:val="single" w:color="auto" w:sz="4" w:space="0"/>
              <w:right w:val="single" w:color="auto" w:sz="4" w:space="0"/>
            </w:tcBorders>
            <w:vAlign w:val="center"/>
          </w:tcPr>
          <w:p>
            <w:pPr>
              <w:jc w:val="center"/>
              <w:rPr>
                <w:rFonts w:ascii="宋体" w:hAnsi="宋体" w:eastAsia="宋体" w:cs="宋体"/>
                <w:sz w:val="20"/>
                <w:szCs w:val="20"/>
              </w:rPr>
            </w:pPr>
            <w:r>
              <w:rPr>
                <w:rFonts w:ascii="宋体" w:hAnsi="宋体" w:eastAsia="宋体" w:cs="宋体"/>
                <w:sz w:val="20"/>
                <w:szCs w:val="20"/>
              </w:rPr>
              <w:t>11.57</w:t>
            </w:r>
          </w:p>
        </w:tc>
        <w:tc>
          <w:tcPr>
            <w:tcW w:w="1134"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992"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851" w:type="dxa"/>
            <w:gridSpan w:val="2"/>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85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27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1240"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21011</w:t>
            </w:r>
          </w:p>
        </w:tc>
        <w:tc>
          <w:tcPr>
            <w:tcW w:w="3176"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行政事业单位医疗</w:t>
            </w:r>
          </w:p>
        </w:tc>
        <w:tc>
          <w:tcPr>
            <w:tcW w:w="983" w:type="dxa"/>
            <w:tcBorders>
              <w:top w:val="nil"/>
              <w:left w:val="nil"/>
              <w:bottom w:val="single" w:color="auto" w:sz="4" w:space="0"/>
              <w:right w:val="single" w:color="auto" w:sz="4" w:space="0"/>
            </w:tcBorders>
            <w:vAlign w:val="center"/>
          </w:tcPr>
          <w:p>
            <w:pPr>
              <w:jc w:val="center"/>
              <w:rPr>
                <w:rFonts w:ascii="宋体" w:hAnsi="宋体" w:eastAsia="宋体" w:cs="宋体"/>
                <w:sz w:val="20"/>
                <w:szCs w:val="20"/>
              </w:rPr>
            </w:pPr>
            <w:r>
              <w:rPr>
                <w:rFonts w:ascii="宋体" w:hAnsi="宋体" w:eastAsia="宋体" w:cs="宋体"/>
                <w:sz w:val="20"/>
                <w:szCs w:val="20"/>
              </w:rPr>
              <w:t>11.57</w:t>
            </w:r>
          </w:p>
        </w:tc>
        <w:tc>
          <w:tcPr>
            <w:tcW w:w="761"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p>
        </w:tc>
        <w:tc>
          <w:tcPr>
            <w:tcW w:w="1041" w:type="dxa"/>
            <w:tcBorders>
              <w:top w:val="nil"/>
              <w:left w:val="nil"/>
              <w:bottom w:val="single" w:color="auto" w:sz="4" w:space="0"/>
              <w:right w:val="single" w:color="auto" w:sz="4" w:space="0"/>
            </w:tcBorders>
            <w:vAlign w:val="center"/>
          </w:tcPr>
          <w:p>
            <w:pPr>
              <w:jc w:val="center"/>
              <w:rPr>
                <w:rFonts w:ascii="宋体" w:hAnsi="宋体" w:eastAsia="宋体" w:cs="宋体"/>
                <w:sz w:val="20"/>
                <w:szCs w:val="20"/>
              </w:rPr>
            </w:pPr>
            <w:r>
              <w:rPr>
                <w:rFonts w:ascii="宋体" w:hAnsi="宋体" w:eastAsia="宋体" w:cs="宋体"/>
                <w:sz w:val="20"/>
                <w:szCs w:val="20"/>
              </w:rPr>
              <w:t>11.57</w:t>
            </w:r>
          </w:p>
        </w:tc>
        <w:tc>
          <w:tcPr>
            <w:tcW w:w="1134"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992"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851" w:type="dxa"/>
            <w:gridSpan w:val="2"/>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85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27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1240"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2101101</w:t>
            </w:r>
          </w:p>
        </w:tc>
        <w:tc>
          <w:tcPr>
            <w:tcW w:w="3176"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行政单位医疗</w:t>
            </w:r>
          </w:p>
        </w:tc>
        <w:tc>
          <w:tcPr>
            <w:tcW w:w="983" w:type="dxa"/>
            <w:tcBorders>
              <w:top w:val="nil"/>
              <w:left w:val="nil"/>
              <w:bottom w:val="single" w:color="auto" w:sz="4" w:space="0"/>
              <w:right w:val="single" w:color="auto" w:sz="4" w:space="0"/>
            </w:tcBorders>
            <w:vAlign w:val="center"/>
          </w:tcPr>
          <w:p>
            <w:pPr>
              <w:jc w:val="center"/>
              <w:rPr>
                <w:rFonts w:ascii="宋体" w:hAnsi="宋体" w:eastAsia="宋体" w:cs="宋体"/>
                <w:sz w:val="20"/>
                <w:szCs w:val="20"/>
              </w:rPr>
            </w:pPr>
            <w:r>
              <w:rPr>
                <w:rFonts w:ascii="宋体" w:hAnsi="宋体" w:eastAsia="宋体" w:cs="宋体"/>
                <w:sz w:val="20"/>
                <w:szCs w:val="20"/>
              </w:rPr>
              <w:t>4.77</w:t>
            </w:r>
          </w:p>
        </w:tc>
        <w:tc>
          <w:tcPr>
            <w:tcW w:w="761"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p>
        </w:tc>
        <w:tc>
          <w:tcPr>
            <w:tcW w:w="1041" w:type="dxa"/>
            <w:tcBorders>
              <w:top w:val="nil"/>
              <w:left w:val="nil"/>
              <w:bottom w:val="single" w:color="auto" w:sz="4" w:space="0"/>
              <w:right w:val="single" w:color="auto" w:sz="4" w:space="0"/>
            </w:tcBorders>
            <w:vAlign w:val="center"/>
          </w:tcPr>
          <w:p>
            <w:pPr>
              <w:jc w:val="center"/>
              <w:rPr>
                <w:rFonts w:ascii="宋体" w:hAnsi="宋体" w:eastAsia="宋体" w:cs="宋体"/>
                <w:sz w:val="20"/>
                <w:szCs w:val="20"/>
              </w:rPr>
            </w:pPr>
            <w:r>
              <w:rPr>
                <w:rFonts w:ascii="宋体" w:hAnsi="宋体" w:eastAsia="宋体" w:cs="宋体"/>
                <w:sz w:val="20"/>
                <w:szCs w:val="20"/>
              </w:rPr>
              <w:t>4.77</w:t>
            </w:r>
          </w:p>
        </w:tc>
        <w:tc>
          <w:tcPr>
            <w:tcW w:w="1134"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992"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851" w:type="dxa"/>
            <w:gridSpan w:val="2"/>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85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27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1240"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2101102</w:t>
            </w:r>
          </w:p>
        </w:tc>
        <w:tc>
          <w:tcPr>
            <w:tcW w:w="3176"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事业单位医疗</w:t>
            </w:r>
          </w:p>
        </w:tc>
        <w:tc>
          <w:tcPr>
            <w:tcW w:w="983" w:type="dxa"/>
            <w:tcBorders>
              <w:top w:val="nil"/>
              <w:left w:val="nil"/>
              <w:bottom w:val="single" w:color="auto" w:sz="4" w:space="0"/>
              <w:right w:val="single" w:color="auto" w:sz="4" w:space="0"/>
            </w:tcBorders>
            <w:vAlign w:val="center"/>
          </w:tcPr>
          <w:p>
            <w:pPr>
              <w:jc w:val="center"/>
              <w:rPr>
                <w:rFonts w:ascii="宋体" w:hAnsi="宋体" w:eastAsia="宋体" w:cs="宋体"/>
                <w:sz w:val="20"/>
                <w:szCs w:val="20"/>
              </w:rPr>
            </w:pPr>
            <w:r>
              <w:rPr>
                <w:rFonts w:ascii="宋体" w:hAnsi="宋体" w:eastAsia="宋体" w:cs="宋体"/>
                <w:sz w:val="20"/>
                <w:szCs w:val="20"/>
              </w:rPr>
              <w:t>6.8</w:t>
            </w:r>
          </w:p>
        </w:tc>
        <w:tc>
          <w:tcPr>
            <w:tcW w:w="761" w:type="dxa"/>
            <w:tcBorders>
              <w:top w:val="nil"/>
              <w:left w:val="nil"/>
              <w:bottom w:val="single" w:color="auto" w:sz="4" w:space="0"/>
              <w:right w:val="single" w:color="auto" w:sz="4" w:space="0"/>
            </w:tcBorders>
            <w:vAlign w:val="center"/>
          </w:tcPr>
          <w:p>
            <w:pPr>
              <w:jc w:val="center"/>
              <w:rPr>
                <w:rFonts w:ascii="宋体" w:hAnsi="宋体" w:eastAsia="宋体" w:cs="宋体"/>
                <w:sz w:val="20"/>
                <w:szCs w:val="20"/>
              </w:rPr>
            </w:pPr>
          </w:p>
        </w:tc>
        <w:tc>
          <w:tcPr>
            <w:tcW w:w="1041" w:type="dxa"/>
            <w:tcBorders>
              <w:top w:val="nil"/>
              <w:left w:val="nil"/>
              <w:bottom w:val="single" w:color="auto" w:sz="4" w:space="0"/>
              <w:right w:val="single" w:color="auto" w:sz="4" w:space="0"/>
            </w:tcBorders>
            <w:vAlign w:val="center"/>
          </w:tcPr>
          <w:p>
            <w:pPr>
              <w:jc w:val="center"/>
              <w:rPr>
                <w:rFonts w:ascii="宋体" w:hAnsi="宋体" w:eastAsia="宋体" w:cs="宋体"/>
                <w:sz w:val="20"/>
                <w:szCs w:val="20"/>
              </w:rPr>
            </w:pPr>
            <w:r>
              <w:rPr>
                <w:rFonts w:ascii="宋体" w:hAnsi="宋体" w:eastAsia="宋体" w:cs="宋体"/>
                <w:sz w:val="20"/>
                <w:szCs w:val="20"/>
              </w:rPr>
              <w:t>6.8</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sz w:val="20"/>
                <w:szCs w:val="20"/>
              </w:rPr>
            </w:pP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992"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851" w:type="dxa"/>
            <w:gridSpan w:val="2"/>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85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27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1240"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221</w:t>
            </w:r>
          </w:p>
        </w:tc>
        <w:tc>
          <w:tcPr>
            <w:tcW w:w="3176"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住房保障支出</w:t>
            </w:r>
          </w:p>
        </w:tc>
        <w:tc>
          <w:tcPr>
            <w:tcW w:w="983" w:type="dxa"/>
            <w:tcBorders>
              <w:top w:val="nil"/>
              <w:left w:val="nil"/>
              <w:bottom w:val="single" w:color="auto" w:sz="4" w:space="0"/>
              <w:right w:val="single" w:color="auto" w:sz="4" w:space="0"/>
            </w:tcBorders>
            <w:vAlign w:val="center"/>
          </w:tcPr>
          <w:p>
            <w:pPr>
              <w:jc w:val="center"/>
              <w:rPr>
                <w:rFonts w:ascii="宋体" w:hAnsi="宋体" w:eastAsia="宋体" w:cs="宋体"/>
                <w:sz w:val="20"/>
                <w:szCs w:val="20"/>
              </w:rPr>
            </w:pPr>
            <w:r>
              <w:rPr>
                <w:rFonts w:ascii="宋体" w:hAnsi="宋体" w:eastAsia="宋体" w:cs="宋体"/>
                <w:sz w:val="20"/>
                <w:szCs w:val="20"/>
              </w:rPr>
              <w:t>11.79</w:t>
            </w:r>
          </w:p>
        </w:tc>
        <w:tc>
          <w:tcPr>
            <w:tcW w:w="761" w:type="dxa"/>
            <w:tcBorders>
              <w:top w:val="nil"/>
              <w:left w:val="nil"/>
              <w:bottom w:val="single" w:color="auto" w:sz="4" w:space="0"/>
              <w:right w:val="single" w:color="auto" w:sz="4" w:space="0"/>
            </w:tcBorders>
            <w:vAlign w:val="center"/>
          </w:tcPr>
          <w:p>
            <w:pPr>
              <w:jc w:val="center"/>
              <w:rPr>
                <w:rFonts w:ascii="宋体" w:hAnsi="宋体" w:eastAsia="宋体" w:cs="宋体"/>
                <w:sz w:val="20"/>
                <w:szCs w:val="20"/>
              </w:rPr>
            </w:pPr>
          </w:p>
        </w:tc>
        <w:tc>
          <w:tcPr>
            <w:tcW w:w="1041" w:type="dxa"/>
            <w:tcBorders>
              <w:top w:val="nil"/>
              <w:left w:val="nil"/>
              <w:bottom w:val="single" w:color="auto" w:sz="4" w:space="0"/>
              <w:right w:val="single" w:color="auto" w:sz="4" w:space="0"/>
            </w:tcBorders>
            <w:vAlign w:val="center"/>
          </w:tcPr>
          <w:p>
            <w:pPr>
              <w:jc w:val="center"/>
              <w:rPr>
                <w:rFonts w:ascii="宋体" w:hAnsi="宋体" w:eastAsia="宋体" w:cs="宋体"/>
                <w:sz w:val="20"/>
                <w:szCs w:val="20"/>
              </w:rPr>
            </w:pPr>
            <w:r>
              <w:rPr>
                <w:rFonts w:ascii="宋体" w:hAnsi="宋体" w:eastAsia="宋体" w:cs="宋体"/>
                <w:sz w:val="20"/>
                <w:szCs w:val="20"/>
              </w:rPr>
              <w:t>11.79</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sz w:val="20"/>
                <w:szCs w:val="20"/>
              </w:rPr>
            </w:pP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992"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851" w:type="dxa"/>
            <w:gridSpan w:val="2"/>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85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27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1240"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22102</w:t>
            </w:r>
          </w:p>
        </w:tc>
        <w:tc>
          <w:tcPr>
            <w:tcW w:w="3176"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住房改革支出</w:t>
            </w:r>
          </w:p>
        </w:tc>
        <w:tc>
          <w:tcPr>
            <w:tcW w:w="983" w:type="dxa"/>
            <w:tcBorders>
              <w:top w:val="nil"/>
              <w:left w:val="nil"/>
              <w:bottom w:val="single" w:color="auto" w:sz="4" w:space="0"/>
              <w:right w:val="single" w:color="auto" w:sz="4" w:space="0"/>
            </w:tcBorders>
            <w:vAlign w:val="center"/>
          </w:tcPr>
          <w:p>
            <w:pPr>
              <w:jc w:val="center"/>
              <w:rPr>
                <w:rFonts w:ascii="宋体" w:hAnsi="宋体" w:eastAsia="宋体" w:cs="宋体"/>
                <w:sz w:val="20"/>
                <w:szCs w:val="20"/>
              </w:rPr>
            </w:pPr>
            <w:r>
              <w:rPr>
                <w:rFonts w:ascii="宋体" w:hAnsi="宋体" w:eastAsia="宋体" w:cs="宋体"/>
                <w:sz w:val="20"/>
                <w:szCs w:val="20"/>
              </w:rPr>
              <w:t>11.79</w:t>
            </w:r>
          </w:p>
        </w:tc>
        <w:tc>
          <w:tcPr>
            <w:tcW w:w="761" w:type="dxa"/>
            <w:tcBorders>
              <w:top w:val="nil"/>
              <w:left w:val="nil"/>
              <w:bottom w:val="single" w:color="auto" w:sz="4" w:space="0"/>
              <w:right w:val="single" w:color="auto" w:sz="4" w:space="0"/>
            </w:tcBorders>
            <w:vAlign w:val="center"/>
          </w:tcPr>
          <w:p>
            <w:pPr>
              <w:jc w:val="center"/>
              <w:rPr>
                <w:rFonts w:ascii="宋体" w:hAnsi="宋体" w:eastAsia="宋体" w:cs="宋体"/>
                <w:sz w:val="20"/>
                <w:szCs w:val="20"/>
              </w:rPr>
            </w:pPr>
          </w:p>
        </w:tc>
        <w:tc>
          <w:tcPr>
            <w:tcW w:w="1041" w:type="dxa"/>
            <w:tcBorders>
              <w:top w:val="nil"/>
              <w:left w:val="nil"/>
              <w:bottom w:val="single" w:color="auto" w:sz="4" w:space="0"/>
              <w:right w:val="single" w:color="auto" w:sz="4" w:space="0"/>
            </w:tcBorders>
            <w:vAlign w:val="center"/>
          </w:tcPr>
          <w:p>
            <w:pPr>
              <w:jc w:val="center"/>
              <w:rPr>
                <w:rFonts w:ascii="宋体" w:hAnsi="宋体" w:eastAsia="宋体" w:cs="宋体"/>
                <w:sz w:val="20"/>
                <w:szCs w:val="20"/>
              </w:rPr>
            </w:pPr>
            <w:r>
              <w:rPr>
                <w:rFonts w:ascii="宋体" w:hAnsi="宋体" w:eastAsia="宋体" w:cs="宋体"/>
                <w:sz w:val="20"/>
                <w:szCs w:val="20"/>
              </w:rPr>
              <w:t>11.79</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sz w:val="20"/>
                <w:szCs w:val="20"/>
              </w:rPr>
            </w:pP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992"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851" w:type="dxa"/>
            <w:gridSpan w:val="2"/>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85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27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1240"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2210201</w:t>
            </w:r>
          </w:p>
        </w:tc>
        <w:tc>
          <w:tcPr>
            <w:tcW w:w="3176"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住房公积金</w:t>
            </w:r>
          </w:p>
        </w:tc>
        <w:tc>
          <w:tcPr>
            <w:tcW w:w="983" w:type="dxa"/>
            <w:tcBorders>
              <w:top w:val="nil"/>
              <w:left w:val="nil"/>
              <w:bottom w:val="single" w:color="auto" w:sz="4" w:space="0"/>
              <w:right w:val="single" w:color="auto" w:sz="4" w:space="0"/>
            </w:tcBorders>
            <w:vAlign w:val="center"/>
          </w:tcPr>
          <w:p>
            <w:pPr>
              <w:jc w:val="center"/>
              <w:rPr>
                <w:rFonts w:ascii="宋体" w:hAnsi="宋体" w:eastAsia="宋体" w:cs="宋体"/>
                <w:sz w:val="20"/>
                <w:szCs w:val="20"/>
              </w:rPr>
            </w:pPr>
            <w:r>
              <w:rPr>
                <w:rFonts w:ascii="宋体" w:hAnsi="宋体" w:eastAsia="宋体" w:cs="宋体"/>
                <w:sz w:val="20"/>
                <w:szCs w:val="20"/>
              </w:rPr>
              <w:t>11.79</w:t>
            </w:r>
          </w:p>
        </w:tc>
        <w:tc>
          <w:tcPr>
            <w:tcW w:w="761" w:type="dxa"/>
            <w:tcBorders>
              <w:top w:val="nil"/>
              <w:left w:val="nil"/>
              <w:bottom w:val="single" w:color="auto" w:sz="4" w:space="0"/>
              <w:right w:val="single" w:color="auto" w:sz="4" w:space="0"/>
            </w:tcBorders>
            <w:vAlign w:val="center"/>
          </w:tcPr>
          <w:p>
            <w:pPr>
              <w:jc w:val="center"/>
              <w:rPr>
                <w:rFonts w:ascii="宋体" w:hAnsi="宋体" w:eastAsia="宋体" w:cs="宋体"/>
                <w:sz w:val="20"/>
                <w:szCs w:val="20"/>
              </w:rPr>
            </w:pPr>
          </w:p>
        </w:tc>
        <w:tc>
          <w:tcPr>
            <w:tcW w:w="1041" w:type="dxa"/>
            <w:tcBorders>
              <w:top w:val="nil"/>
              <w:left w:val="nil"/>
              <w:bottom w:val="single" w:color="auto" w:sz="4" w:space="0"/>
              <w:right w:val="single" w:color="auto" w:sz="4" w:space="0"/>
            </w:tcBorders>
            <w:vAlign w:val="center"/>
          </w:tcPr>
          <w:p>
            <w:pPr>
              <w:jc w:val="center"/>
              <w:rPr>
                <w:rFonts w:ascii="宋体" w:hAnsi="宋体" w:eastAsia="宋体" w:cs="宋体"/>
                <w:sz w:val="20"/>
                <w:szCs w:val="20"/>
              </w:rPr>
            </w:pPr>
            <w:r>
              <w:rPr>
                <w:rFonts w:ascii="宋体" w:hAnsi="宋体" w:eastAsia="宋体" w:cs="宋体"/>
                <w:sz w:val="20"/>
                <w:szCs w:val="20"/>
              </w:rPr>
              <w:t>11.79</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sz w:val="20"/>
                <w:szCs w:val="20"/>
              </w:rPr>
            </w:pP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992"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851" w:type="dxa"/>
            <w:gridSpan w:val="2"/>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r>
    </w:tbl>
    <w:p>
      <w:pPr>
        <w:widowControl/>
        <w:snapToGrid w:val="0"/>
        <w:spacing w:line="440" w:lineRule="exact"/>
        <w:jc w:val="left"/>
        <w:rPr>
          <w:rFonts w:ascii="宋体" w:hAnsi="宋体" w:eastAsia="宋体"/>
          <w:kern w:val="0"/>
          <w:sz w:val="21"/>
          <w:szCs w:val="21"/>
        </w:rPr>
      </w:pPr>
    </w:p>
    <w:p>
      <w:pPr>
        <w:widowControl/>
        <w:snapToGrid w:val="0"/>
        <w:spacing w:line="440" w:lineRule="exact"/>
        <w:jc w:val="left"/>
        <w:rPr>
          <w:rFonts w:ascii="宋体" w:hAnsi="宋体" w:eastAsia="宋体"/>
          <w:kern w:val="0"/>
          <w:sz w:val="21"/>
          <w:szCs w:val="21"/>
        </w:rPr>
      </w:pPr>
    </w:p>
    <w:p>
      <w:pPr>
        <w:widowControl/>
        <w:snapToGrid w:val="0"/>
        <w:spacing w:line="440" w:lineRule="exact"/>
        <w:jc w:val="left"/>
        <w:rPr>
          <w:rFonts w:ascii="宋体" w:hAnsi="宋体" w:eastAsia="宋体"/>
          <w:kern w:val="0"/>
          <w:sz w:val="21"/>
          <w:szCs w:val="21"/>
        </w:rPr>
      </w:pPr>
    </w:p>
    <w:p>
      <w:pPr>
        <w:widowControl/>
        <w:snapToGrid w:val="0"/>
        <w:spacing w:line="440" w:lineRule="exact"/>
        <w:jc w:val="left"/>
        <w:rPr>
          <w:rFonts w:ascii="宋体" w:hAnsi="宋体" w:eastAsia="宋体"/>
          <w:kern w:val="0"/>
          <w:sz w:val="21"/>
          <w:szCs w:val="21"/>
        </w:rPr>
      </w:pPr>
    </w:p>
    <w:p>
      <w:pPr>
        <w:widowControl/>
        <w:snapToGrid w:val="0"/>
        <w:spacing w:line="440" w:lineRule="exact"/>
        <w:jc w:val="left"/>
        <w:rPr>
          <w:rFonts w:ascii="宋体" w:hAnsi="宋体" w:eastAsia="宋体"/>
          <w:kern w:val="0"/>
          <w:sz w:val="21"/>
          <w:szCs w:val="21"/>
        </w:rPr>
        <w:sectPr>
          <w:pgSz w:w="16838" w:h="11906" w:orient="landscape"/>
          <w:pgMar w:top="1361" w:right="1474" w:bottom="1418" w:left="1474" w:header="851" w:footer="992" w:gutter="0"/>
          <w:pgNumType w:fmt="numberInDash"/>
          <w:cols w:space="720" w:num="1"/>
          <w:docGrid w:type="lines" w:linePitch="312" w:charSpace="0"/>
        </w:sectPr>
      </w:pPr>
    </w:p>
    <w:p>
      <w:pPr>
        <w:widowControl/>
        <w:snapToGrid w:val="0"/>
        <w:spacing w:line="560" w:lineRule="exact"/>
        <w:jc w:val="left"/>
        <w:rPr>
          <w:rFonts w:eastAsia="方正黑体_GBK"/>
          <w:kern w:val="0"/>
        </w:rPr>
      </w:pPr>
      <w:r>
        <w:rPr>
          <w:rFonts w:hint="eastAsia" w:eastAsia="方正黑体_GBK" w:cs="方正黑体_GBK"/>
          <w:kern w:val="0"/>
        </w:rPr>
        <w:t>附件</w:t>
      </w:r>
      <w:r>
        <w:rPr>
          <w:rFonts w:eastAsia="方正黑体_GBK"/>
          <w:kern w:val="0"/>
        </w:rPr>
        <w:t>4</w:t>
      </w:r>
    </w:p>
    <w:tbl>
      <w:tblPr>
        <w:tblStyle w:val="42"/>
        <w:tblW w:w="14440" w:type="dxa"/>
        <w:jc w:val="center"/>
        <w:tblInd w:w="-106" w:type="dxa"/>
        <w:tblLayout w:type="fixed"/>
        <w:tblCellMar>
          <w:top w:w="0" w:type="dxa"/>
          <w:left w:w="108" w:type="dxa"/>
          <w:bottom w:w="0" w:type="dxa"/>
          <w:right w:w="108" w:type="dxa"/>
        </w:tblCellMar>
      </w:tblPr>
      <w:tblGrid>
        <w:gridCol w:w="1404"/>
        <w:gridCol w:w="4057"/>
        <w:gridCol w:w="1358"/>
        <w:gridCol w:w="1276"/>
        <w:gridCol w:w="1276"/>
        <w:gridCol w:w="1706"/>
        <w:gridCol w:w="1473"/>
        <w:gridCol w:w="1890"/>
      </w:tblGrid>
      <w:tr>
        <w:tblPrEx>
          <w:tblLayout w:type="fixed"/>
          <w:tblCellMar>
            <w:top w:w="0" w:type="dxa"/>
            <w:left w:w="108" w:type="dxa"/>
            <w:bottom w:w="0" w:type="dxa"/>
            <w:right w:w="108" w:type="dxa"/>
          </w:tblCellMar>
        </w:tblPrEx>
        <w:trPr>
          <w:trHeight w:val="450" w:hRule="atLeast"/>
          <w:jc w:val="center"/>
        </w:trPr>
        <w:tc>
          <w:tcPr>
            <w:tcW w:w="14440" w:type="dxa"/>
            <w:gridSpan w:val="8"/>
            <w:tcBorders>
              <w:top w:val="nil"/>
              <w:left w:val="nil"/>
              <w:bottom w:val="nil"/>
              <w:right w:val="nil"/>
            </w:tcBorders>
            <w:vAlign w:val="center"/>
          </w:tcPr>
          <w:p>
            <w:pPr>
              <w:widowControl/>
              <w:jc w:val="center"/>
              <w:rPr>
                <w:rFonts w:eastAsia="方正小标宋_GBK"/>
                <w:color w:val="000000"/>
                <w:kern w:val="0"/>
                <w:sz w:val="36"/>
                <w:szCs w:val="36"/>
              </w:rPr>
            </w:pPr>
            <w:r>
              <w:rPr>
                <w:rFonts w:hint="eastAsia" w:eastAsia="方正小标宋_GBK" w:cs="方正小标宋_GBK"/>
                <w:color w:val="000000"/>
                <w:kern w:val="0"/>
                <w:sz w:val="36"/>
                <w:szCs w:val="36"/>
              </w:rPr>
              <w:t>重庆市梁平区政务服务管理办公室部门支出总体情况表</w:t>
            </w:r>
          </w:p>
        </w:tc>
      </w:tr>
      <w:tr>
        <w:tblPrEx>
          <w:tblLayout w:type="fixed"/>
          <w:tblCellMar>
            <w:top w:w="0" w:type="dxa"/>
            <w:left w:w="108" w:type="dxa"/>
            <w:bottom w:w="0" w:type="dxa"/>
            <w:right w:w="108" w:type="dxa"/>
          </w:tblCellMar>
        </w:tblPrEx>
        <w:trPr>
          <w:trHeight w:val="270" w:hRule="atLeast"/>
          <w:jc w:val="center"/>
        </w:trPr>
        <w:tc>
          <w:tcPr>
            <w:tcW w:w="1404" w:type="dxa"/>
            <w:tcBorders>
              <w:top w:val="nil"/>
              <w:left w:val="nil"/>
              <w:bottom w:val="nil"/>
              <w:right w:val="nil"/>
            </w:tcBorders>
            <w:vAlign w:val="center"/>
          </w:tcPr>
          <w:p>
            <w:pPr>
              <w:widowControl/>
              <w:jc w:val="left"/>
              <w:rPr>
                <w:rFonts w:eastAsia="宋体"/>
                <w:color w:val="000000"/>
                <w:kern w:val="0"/>
                <w:sz w:val="22"/>
                <w:szCs w:val="22"/>
              </w:rPr>
            </w:pPr>
          </w:p>
        </w:tc>
        <w:tc>
          <w:tcPr>
            <w:tcW w:w="4057" w:type="dxa"/>
            <w:tcBorders>
              <w:top w:val="nil"/>
              <w:left w:val="nil"/>
              <w:bottom w:val="nil"/>
              <w:right w:val="nil"/>
            </w:tcBorders>
            <w:vAlign w:val="center"/>
          </w:tcPr>
          <w:p>
            <w:pPr>
              <w:widowControl/>
              <w:jc w:val="left"/>
              <w:rPr>
                <w:rFonts w:eastAsia="宋体"/>
                <w:color w:val="000000"/>
                <w:kern w:val="0"/>
                <w:sz w:val="22"/>
                <w:szCs w:val="22"/>
              </w:rPr>
            </w:pPr>
          </w:p>
        </w:tc>
        <w:tc>
          <w:tcPr>
            <w:tcW w:w="1358" w:type="dxa"/>
            <w:tcBorders>
              <w:top w:val="nil"/>
              <w:left w:val="nil"/>
              <w:bottom w:val="nil"/>
              <w:right w:val="nil"/>
            </w:tcBorders>
            <w:vAlign w:val="center"/>
          </w:tcPr>
          <w:p>
            <w:pPr>
              <w:widowControl/>
              <w:jc w:val="center"/>
              <w:rPr>
                <w:rFonts w:eastAsia="宋体"/>
                <w:color w:val="000000"/>
                <w:kern w:val="0"/>
                <w:sz w:val="22"/>
                <w:szCs w:val="22"/>
              </w:rPr>
            </w:pPr>
          </w:p>
        </w:tc>
        <w:tc>
          <w:tcPr>
            <w:tcW w:w="1276" w:type="dxa"/>
            <w:tcBorders>
              <w:top w:val="nil"/>
              <w:left w:val="nil"/>
              <w:bottom w:val="nil"/>
              <w:right w:val="nil"/>
            </w:tcBorders>
            <w:vAlign w:val="center"/>
          </w:tcPr>
          <w:p>
            <w:pPr>
              <w:widowControl/>
              <w:jc w:val="center"/>
              <w:rPr>
                <w:rFonts w:eastAsia="宋体"/>
                <w:color w:val="000000"/>
                <w:kern w:val="0"/>
                <w:sz w:val="22"/>
                <w:szCs w:val="22"/>
              </w:rPr>
            </w:pPr>
          </w:p>
        </w:tc>
        <w:tc>
          <w:tcPr>
            <w:tcW w:w="1276" w:type="dxa"/>
            <w:tcBorders>
              <w:top w:val="nil"/>
              <w:left w:val="nil"/>
              <w:bottom w:val="nil"/>
              <w:right w:val="nil"/>
            </w:tcBorders>
            <w:vAlign w:val="center"/>
          </w:tcPr>
          <w:p>
            <w:pPr>
              <w:widowControl/>
              <w:jc w:val="center"/>
              <w:rPr>
                <w:rFonts w:eastAsia="宋体"/>
                <w:color w:val="000000"/>
                <w:kern w:val="0"/>
                <w:sz w:val="22"/>
                <w:szCs w:val="22"/>
              </w:rPr>
            </w:pPr>
          </w:p>
        </w:tc>
        <w:tc>
          <w:tcPr>
            <w:tcW w:w="1706" w:type="dxa"/>
            <w:tcBorders>
              <w:top w:val="nil"/>
              <w:left w:val="nil"/>
              <w:bottom w:val="nil"/>
              <w:right w:val="nil"/>
            </w:tcBorders>
            <w:vAlign w:val="center"/>
          </w:tcPr>
          <w:p>
            <w:pPr>
              <w:widowControl/>
              <w:jc w:val="center"/>
              <w:rPr>
                <w:rFonts w:eastAsia="宋体"/>
                <w:color w:val="000000"/>
                <w:kern w:val="0"/>
                <w:sz w:val="22"/>
                <w:szCs w:val="22"/>
              </w:rPr>
            </w:pPr>
          </w:p>
        </w:tc>
        <w:tc>
          <w:tcPr>
            <w:tcW w:w="3363" w:type="dxa"/>
            <w:gridSpan w:val="2"/>
            <w:tcBorders>
              <w:top w:val="nil"/>
              <w:left w:val="nil"/>
              <w:bottom w:val="nil"/>
              <w:right w:val="nil"/>
            </w:tcBorders>
            <w:vAlign w:val="center"/>
          </w:tcPr>
          <w:p>
            <w:pPr>
              <w:widowControl/>
              <w:ind w:right="440"/>
              <w:jc w:val="center"/>
              <w:rPr>
                <w:rFonts w:eastAsia="宋体"/>
                <w:color w:val="000000"/>
                <w:kern w:val="0"/>
                <w:sz w:val="22"/>
                <w:szCs w:val="22"/>
              </w:rPr>
            </w:pPr>
            <w:r>
              <w:rPr>
                <w:rFonts w:hint="eastAsia" w:eastAsia="宋体" w:cs="宋体"/>
                <w:color w:val="000000"/>
                <w:kern w:val="0"/>
                <w:sz w:val="22"/>
                <w:szCs w:val="22"/>
              </w:rPr>
              <w:t>单位：万元</w:t>
            </w:r>
          </w:p>
        </w:tc>
      </w:tr>
      <w:tr>
        <w:tblPrEx>
          <w:tblLayout w:type="fixed"/>
          <w:tblCellMar>
            <w:top w:w="0" w:type="dxa"/>
            <w:left w:w="108" w:type="dxa"/>
            <w:bottom w:w="0" w:type="dxa"/>
            <w:right w:w="108" w:type="dxa"/>
          </w:tblCellMar>
        </w:tblPrEx>
        <w:trPr>
          <w:trHeight w:val="540" w:hRule="atLeast"/>
          <w:jc w:val="center"/>
        </w:trPr>
        <w:tc>
          <w:tcPr>
            <w:tcW w:w="140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科目编码</w:t>
            </w:r>
          </w:p>
        </w:tc>
        <w:tc>
          <w:tcPr>
            <w:tcW w:w="4057" w:type="dxa"/>
            <w:tcBorders>
              <w:top w:val="single" w:color="auto" w:sz="4" w:space="0"/>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科目名称</w:t>
            </w:r>
          </w:p>
        </w:tc>
        <w:tc>
          <w:tcPr>
            <w:tcW w:w="1358" w:type="dxa"/>
            <w:tcBorders>
              <w:top w:val="single" w:color="auto" w:sz="4" w:space="0"/>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合计</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基本支出</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项目支出</w:t>
            </w:r>
          </w:p>
        </w:tc>
        <w:tc>
          <w:tcPr>
            <w:tcW w:w="1706" w:type="dxa"/>
            <w:tcBorders>
              <w:top w:val="single" w:color="auto" w:sz="4" w:space="0"/>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上缴上级支出</w:t>
            </w:r>
          </w:p>
        </w:tc>
        <w:tc>
          <w:tcPr>
            <w:tcW w:w="1473" w:type="dxa"/>
            <w:tcBorders>
              <w:top w:val="single" w:color="auto" w:sz="4" w:space="0"/>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事业单位</w:t>
            </w:r>
          </w:p>
          <w:p>
            <w:pPr>
              <w:widowControl/>
              <w:jc w:val="center"/>
              <w:rPr>
                <w:rFonts w:eastAsia="宋体"/>
                <w:color w:val="000000"/>
                <w:kern w:val="0"/>
                <w:sz w:val="22"/>
                <w:szCs w:val="22"/>
              </w:rPr>
            </w:pPr>
            <w:r>
              <w:rPr>
                <w:rFonts w:hint="eastAsia" w:eastAsia="宋体" w:cs="宋体"/>
                <w:color w:val="000000"/>
                <w:kern w:val="0"/>
                <w:sz w:val="22"/>
                <w:szCs w:val="22"/>
              </w:rPr>
              <w:t>经营支出</w:t>
            </w:r>
          </w:p>
        </w:tc>
        <w:tc>
          <w:tcPr>
            <w:tcW w:w="1890" w:type="dxa"/>
            <w:tcBorders>
              <w:top w:val="single" w:color="auto" w:sz="4" w:space="0"/>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对下级单</w:t>
            </w:r>
          </w:p>
          <w:p>
            <w:pPr>
              <w:widowControl/>
              <w:jc w:val="center"/>
              <w:rPr>
                <w:rFonts w:eastAsia="宋体"/>
                <w:color w:val="000000"/>
                <w:kern w:val="0"/>
                <w:sz w:val="22"/>
                <w:szCs w:val="22"/>
              </w:rPr>
            </w:pPr>
            <w:r>
              <w:rPr>
                <w:rFonts w:hint="eastAsia" w:eastAsia="宋体" w:cs="宋体"/>
                <w:color w:val="000000"/>
                <w:kern w:val="0"/>
                <w:sz w:val="22"/>
                <w:szCs w:val="22"/>
              </w:rPr>
              <w:t>位补助支出</w:t>
            </w:r>
          </w:p>
        </w:tc>
      </w:tr>
      <w:tr>
        <w:tblPrEx>
          <w:tblLayout w:type="fixed"/>
          <w:tblCellMar>
            <w:top w:w="0" w:type="dxa"/>
            <w:left w:w="108" w:type="dxa"/>
            <w:bottom w:w="0" w:type="dxa"/>
            <w:right w:w="108" w:type="dxa"/>
          </w:tblCellMar>
        </w:tblPrEx>
        <w:trPr>
          <w:trHeight w:val="270" w:hRule="atLeast"/>
          <w:jc w:val="center"/>
        </w:trPr>
        <w:tc>
          <w:tcPr>
            <w:tcW w:w="1404" w:type="dxa"/>
            <w:tcBorders>
              <w:top w:val="nil"/>
              <w:left w:val="single" w:color="auto" w:sz="4" w:space="0"/>
              <w:bottom w:val="single" w:color="auto" w:sz="4" w:space="0"/>
              <w:right w:val="single" w:color="auto" w:sz="4" w:space="0"/>
            </w:tcBorders>
            <w:vAlign w:val="center"/>
          </w:tcPr>
          <w:p>
            <w:pPr>
              <w:jc w:val="left"/>
              <w:rPr>
                <w:rFonts w:ascii="宋体" w:hAnsi="宋体" w:eastAsia="宋体"/>
                <w:b/>
                <w:bCs/>
                <w:sz w:val="20"/>
                <w:szCs w:val="20"/>
              </w:rPr>
            </w:pPr>
          </w:p>
        </w:tc>
        <w:tc>
          <w:tcPr>
            <w:tcW w:w="4057"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合计</w:t>
            </w:r>
          </w:p>
        </w:tc>
        <w:tc>
          <w:tcPr>
            <w:tcW w:w="1358"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968.11</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240.67</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727.44</w:t>
            </w:r>
          </w:p>
        </w:tc>
        <w:tc>
          <w:tcPr>
            <w:tcW w:w="170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473"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89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1404"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201</w:t>
            </w:r>
          </w:p>
        </w:tc>
        <w:tc>
          <w:tcPr>
            <w:tcW w:w="4057"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一般公共服务支出</w:t>
            </w:r>
          </w:p>
        </w:tc>
        <w:tc>
          <w:tcPr>
            <w:tcW w:w="1358"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915.86</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188.42</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727.44</w:t>
            </w:r>
          </w:p>
        </w:tc>
        <w:tc>
          <w:tcPr>
            <w:tcW w:w="170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473"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89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1404"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20103</w:t>
            </w:r>
          </w:p>
        </w:tc>
        <w:tc>
          <w:tcPr>
            <w:tcW w:w="4057"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政府办公厅（室）及相关机构事务</w:t>
            </w:r>
          </w:p>
        </w:tc>
        <w:tc>
          <w:tcPr>
            <w:tcW w:w="1358"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915.86</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188.42</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p>
        </w:tc>
        <w:tc>
          <w:tcPr>
            <w:tcW w:w="170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473"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89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1404"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2010301</w:t>
            </w:r>
          </w:p>
        </w:tc>
        <w:tc>
          <w:tcPr>
            <w:tcW w:w="4057"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行政运行</w:t>
            </w:r>
          </w:p>
        </w:tc>
        <w:tc>
          <w:tcPr>
            <w:tcW w:w="1358"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78.78</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78.78</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p>
        </w:tc>
        <w:tc>
          <w:tcPr>
            <w:tcW w:w="170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473"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89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1404"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2010306</w:t>
            </w:r>
          </w:p>
        </w:tc>
        <w:tc>
          <w:tcPr>
            <w:tcW w:w="4057"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政务公开审批</w:t>
            </w:r>
          </w:p>
        </w:tc>
        <w:tc>
          <w:tcPr>
            <w:tcW w:w="1358"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727.44</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727.44</w:t>
            </w:r>
          </w:p>
        </w:tc>
        <w:tc>
          <w:tcPr>
            <w:tcW w:w="170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473"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89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1404"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2010350</w:t>
            </w:r>
          </w:p>
        </w:tc>
        <w:tc>
          <w:tcPr>
            <w:tcW w:w="4057"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事业运行</w:t>
            </w:r>
          </w:p>
        </w:tc>
        <w:tc>
          <w:tcPr>
            <w:tcW w:w="1358"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109.64</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109.64</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p>
        </w:tc>
        <w:tc>
          <w:tcPr>
            <w:tcW w:w="170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473"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89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1404"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205</w:t>
            </w:r>
          </w:p>
        </w:tc>
        <w:tc>
          <w:tcPr>
            <w:tcW w:w="4057"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教育支出</w:t>
            </w:r>
          </w:p>
        </w:tc>
        <w:tc>
          <w:tcPr>
            <w:tcW w:w="1358"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0.4</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0.4</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p>
        </w:tc>
        <w:tc>
          <w:tcPr>
            <w:tcW w:w="170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473"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89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1404"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20508</w:t>
            </w:r>
          </w:p>
        </w:tc>
        <w:tc>
          <w:tcPr>
            <w:tcW w:w="4057"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进修及培训</w:t>
            </w:r>
          </w:p>
        </w:tc>
        <w:tc>
          <w:tcPr>
            <w:tcW w:w="1358"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0.4</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0.4</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p>
        </w:tc>
        <w:tc>
          <w:tcPr>
            <w:tcW w:w="170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473"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89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1404"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2050803</w:t>
            </w:r>
          </w:p>
        </w:tc>
        <w:tc>
          <w:tcPr>
            <w:tcW w:w="4057"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培训支出</w:t>
            </w:r>
          </w:p>
        </w:tc>
        <w:tc>
          <w:tcPr>
            <w:tcW w:w="1358"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0.4</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0.4</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p>
        </w:tc>
        <w:tc>
          <w:tcPr>
            <w:tcW w:w="170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473"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89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1404"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208</w:t>
            </w:r>
          </w:p>
        </w:tc>
        <w:tc>
          <w:tcPr>
            <w:tcW w:w="4057"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社会保障和就业支出</w:t>
            </w:r>
          </w:p>
        </w:tc>
        <w:tc>
          <w:tcPr>
            <w:tcW w:w="1358"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28.49</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28.49</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p>
        </w:tc>
        <w:tc>
          <w:tcPr>
            <w:tcW w:w="170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473"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89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1404"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20805</w:t>
            </w:r>
          </w:p>
        </w:tc>
        <w:tc>
          <w:tcPr>
            <w:tcW w:w="4057"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行政事业单位离退休</w:t>
            </w:r>
          </w:p>
        </w:tc>
        <w:tc>
          <w:tcPr>
            <w:tcW w:w="1358"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27.51</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27.51</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p>
        </w:tc>
        <w:tc>
          <w:tcPr>
            <w:tcW w:w="170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473"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89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1404"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2080505</w:t>
            </w:r>
          </w:p>
        </w:tc>
        <w:tc>
          <w:tcPr>
            <w:tcW w:w="4057"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机关事业单位基本养老保险缴费支出</w:t>
            </w:r>
          </w:p>
        </w:tc>
        <w:tc>
          <w:tcPr>
            <w:tcW w:w="1358"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19.65</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19.65</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p>
        </w:tc>
        <w:tc>
          <w:tcPr>
            <w:tcW w:w="170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473"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89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1404"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2080506</w:t>
            </w:r>
          </w:p>
        </w:tc>
        <w:tc>
          <w:tcPr>
            <w:tcW w:w="4057"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机关事业单位职业年金缴费支出</w:t>
            </w:r>
          </w:p>
        </w:tc>
        <w:tc>
          <w:tcPr>
            <w:tcW w:w="1358"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7.86</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7.86</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p>
        </w:tc>
        <w:tc>
          <w:tcPr>
            <w:tcW w:w="170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473"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89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1404"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20899</w:t>
            </w:r>
          </w:p>
        </w:tc>
        <w:tc>
          <w:tcPr>
            <w:tcW w:w="4057"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其他社会保障和就业支出</w:t>
            </w:r>
          </w:p>
        </w:tc>
        <w:tc>
          <w:tcPr>
            <w:tcW w:w="1358"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0.98</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0.98</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p>
        </w:tc>
        <w:tc>
          <w:tcPr>
            <w:tcW w:w="170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473"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89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1404"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2089901</w:t>
            </w:r>
          </w:p>
        </w:tc>
        <w:tc>
          <w:tcPr>
            <w:tcW w:w="4057"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其他社会保障和就业支出</w:t>
            </w:r>
          </w:p>
        </w:tc>
        <w:tc>
          <w:tcPr>
            <w:tcW w:w="1358"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0.98</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0.98</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p>
        </w:tc>
        <w:tc>
          <w:tcPr>
            <w:tcW w:w="170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473"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89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1404"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210</w:t>
            </w:r>
          </w:p>
        </w:tc>
        <w:tc>
          <w:tcPr>
            <w:tcW w:w="4057"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卫生健康支出</w:t>
            </w:r>
          </w:p>
        </w:tc>
        <w:tc>
          <w:tcPr>
            <w:tcW w:w="1358"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11.57</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11.57</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p>
        </w:tc>
        <w:tc>
          <w:tcPr>
            <w:tcW w:w="170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473"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c>
          <w:tcPr>
            <w:tcW w:w="189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1404"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21011</w:t>
            </w:r>
          </w:p>
        </w:tc>
        <w:tc>
          <w:tcPr>
            <w:tcW w:w="4057"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行政事业单位医疗</w:t>
            </w:r>
          </w:p>
        </w:tc>
        <w:tc>
          <w:tcPr>
            <w:tcW w:w="1358"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11.57</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11.57</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p>
        </w:tc>
        <w:tc>
          <w:tcPr>
            <w:tcW w:w="170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473"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89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1404"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2101101</w:t>
            </w:r>
          </w:p>
        </w:tc>
        <w:tc>
          <w:tcPr>
            <w:tcW w:w="4057"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行政单位医疗</w:t>
            </w:r>
          </w:p>
        </w:tc>
        <w:tc>
          <w:tcPr>
            <w:tcW w:w="1358"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4.77</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4.77</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p>
        </w:tc>
        <w:tc>
          <w:tcPr>
            <w:tcW w:w="170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473"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89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1404"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2101102</w:t>
            </w:r>
          </w:p>
        </w:tc>
        <w:tc>
          <w:tcPr>
            <w:tcW w:w="4057"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事业单位医疗</w:t>
            </w:r>
          </w:p>
        </w:tc>
        <w:tc>
          <w:tcPr>
            <w:tcW w:w="1358"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6.8</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6.8</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p>
        </w:tc>
        <w:tc>
          <w:tcPr>
            <w:tcW w:w="170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473"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89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1404"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221</w:t>
            </w:r>
          </w:p>
        </w:tc>
        <w:tc>
          <w:tcPr>
            <w:tcW w:w="4057"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住房保障支出</w:t>
            </w:r>
          </w:p>
        </w:tc>
        <w:tc>
          <w:tcPr>
            <w:tcW w:w="1358"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11.79</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11.79</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p>
        </w:tc>
        <w:tc>
          <w:tcPr>
            <w:tcW w:w="170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473"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89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1404"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22102</w:t>
            </w:r>
          </w:p>
        </w:tc>
        <w:tc>
          <w:tcPr>
            <w:tcW w:w="4057"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住房改革支出</w:t>
            </w:r>
          </w:p>
        </w:tc>
        <w:tc>
          <w:tcPr>
            <w:tcW w:w="1358"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11.79</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11.79</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p>
        </w:tc>
        <w:tc>
          <w:tcPr>
            <w:tcW w:w="170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473"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89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1404" w:type="dxa"/>
            <w:tcBorders>
              <w:top w:val="nil"/>
              <w:left w:val="single" w:color="auto" w:sz="4" w:space="0"/>
              <w:bottom w:val="single" w:color="auto" w:sz="4" w:space="0"/>
              <w:right w:val="single" w:color="auto" w:sz="4" w:space="0"/>
            </w:tcBorders>
            <w:vAlign w:val="center"/>
          </w:tcPr>
          <w:p>
            <w:pPr>
              <w:jc w:val="left"/>
              <w:rPr>
                <w:rFonts w:ascii="宋体" w:hAnsi="宋体" w:eastAsia="宋体"/>
                <w:sz w:val="20"/>
                <w:szCs w:val="20"/>
              </w:rPr>
            </w:pPr>
            <w:r>
              <w:rPr>
                <w:rFonts w:ascii="宋体" w:hAnsi="宋体" w:eastAsia="宋体" w:cs="宋体"/>
                <w:sz w:val="20"/>
                <w:szCs w:val="20"/>
              </w:rPr>
              <w:t>2210201</w:t>
            </w:r>
          </w:p>
        </w:tc>
        <w:tc>
          <w:tcPr>
            <w:tcW w:w="4057" w:type="dxa"/>
            <w:tcBorders>
              <w:top w:val="nil"/>
              <w:left w:val="nil"/>
              <w:bottom w:val="single" w:color="auto" w:sz="4" w:space="0"/>
              <w:right w:val="single" w:color="auto" w:sz="4" w:space="0"/>
            </w:tcBorders>
            <w:vAlign w:val="center"/>
          </w:tcPr>
          <w:p>
            <w:pPr>
              <w:jc w:val="left"/>
              <w:rPr>
                <w:rFonts w:ascii="宋体" w:hAnsi="宋体" w:eastAsia="宋体"/>
                <w:sz w:val="20"/>
                <w:szCs w:val="20"/>
              </w:rPr>
            </w:pPr>
            <w:r>
              <w:rPr>
                <w:rFonts w:hint="eastAsia" w:ascii="宋体" w:hAnsi="宋体" w:eastAsia="宋体" w:cs="宋体"/>
                <w:sz w:val="20"/>
                <w:szCs w:val="20"/>
              </w:rPr>
              <w:t>住房公积金</w:t>
            </w:r>
          </w:p>
        </w:tc>
        <w:tc>
          <w:tcPr>
            <w:tcW w:w="1358"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11.79</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r>
              <w:rPr>
                <w:rFonts w:eastAsia="宋体"/>
                <w:kern w:val="0"/>
                <w:sz w:val="20"/>
                <w:szCs w:val="20"/>
              </w:rPr>
              <w:t>11.79</w:t>
            </w:r>
          </w:p>
        </w:tc>
        <w:tc>
          <w:tcPr>
            <w:tcW w:w="1276" w:type="dxa"/>
            <w:tcBorders>
              <w:top w:val="nil"/>
              <w:left w:val="nil"/>
              <w:bottom w:val="single" w:color="auto" w:sz="4" w:space="0"/>
              <w:right w:val="single" w:color="auto" w:sz="4" w:space="0"/>
            </w:tcBorders>
            <w:vAlign w:val="center"/>
          </w:tcPr>
          <w:p>
            <w:pPr>
              <w:widowControl/>
              <w:jc w:val="center"/>
              <w:rPr>
                <w:rFonts w:eastAsia="宋体"/>
                <w:kern w:val="0"/>
                <w:sz w:val="20"/>
                <w:szCs w:val="20"/>
              </w:rPr>
            </w:pPr>
          </w:p>
        </w:tc>
        <w:tc>
          <w:tcPr>
            <w:tcW w:w="1706"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473"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890"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p>
        </w:tc>
      </w:tr>
    </w:tbl>
    <w:p>
      <w:pPr>
        <w:widowControl/>
        <w:snapToGrid w:val="0"/>
        <w:spacing w:line="560" w:lineRule="exact"/>
        <w:jc w:val="left"/>
        <w:rPr>
          <w:rFonts w:eastAsia="方正黑体_GBK"/>
          <w:kern w:val="0"/>
          <w:sz w:val="21"/>
          <w:szCs w:val="21"/>
        </w:rPr>
      </w:pPr>
    </w:p>
    <w:p>
      <w:pPr>
        <w:widowControl/>
        <w:snapToGrid w:val="0"/>
        <w:spacing w:line="560" w:lineRule="exact"/>
        <w:jc w:val="left"/>
        <w:rPr>
          <w:rFonts w:eastAsia="方正黑体_GBK"/>
          <w:kern w:val="0"/>
        </w:rPr>
      </w:pPr>
      <w:r>
        <w:rPr>
          <w:rFonts w:hint="eastAsia" w:eastAsia="方正黑体_GBK" w:cs="方正黑体_GBK"/>
          <w:kern w:val="0"/>
        </w:rPr>
        <w:t>附件</w:t>
      </w:r>
      <w:r>
        <w:rPr>
          <w:rFonts w:eastAsia="方正黑体_GBK"/>
          <w:kern w:val="0"/>
        </w:rPr>
        <w:t>5</w:t>
      </w:r>
    </w:p>
    <w:tbl>
      <w:tblPr>
        <w:tblStyle w:val="42"/>
        <w:tblW w:w="13760" w:type="dxa"/>
        <w:jc w:val="center"/>
        <w:tblInd w:w="-106" w:type="dxa"/>
        <w:tblLayout w:type="fixed"/>
        <w:tblCellMar>
          <w:top w:w="0" w:type="dxa"/>
          <w:left w:w="108" w:type="dxa"/>
          <w:bottom w:w="0" w:type="dxa"/>
          <w:right w:w="108" w:type="dxa"/>
        </w:tblCellMar>
      </w:tblPr>
      <w:tblGrid>
        <w:gridCol w:w="2567"/>
        <w:gridCol w:w="766"/>
        <w:gridCol w:w="1031"/>
        <w:gridCol w:w="3662"/>
        <w:gridCol w:w="703"/>
        <w:gridCol w:w="500"/>
        <w:gridCol w:w="883"/>
        <w:gridCol w:w="535"/>
        <w:gridCol w:w="1559"/>
        <w:gridCol w:w="1554"/>
      </w:tblGrid>
      <w:tr>
        <w:tblPrEx>
          <w:tblLayout w:type="fixed"/>
          <w:tblCellMar>
            <w:top w:w="0" w:type="dxa"/>
            <w:left w:w="108" w:type="dxa"/>
            <w:bottom w:w="0" w:type="dxa"/>
            <w:right w:w="108" w:type="dxa"/>
          </w:tblCellMar>
        </w:tblPrEx>
        <w:trPr>
          <w:trHeight w:val="450" w:hRule="atLeast"/>
          <w:jc w:val="center"/>
        </w:trPr>
        <w:tc>
          <w:tcPr>
            <w:tcW w:w="13760" w:type="dxa"/>
            <w:gridSpan w:val="10"/>
            <w:tcBorders>
              <w:top w:val="nil"/>
              <w:left w:val="nil"/>
              <w:bottom w:val="nil"/>
              <w:right w:val="nil"/>
            </w:tcBorders>
            <w:vAlign w:val="center"/>
          </w:tcPr>
          <w:p>
            <w:pPr>
              <w:widowControl/>
              <w:jc w:val="center"/>
              <w:rPr>
                <w:rFonts w:eastAsia="方正小标宋_GBK"/>
                <w:color w:val="000000"/>
                <w:kern w:val="0"/>
                <w:sz w:val="36"/>
                <w:szCs w:val="36"/>
              </w:rPr>
            </w:pPr>
            <w:r>
              <w:rPr>
                <w:rFonts w:hint="eastAsia" w:eastAsia="方正小标宋_GBK" w:cs="方正小标宋_GBK"/>
                <w:color w:val="000000"/>
                <w:kern w:val="0"/>
                <w:sz w:val="36"/>
                <w:szCs w:val="36"/>
              </w:rPr>
              <w:t>重庆市梁平区政务服务管理办公室财政拨款收支总体情况表</w:t>
            </w:r>
          </w:p>
        </w:tc>
      </w:tr>
      <w:tr>
        <w:tblPrEx>
          <w:tblLayout w:type="fixed"/>
          <w:tblCellMar>
            <w:top w:w="0" w:type="dxa"/>
            <w:left w:w="108" w:type="dxa"/>
            <w:bottom w:w="0" w:type="dxa"/>
            <w:right w:w="108" w:type="dxa"/>
          </w:tblCellMar>
        </w:tblPrEx>
        <w:trPr>
          <w:trHeight w:val="270" w:hRule="atLeast"/>
          <w:jc w:val="center"/>
        </w:trPr>
        <w:tc>
          <w:tcPr>
            <w:tcW w:w="3333" w:type="dxa"/>
            <w:gridSpan w:val="2"/>
            <w:tcBorders>
              <w:top w:val="nil"/>
              <w:left w:val="nil"/>
              <w:bottom w:val="nil"/>
              <w:right w:val="nil"/>
            </w:tcBorders>
            <w:vAlign w:val="center"/>
          </w:tcPr>
          <w:p>
            <w:pPr>
              <w:widowControl/>
              <w:jc w:val="left"/>
              <w:rPr>
                <w:rFonts w:eastAsia="宋体"/>
                <w:color w:val="000000"/>
                <w:kern w:val="0"/>
                <w:sz w:val="22"/>
                <w:szCs w:val="22"/>
              </w:rPr>
            </w:pPr>
          </w:p>
        </w:tc>
        <w:tc>
          <w:tcPr>
            <w:tcW w:w="1031" w:type="dxa"/>
            <w:tcBorders>
              <w:top w:val="nil"/>
              <w:left w:val="nil"/>
              <w:bottom w:val="nil"/>
              <w:right w:val="nil"/>
            </w:tcBorders>
            <w:vAlign w:val="center"/>
          </w:tcPr>
          <w:p>
            <w:pPr>
              <w:widowControl/>
              <w:jc w:val="left"/>
              <w:rPr>
                <w:rFonts w:eastAsia="宋体"/>
                <w:color w:val="000000"/>
                <w:kern w:val="0"/>
                <w:sz w:val="22"/>
                <w:szCs w:val="22"/>
              </w:rPr>
            </w:pPr>
          </w:p>
        </w:tc>
        <w:tc>
          <w:tcPr>
            <w:tcW w:w="3662" w:type="dxa"/>
            <w:tcBorders>
              <w:top w:val="nil"/>
              <w:left w:val="nil"/>
              <w:bottom w:val="nil"/>
              <w:right w:val="nil"/>
            </w:tcBorders>
            <w:vAlign w:val="center"/>
          </w:tcPr>
          <w:p>
            <w:pPr>
              <w:widowControl/>
              <w:jc w:val="left"/>
              <w:rPr>
                <w:rFonts w:eastAsia="宋体"/>
                <w:color w:val="000000"/>
                <w:kern w:val="0"/>
                <w:sz w:val="22"/>
                <w:szCs w:val="22"/>
              </w:rPr>
            </w:pPr>
          </w:p>
        </w:tc>
        <w:tc>
          <w:tcPr>
            <w:tcW w:w="703" w:type="dxa"/>
            <w:tcBorders>
              <w:top w:val="nil"/>
              <w:left w:val="nil"/>
              <w:bottom w:val="nil"/>
              <w:right w:val="nil"/>
            </w:tcBorders>
            <w:vAlign w:val="center"/>
          </w:tcPr>
          <w:p>
            <w:pPr>
              <w:widowControl/>
              <w:jc w:val="left"/>
              <w:rPr>
                <w:rFonts w:eastAsia="宋体"/>
                <w:color w:val="000000"/>
                <w:kern w:val="0"/>
                <w:sz w:val="22"/>
                <w:szCs w:val="22"/>
              </w:rPr>
            </w:pPr>
          </w:p>
        </w:tc>
        <w:tc>
          <w:tcPr>
            <w:tcW w:w="1383" w:type="dxa"/>
            <w:gridSpan w:val="2"/>
            <w:tcBorders>
              <w:top w:val="nil"/>
              <w:left w:val="nil"/>
              <w:bottom w:val="nil"/>
              <w:right w:val="nil"/>
            </w:tcBorders>
            <w:vAlign w:val="center"/>
          </w:tcPr>
          <w:p>
            <w:pPr>
              <w:widowControl/>
              <w:jc w:val="left"/>
              <w:rPr>
                <w:rFonts w:eastAsia="宋体"/>
                <w:color w:val="000000"/>
                <w:kern w:val="0"/>
                <w:sz w:val="22"/>
                <w:szCs w:val="22"/>
              </w:rPr>
            </w:pPr>
          </w:p>
        </w:tc>
        <w:tc>
          <w:tcPr>
            <w:tcW w:w="3648" w:type="dxa"/>
            <w:gridSpan w:val="3"/>
            <w:tcBorders>
              <w:top w:val="nil"/>
              <w:left w:val="nil"/>
              <w:bottom w:val="nil"/>
              <w:right w:val="nil"/>
            </w:tcBorders>
            <w:vAlign w:val="center"/>
          </w:tcPr>
          <w:p>
            <w:pPr>
              <w:widowControl/>
              <w:ind w:right="440"/>
              <w:jc w:val="center"/>
              <w:rPr>
                <w:rFonts w:eastAsia="宋体"/>
                <w:color w:val="000000"/>
                <w:kern w:val="0"/>
                <w:sz w:val="22"/>
                <w:szCs w:val="22"/>
              </w:rPr>
            </w:pPr>
            <w:r>
              <w:rPr>
                <w:rFonts w:hint="eastAsia" w:eastAsia="宋体" w:cs="宋体"/>
                <w:color w:val="000000"/>
                <w:kern w:val="0"/>
                <w:sz w:val="22"/>
                <w:szCs w:val="22"/>
              </w:rPr>
              <w:t>　　单位：万元</w:t>
            </w:r>
          </w:p>
        </w:tc>
      </w:tr>
      <w:tr>
        <w:tblPrEx>
          <w:tblLayout w:type="fixed"/>
          <w:tblCellMar>
            <w:top w:w="0" w:type="dxa"/>
            <w:left w:w="108" w:type="dxa"/>
            <w:bottom w:w="0" w:type="dxa"/>
            <w:right w:w="108" w:type="dxa"/>
          </w:tblCellMar>
        </w:tblPrEx>
        <w:trPr>
          <w:trHeight w:val="487" w:hRule="atLeast"/>
          <w:jc w:val="center"/>
        </w:trPr>
        <w:tc>
          <w:tcPr>
            <w:tcW w:w="436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收入</w:t>
            </w:r>
          </w:p>
        </w:tc>
        <w:tc>
          <w:tcPr>
            <w:tcW w:w="9396" w:type="dxa"/>
            <w:gridSpan w:val="7"/>
            <w:tcBorders>
              <w:top w:val="single" w:color="auto" w:sz="4" w:space="0"/>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支出</w:t>
            </w:r>
          </w:p>
        </w:tc>
      </w:tr>
      <w:tr>
        <w:tblPrEx>
          <w:tblLayout w:type="fixed"/>
          <w:tblCellMar>
            <w:top w:w="0" w:type="dxa"/>
            <w:left w:w="108" w:type="dxa"/>
            <w:bottom w:w="0" w:type="dxa"/>
            <w:right w:w="108" w:type="dxa"/>
          </w:tblCellMar>
        </w:tblPrEx>
        <w:trPr>
          <w:trHeight w:val="540" w:hRule="atLeast"/>
          <w:jc w:val="center"/>
        </w:trPr>
        <w:tc>
          <w:tcPr>
            <w:tcW w:w="2567" w:type="dxa"/>
            <w:tcBorders>
              <w:top w:val="nil"/>
              <w:left w:val="single" w:color="auto" w:sz="4" w:space="0"/>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项目</w:t>
            </w:r>
          </w:p>
        </w:tc>
        <w:tc>
          <w:tcPr>
            <w:tcW w:w="1797" w:type="dxa"/>
            <w:gridSpan w:val="2"/>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预算数</w:t>
            </w:r>
          </w:p>
        </w:tc>
        <w:tc>
          <w:tcPr>
            <w:tcW w:w="3662"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项目</w:t>
            </w:r>
          </w:p>
        </w:tc>
        <w:tc>
          <w:tcPr>
            <w:tcW w:w="1203" w:type="dxa"/>
            <w:gridSpan w:val="2"/>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合计</w:t>
            </w:r>
          </w:p>
        </w:tc>
        <w:tc>
          <w:tcPr>
            <w:tcW w:w="1418" w:type="dxa"/>
            <w:gridSpan w:val="2"/>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一般公共预算财政拨款</w:t>
            </w:r>
          </w:p>
        </w:tc>
        <w:tc>
          <w:tcPr>
            <w:tcW w:w="1559"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政府性基金预算财政拨款</w:t>
            </w:r>
          </w:p>
        </w:tc>
        <w:tc>
          <w:tcPr>
            <w:tcW w:w="155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国有资本经营预算财政拨款</w:t>
            </w:r>
          </w:p>
        </w:tc>
      </w:tr>
      <w:tr>
        <w:tblPrEx>
          <w:tblLayout w:type="fixed"/>
          <w:tblCellMar>
            <w:top w:w="0" w:type="dxa"/>
            <w:left w:w="108" w:type="dxa"/>
            <w:bottom w:w="0" w:type="dxa"/>
            <w:right w:w="108" w:type="dxa"/>
          </w:tblCellMar>
        </w:tblPrEx>
        <w:trPr>
          <w:trHeight w:val="284" w:hRule="atLeast"/>
          <w:jc w:val="center"/>
        </w:trPr>
        <w:tc>
          <w:tcPr>
            <w:tcW w:w="2567"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一、本年收入</w:t>
            </w:r>
          </w:p>
        </w:tc>
        <w:tc>
          <w:tcPr>
            <w:tcW w:w="1797"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968.11</w:t>
            </w:r>
          </w:p>
        </w:tc>
        <w:tc>
          <w:tcPr>
            <w:tcW w:w="3662"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一、本年支出</w:t>
            </w:r>
          </w:p>
        </w:tc>
        <w:tc>
          <w:tcPr>
            <w:tcW w:w="1203"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968.11</w:t>
            </w:r>
          </w:p>
        </w:tc>
        <w:tc>
          <w:tcPr>
            <w:tcW w:w="1418"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968.11</w:t>
            </w:r>
          </w:p>
        </w:tc>
        <w:tc>
          <w:tcPr>
            <w:tcW w:w="1559" w:type="dxa"/>
            <w:tcBorders>
              <w:top w:val="single" w:color="auto" w:sz="4" w:space="0"/>
              <w:left w:val="nil"/>
              <w:bottom w:val="single" w:color="auto" w:sz="4" w:space="0"/>
              <w:right w:val="single" w:color="auto" w:sz="4" w:space="0"/>
            </w:tcBorders>
            <w:vAlign w:val="center"/>
          </w:tcPr>
          <w:p>
            <w:pPr>
              <w:widowControl/>
              <w:jc w:val="right"/>
              <w:rPr>
                <w:rFonts w:eastAsia="宋体"/>
                <w:color w:val="000000"/>
                <w:kern w:val="0"/>
                <w:sz w:val="22"/>
                <w:szCs w:val="22"/>
              </w:rPr>
            </w:pPr>
          </w:p>
        </w:tc>
        <w:tc>
          <w:tcPr>
            <w:tcW w:w="1554" w:type="dxa"/>
            <w:tcBorders>
              <w:top w:val="single" w:color="auto" w:sz="4" w:space="0"/>
              <w:left w:val="nil"/>
              <w:bottom w:val="single" w:color="auto" w:sz="4" w:space="0"/>
              <w:right w:val="single" w:color="auto" w:sz="4" w:space="0"/>
            </w:tcBorders>
            <w:vAlign w:val="center"/>
          </w:tcPr>
          <w:p>
            <w:pPr>
              <w:widowControl/>
              <w:jc w:val="right"/>
              <w:rPr>
                <w:rFonts w:eastAsia="宋体"/>
                <w:color w:val="000000"/>
                <w:kern w:val="0"/>
                <w:sz w:val="22"/>
                <w:szCs w:val="22"/>
              </w:rPr>
            </w:pPr>
          </w:p>
        </w:tc>
      </w:tr>
      <w:tr>
        <w:tblPrEx>
          <w:tblLayout w:type="fixed"/>
          <w:tblCellMar>
            <w:top w:w="0" w:type="dxa"/>
            <w:left w:w="108" w:type="dxa"/>
            <w:bottom w:w="0" w:type="dxa"/>
            <w:right w:w="108" w:type="dxa"/>
          </w:tblCellMar>
        </w:tblPrEx>
        <w:trPr>
          <w:trHeight w:val="284" w:hRule="atLeast"/>
          <w:jc w:val="center"/>
        </w:trPr>
        <w:tc>
          <w:tcPr>
            <w:tcW w:w="2567"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一般公共预算拨款</w:t>
            </w:r>
          </w:p>
        </w:tc>
        <w:tc>
          <w:tcPr>
            <w:tcW w:w="1797"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968.11</w:t>
            </w:r>
          </w:p>
        </w:tc>
        <w:tc>
          <w:tcPr>
            <w:tcW w:w="3662"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一般公共服务支出</w:t>
            </w:r>
          </w:p>
        </w:tc>
        <w:tc>
          <w:tcPr>
            <w:tcW w:w="1203"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915.86</w:t>
            </w:r>
          </w:p>
        </w:tc>
        <w:tc>
          <w:tcPr>
            <w:tcW w:w="1418"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915.86</w:t>
            </w:r>
          </w:p>
        </w:tc>
        <w:tc>
          <w:tcPr>
            <w:tcW w:w="1559"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p>
        </w:tc>
        <w:tc>
          <w:tcPr>
            <w:tcW w:w="1554"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p>
        </w:tc>
      </w:tr>
      <w:tr>
        <w:tblPrEx>
          <w:tblLayout w:type="fixed"/>
          <w:tblCellMar>
            <w:top w:w="0" w:type="dxa"/>
            <w:left w:w="108" w:type="dxa"/>
            <w:bottom w:w="0" w:type="dxa"/>
            <w:right w:w="108" w:type="dxa"/>
          </w:tblCellMar>
        </w:tblPrEx>
        <w:trPr>
          <w:trHeight w:val="284" w:hRule="atLeast"/>
          <w:jc w:val="center"/>
        </w:trPr>
        <w:tc>
          <w:tcPr>
            <w:tcW w:w="2567"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政府性基金预算拨款</w:t>
            </w:r>
          </w:p>
        </w:tc>
        <w:tc>
          <w:tcPr>
            <w:tcW w:w="1797"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p>
        </w:tc>
        <w:tc>
          <w:tcPr>
            <w:tcW w:w="3662"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国防支出</w:t>
            </w:r>
          </w:p>
        </w:tc>
        <w:tc>
          <w:tcPr>
            <w:tcW w:w="1203"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p>
        </w:tc>
        <w:tc>
          <w:tcPr>
            <w:tcW w:w="1418"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p>
        </w:tc>
        <w:tc>
          <w:tcPr>
            <w:tcW w:w="1559"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p>
        </w:tc>
        <w:tc>
          <w:tcPr>
            <w:tcW w:w="1554"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p>
        </w:tc>
      </w:tr>
      <w:tr>
        <w:tblPrEx>
          <w:tblLayout w:type="fixed"/>
          <w:tblCellMar>
            <w:top w:w="0" w:type="dxa"/>
            <w:left w:w="108" w:type="dxa"/>
            <w:bottom w:w="0" w:type="dxa"/>
            <w:right w:w="108" w:type="dxa"/>
          </w:tblCellMar>
        </w:tblPrEx>
        <w:trPr>
          <w:trHeight w:val="284" w:hRule="atLeast"/>
          <w:jc w:val="center"/>
        </w:trPr>
        <w:tc>
          <w:tcPr>
            <w:tcW w:w="2567"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国有资本经营预算拨款</w:t>
            </w:r>
          </w:p>
        </w:tc>
        <w:tc>
          <w:tcPr>
            <w:tcW w:w="1797"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p>
        </w:tc>
        <w:tc>
          <w:tcPr>
            <w:tcW w:w="3662"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公共安全支出</w:t>
            </w:r>
          </w:p>
        </w:tc>
        <w:tc>
          <w:tcPr>
            <w:tcW w:w="1203"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p>
        </w:tc>
        <w:tc>
          <w:tcPr>
            <w:tcW w:w="1418"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p>
        </w:tc>
        <w:tc>
          <w:tcPr>
            <w:tcW w:w="1559"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p>
        </w:tc>
        <w:tc>
          <w:tcPr>
            <w:tcW w:w="1554"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p>
        </w:tc>
      </w:tr>
      <w:tr>
        <w:tblPrEx>
          <w:tblLayout w:type="fixed"/>
          <w:tblCellMar>
            <w:top w:w="0" w:type="dxa"/>
            <w:left w:w="108" w:type="dxa"/>
            <w:bottom w:w="0" w:type="dxa"/>
            <w:right w:w="108" w:type="dxa"/>
          </w:tblCellMar>
        </w:tblPrEx>
        <w:trPr>
          <w:trHeight w:val="284" w:hRule="atLeast"/>
          <w:jc w:val="center"/>
        </w:trPr>
        <w:tc>
          <w:tcPr>
            <w:tcW w:w="2567"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　</w:t>
            </w:r>
          </w:p>
        </w:tc>
        <w:tc>
          <w:tcPr>
            <w:tcW w:w="1797"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p>
        </w:tc>
        <w:tc>
          <w:tcPr>
            <w:tcW w:w="3662"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教育支出</w:t>
            </w:r>
          </w:p>
        </w:tc>
        <w:tc>
          <w:tcPr>
            <w:tcW w:w="1203"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0.40</w:t>
            </w:r>
          </w:p>
        </w:tc>
        <w:tc>
          <w:tcPr>
            <w:tcW w:w="1418"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0.40</w:t>
            </w:r>
          </w:p>
        </w:tc>
        <w:tc>
          <w:tcPr>
            <w:tcW w:w="1559"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p>
        </w:tc>
        <w:tc>
          <w:tcPr>
            <w:tcW w:w="1554"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p>
        </w:tc>
      </w:tr>
      <w:tr>
        <w:tblPrEx>
          <w:tblLayout w:type="fixed"/>
          <w:tblCellMar>
            <w:top w:w="0" w:type="dxa"/>
            <w:left w:w="108" w:type="dxa"/>
            <w:bottom w:w="0" w:type="dxa"/>
            <w:right w:w="108" w:type="dxa"/>
          </w:tblCellMar>
        </w:tblPrEx>
        <w:trPr>
          <w:trHeight w:val="284" w:hRule="atLeast"/>
          <w:jc w:val="center"/>
        </w:trPr>
        <w:tc>
          <w:tcPr>
            <w:tcW w:w="2567"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二、上年结转</w:t>
            </w:r>
          </w:p>
        </w:tc>
        <w:tc>
          <w:tcPr>
            <w:tcW w:w="1797"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p>
        </w:tc>
        <w:tc>
          <w:tcPr>
            <w:tcW w:w="3662"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科学技术支出</w:t>
            </w:r>
          </w:p>
        </w:tc>
        <w:tc>
          <w:tcPr>
            <w:tcW w:w="1203"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p>
        </w:tc>
        <w:tc>
          <w:tcPr>
            <w:tcW w:w="1418"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p>
        </w:tc>
        <w:tc>
          <w:tcPr>
            <w:tcW w:w="1559"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p>
        </w:tc>
        <w:tc>
          <w:tcPr>
            <w:tcW w:w="1554"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p>
        </w:tc>
      </w:tr>
      <w:tr>
        <w:tblPrEx>
          <w:tblLayout w:type="fixed"/>
          <w:tblCellMar>
            <w:top w:w="0" w:type="dxa"/>
            <w:left w:w="108" w:type="dxa"/>
            <w:bottom w:w="0" w:type="dxa"/>
            <w:right w:w="108" w:type="dxa"/>
          </w:tblCellMar>
        </w:tblPrEx>
        <w:trPr>
          <w:trHeight w:val="284" w:hRule="atLeast"/>
          <w:jc w:val="center"/>
        </w:trPr>
        <w:tc>
          <w:tcPr>
            <w:tcW w:w="2567"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一般公共预算拨款</w:t>
            </w:r>
          </w:p>
        </w:tc>
        <w:tc>
          <w:tcPr>
            <w:tcW w:w="1797"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p>
        </w:tc>
        <w:tc>
          <w:tcPr>
            <w:tcW w:w="3662"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文化体育与传媒支出</w:t>
            </w:r>
          </w:p>
        </w:tc>
        <w:tc>
          <w:tcPr>
            <w:tcW w:w="1203"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p>
        </w:tc>
        <w:tc>
          <w:tcPr>
            <w:tcW w:w="1418"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p>
        </w:tc>
        <w:tc>
          <w:tcPr>
            <w:tcW w:w="1559"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p>
        </w:tc>
        <w:tc>
          <w:tcPr>
            <w:tcW w:w="1554"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p>
        </w:tc>
      </w:tr>
      <w:tr>
        <w:tblPrEx>
          <w:tblLayout w:type="fixed"/>
          <w:tblCellMar>
            <w:top w:w="0" w:type="dxa"/>
            <w:left w:w="108" w:type="dxa"/>
            <w:bottom w:w="0" w:type="dxa"/>
            <w:right w:w="108" w:type="dxa"/>
          </w:tblCellMar>
        </w:tblPrEx>
        <w:trPr>
          <w:trHeight w:val="284" w:hRule="atLeast"/>
          <w:jc w:val="center"/>
        </w:trPr>
        <w:tc>
          <w:tcPr>
            <w:tcW w:w="2567"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政府性基金预算拨款</w:t>
            </w:r>
          </w:p>
        </w:tc>
        <w:tc>
          <w:tcPr>
            <w:tcW w:w="1797"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p>
        </w:tc>
        <w:tc>
          <w:tcPr>
            <w:tcW w:w="3662"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社会保障和就业支出</w:t>
            </w:r>
          </w:p>
        </w:tc>
        <w:tc>
          <w:tcPr>
            <w:tcW w:w="1203"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28.49</w:t>
            </w:r>
          </w:p>
        </w:tc>
        <w:tc>
          <w:tcPr>
            <w:tcW w:w="1418"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28.49</w:t>
            </w:r>
          </w:p>
        </w:tc>
        <w:tc>
          <w:tcPr>
            <w:tcW w:w="1559"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p>
        </w:tc>
        <w:tc>
          <w:tcPr>
            <w:tcW w:w="1554"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p>
        </w:tc>
      </w:tr>
      <w:tr>
        <w:tblPrEx>
          <w:tblLayout w:type="fixed"/>
          <w:tblCellMar>
            <w:top w:w="0" w:type="dxa"/>
            <w:left w:w="108" w:type="dxa"/>
            <w:bottom w:w="0" w:type="dxa"/>
            <w:right w:w="108" w:type="dxa"/>
          </w:tblCellMar>
        </w:tblPrEx>
        <w:trPr>
          <w:trHeight w:val="284" w:hRule="atLeast"/>
          <w:jc w:val="center"/>
        </w:trPr>
        <w:tc>
          <w:tcPr>
            <w:tcW w:w="2567"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国有资本经营预算拨款</w:t>
            </w:r>
          </w:p>
        </w:tc>
        <w:tc>
          <w:tcPr>
            <w:tcW w:w="1797"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p>
        </w:tc>
        <w:tc>
          <w:tcPr>
            <w:tcW w:w="3662"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医疗卫生与计划生育支出</w:t>
            </w:r>
          </w:p>
        </w:tc>
        <w:tc>
          <w:tcPr>
            <w:tcW w:w="1203"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11.57</w:t>
            </w:r>
          </w:p>
        </w:tc>
        <w:tc>
          <w:tcPr>
            <w:tcW w:w="1418"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11.57</w:t>
            </w:r>
          </w:p>
        </w:tc>
        <w:tc>
          <w:tcPr>
            <w:tcW w:w="1559"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p>
        </w:tc>
        <w:tc>
          <w:tcPr>
            <w:tcW w:w="1554"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p>
        </w:tc>
      </w:tr>
      <w:tr>
        <w:tblPrEx>
          <w:tblLayout w:type="fixed"/>
          <w:tblCellMar>
            <w:top w:w="0" w:type="dxa"/>
            <w:left w:w="108" w:type="dxa"/>
            <w:bottom w:w="0" w:type="dxa"/>
            <w:right w:w="108" w:type="dxa"/>
          </w:tblCellMar>
        </w:tblPrEx>
        <w:trPr>
          <w:trHeight w:val="284" w:hRule="atLeast"/>
          <w:jc w:val="center"/>
        </w:trPr>
        <w:tc>
          <w:tcPr>
            <w:tcW w:w="2567"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2"/>
                <w:szCs w:val="22"/>
              </w:rPr>
            </w:pPr>
          </w:p>
        </w:tc>
        <w:tc>
          <w:tcPr>
            <w:tcW w:w="1797"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p>
        </w:tc>
        <w:tc>
          <w:tcPr>
            <w:tcW w:w="3662"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节能环保支出</w:t>
            </w:r>
          </w:p>
        </w:tc>
        <w:tc>
          <w:tcPr>
            <w:tcW w:w="1203"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p>
        </w:tc>
        <w:tc>
          <w:tcPr>
            <w:tcW w:w="1418"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p>
        </w:tc>
        <w:tc>
          <w:tcPr>
            <w:tcW w:w="1559"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p>
        </w:tc>
        <w:tc>
          <w:tcPr>
            <w:tcW w:w="1554"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p>
        </w:tc>
      </w:tr>
      <w:tr>
        <w:tblPrEx>
          <w:tblLayout w:type="fixed"/>
          <w:tblCellMar>
            <w:top w:w="0" w:type="dxa"/>
            <w:left w:w="108" w:type="dxa"/>
            <w:bottom w:w="0" w:type="dxa"/>
            <w:right w:w="108" w:type="dxa"/>
          </w:tblCellMar>
        </w:tblPrEx>
        <w:trPr>
          <w:trHeight w:val="284" w:hRule="atLeast"/>
          <w:jc w:val="center"/>
        </w:trPr>
        <w:tc>
          <w:tcPr>
            <w:tcW w:w="2567"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2"/>
                <w:szCs w:val="22"/>
              </w:rPr>
            </w:pPr>
          </w:p>
        </w:tc>
        <w:tc>
          <w:tcPr>
            <w:tcW w:w="1797"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p>
        </w:tc>
        <w:tc>
          <w:tcPr>
            <w:tcW w:w="3662"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城乡社区支出</w:t>
            </w:r>
          </w:p>
        </w:tc>
        <w:tc>
          <w:tcPr>
            <w:tcW w:w="1203"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p>
        </w:tc>
        <w:tc>
          <w:tcPr>
            <w:tcW w:w="1418"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p>
        </w:tc>
        <w:tc>
          <w:tcPr>
            <w:tcW w:w="1559"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p>
        </w:tc>
        <w:tc>
          <w:tcPr>
            <w:tcW w:w="1554"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p>
        </w:tc>
      </w:tr>
      <w:tr>
        <w:tblPrEx>
          <w:tblLayout w:type="fixed"/>
          <w:tblCellMar>
            <w:top w:w="0" w:type="dxa"/>
            <w:left w:w="108" w:type="dxa"/>
            <w:bottom w:w="0" w:type="dxa"/>
            <w:right w:w="108" w:type="dxa"/>
          </w:tblCellMar>
        </w:tblPrEx>
        <w:trPr>
          <w:trHeight w:val="284" w:hRule="atLeast"/>
          <w:jc w:val="center"/>
        </w:trPr>
        <w:tc>
          <w:tcPr>
            <w:tcW w:w="2567"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2"/>
                <w:szCs w:val="22"/>
              </w:rPr>
            </w:pPr>
          </w:p>
        </w:tc>
        <w:tc>
          <w:tcPr>
            <w:tcW w:w="1797"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p>
        </w:tc>
        <w:tc>
          <w:tcPr>
            <w:tcW w:w="3662"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农林水支出</w:t>
            </w:r>
          </w:p>
        </w:tc>
        <w:tc>
          <w:tcPr>
            <w:tcW w:w="1203"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p>
        </w:tc>
        <w:tc>
          <w:tcPr>
            <w:tcW w:w="1418"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p>
        </w:tc>
        <w:tc>
          <w:tcPr>
            <w:tcW w:w="1559"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p>
        </w:tc>
        <w:tc>
          <w:tcPr>
            <w:tcW w:w="1554"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p>
        </w:tc>
      </w:tr>
      <w:tr>
        <w:tblPrEx>
          <w:tblLayout w:type="fixed"/>
          <w:tblCellMar>
            <w:top w:w="0" w:type="dxa"/>
            <w:left w:w="108" w:type="dxa"/>
            <w:bottom w:w="0" w:type="dxa"/>
            <w:right w:w="108" w:type="dxa"/>
          </w:tblCellMar>
        </w:tblPrEx>
        <w:trPr>
          <w:trHeight w:val="284" w:hRule="atLeast"/>
          <w:jc w:val="center"/>
        </w:trPr>
        <w:tc>
          <w:tcPr>
            <w:tcW w:w="2567"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2"/>
                <w:szCs w:val="22"/>
              </w:rPr>
            </w:pPr>
          </w:p>
        </w:tc>
        <w:tc>
          <w:tcPr>
            <w:tcW w:w="1797"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p>
        </w:tc>
        <w:tc>
          <w:tcPr>
            <w:tcW w:w="3662"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交通运输支出</w:t>
            </w:r>
          </w:p>
        </w:tc>
        <w:tc>
          <w:tcPr>
            <w:tcW w:w="1203"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p>
        </w:tc>
        <w:tc>
          <w:tcPr>
            <w:tcW w:w="1418"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p>
        </w:tc>
        <w:tc>
          <w:tcPr>
            <w:tcW w:w="1559"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p>
        </w:tc>
        <w:tc>
          <w:tcPr>
            <w:tcW w:w="1554"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p>
        </w:tc>
      </w:tr>
      <w:tr>
        <w:tblPrEx>
          <w:tblLayout w:type="fixed"/>
          <w:tblCellMar>
            <w:top w:w="0" w:type="dxa"/>
            <w:left w:w="108" w:type="dxa"/>
            <w:bottom w:w="0" w:type="dxa"/>
            <w:right w:w="108" w:type="dxa"/>
          </w:tblCellMar>
        </w:tblPrEx>
        <w:trPr>
          <w:trHeight w:val="284" w:hRule="atLeast"/>
          <w:jc w:val="center"/>
        </w:trPr>
        <w:tc>
          <w:tcPr>
            <w:tcW w:w="2567"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　</w:t>
            </w:r>
          </w:p>
        </w:tc>
        <w:tc>
          <w:tcPr>
            <w:tcW w:w="1797"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p>
        </w:tc>
        <w:tc>
          <w:tcPr>
            <w:tcW w:w="3662"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资源勘探信息等支出</w:t>
            </w:r>
          </w:p>
        </w:tc>
        <w:tc>
          <w:tcPr>
            <w:tcW w:w="1203"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p>
        </w:tc>
        <w:tc>
          <w:tcPr>
            <w:tcW w:w="1418"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p>
        </w:tc>
        <w:tc>
          <w:tcPr>
            <w:tcW w:w="1559"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p>
        </w:tc>
        <w:tc>
          <w:tcPr>
            <w:tcW w:w="1554"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p>
        </w:tc>
      </w:tr>
      <w:tr>
        <w:tblPrEx>
          <w:tblLayout w:type="fixed"/>
          <w:tblCellMar>
            <w:top w:w="0" w:type="dxa"/>
            <w:left w:w="108" w:type="dxa"/>
            <w:bottom w:w="0" w:type="dxa"/>
            <w:right w:w="108" w:type="dxa"/>
          </w:tblCellMar>
        </w:tblPrEx>
        <w:trPr>
          <w:trHeight w:val="284" w:hRule="atLeast"/>
          <w:jc w:val="center"/>
        </w:trPr>
        <w:tc>
          <w:tcPr>
            <w:tcW w:w="2567"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　</w:t>
            </w:r>
          </w:p>
        </w:tc>
        <w:tc>
          <w:tcPr>
            <w:tcW w:w="1797"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p>
        </w:tc>
        <w:tc>
          <w:tcPr>
            <w:tcW w:w="3662"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商业服务业等支出</w:t>
            </w:r>
          </w:p>
        </w:tc>
        <w:tc>
          <w:tcPr>
            <w:tcW w:w="1203"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p>
        </w:tc>
        <w:tc>
          <w:tcPr>
            <w:tcW w:w="1418"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p>
        </w:tc>
        <w:tc>
          <w:tcPr>
            <w:tcW w:w="1559"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p>
        </w:tc>
        <w:tc>
          <w:tcPr>
            <w:tcW w:w="1554"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p>
        </w:tc>
      </w:tr>
      <w:tr>
        <w:tblPrEx>
          <w:tblLayout w:type="fixed"/>
          <w:tblCellMar>
            <w:top w:w="0" w:type="dxa"/>
            <w:left w:w="108" w:type="dxa"/>
            <w:bottom w:w="0" w:type="dxa"/>
            <w:right w:w="108" w:type="dxa"/>
          </w:tblCellMar>
        </w:tblPrEx>
        <w:trPr>
          <w:trHeight w:val="284" w:hRule="atLeast"/>
          <w:jc w:val="center"/>
        </w:trPr>
        <w:tc>
          <w:tcPr>
            <w:tcW w:w="2567"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　</w:t>
            </w:r>
          </w:p>
        </w:tc>
        <w:tc>
          <w:tcPr>
            <w:tcW w:w="1797"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p>
        </w:tc>
        <w:tc>
          <w:tcPr>
            <w:tcW w:w="3662"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住房保障支出</w:t>
            </w:r>
          </w:p>
        </w:tc>
        <w:tc>
          <w:tcPr>
            <w:tcW w:w="1203"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11.79</w:t>
            </w:r>
          </w:p>
        </w:tc>
        <w:tc>
          <w:tcPr>
            <w:tcW w:w="1418"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11.79</w:t>
            </w:r>
          </w:p>
        </w:tc>
        <w:tc>
          <w:tcPr>
            <w:tcW w:w="1559"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p>
        </w:tc>
        <w:tc>
          <w:tcPr>
            <w:tcW w:w="1554"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p>
        </w:tc>
      </w:tr>
      <w:tr>
        <w:tblPrEx>
          <w:tblLayout w:type="fixed"/>
          <w:tblCellMar>
            <w:top w:w="0" w:type="dxa"/>
            <w:left w:w="108" w:type="dxa"/>
            <w:bottom w:w="0" w:type="dxa"/>
            <w:right w:w="108" w:type="dxa"/>
          </w:tblCellMar>
        </w:tblPrEx>
        <w:trPr>
          <w:trHeight w:val="284" w:hRule="atLeast"/>
          <w:jc w:val="center"/>
        </w:trPr>
        <w:tc>
          <w:tcPr>
            <w:tcW w:w="2567"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　</w:t>
            </w:r>
          </w:p>
        </w:tc>
        <w:tc>
          <w:tcPr>
            <w:tcW w:w="1797" w:type="dxa"/>
            <w:gridSpan w:val="2"/>
            <w:tcBorders>
              <w:top w:val="single" w:color="auto" w:sz="4" w:space="0"/>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3662"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其他支出</w:t>
            </w:r>
          </w:p>
        </w:tc>
        <w:tc>
          <w:tcPr>
            <w:tcW w:w="1203" w:type="dxa"/>
            <w:gridSpan w:val="2"/>
            <w:tcBorders>
              <w:top w:val="single" w:color="auto" w:sz="4" w:space="0"/>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559"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p>
        </w:tc>
        <w:tc>
          <w:tcPr>
            <w:tcW w:w="1554"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p>
        </w:tc>
      </w:tr>
      <w:tr>
        <w:tblPrEx>
          <w:tblLayout w:type="fixed"/>
          <w:tblCellMar>
            <w:top w:w="0" w:type="dxa"/>
            <w:left w:w="108" w:type="dxa"/>
            <w:bottom w:w="0" w:type="dxa"/>
            <w:right w:w="108" w:type="dxa"/>
          </w:tblCellMar>
        </w:tblPrEx>
        <w:trPr>
          <w:trHeight w:val="284" w:hRule="atLeast"/>
          <w:jc w:val="center"/>
        </w:trPr>
        <w:tc>
          <w:tcPr>
            <w:tcW w:w="2567"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　</w:t>
            </w:r>
          </w:p>
        </w:tc>
        <w:tc>
          <w:tcPr>
            <w:tcW w:w="1797" w:type="dxa"/>
            <w:gridSpan w:val="2"/>
            <w:tcBorders>
              <w:top w:val="single" w:color="auto" w:sz="4" w:space="0"/>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3662"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二、结转下年</w:t>
            </w:r>
          </w:p>
        </w:tc>
        <w:tc>
          <w:tcPr>
            <w:tcW w:w="1203" w:type="dxa"/>
            <w:gridSpan w:val="2"/>
            <w:tcBorders>
              <w:top w:val="single" w:color="auto" w:sz="4" w:space="0"/>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eastAsia="宋体"/>
                <w:color w:val="000000"/>
                <w:kern w:val="0"/>
                <w:sz w:val="22"/>
                <w:szCs w:val="22"/>
              </w:rPr>
            </w:pPr>
          </w:p>
        </w:tc>
        <w:tc>
          <w:tcPr>
            <w:tcW w:w="1559"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p>
        </w:tc>
        <w:tc>
          <w:tcPr>
            <w:tcW w:w="1554"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p>
        </w:tc>
      </w:tr>
      <w:tr>
        <w:tblPrEx>
          <w:tblLayout w:type="fixed"/>
          <w:tblCellMar>
            <w:top w:w="0" w:type="dxa"/>
            <w:left w:w="108" w:type="dxa"/>
            <w:bottom w:w="0" w:type="dxa"/>
            <w:right w:w="108" w:type="dxa"/>
          </w:tblCellMar>
        </w:tblPrEx>
        <w:trPr>
          <w:trHeight w:val="284" w:hRule="atLeast"/>
          <w:jc w:val="center"/>
        </w:trPr>
        <w:tc>
          <w:tcPr>
            <w:tcW w:w="2567"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收入总计</w:t>
            </w:r>
          </w:p>
        </w:tc>
        <w:tc>
          <w:tcPr>
            <w:tcW w:w="1797" w:type="dxa"/>
            <w:gridSpan w:val="2"/>
            <w:tcBorders>
              <w:top w:val="single" w:color="auto" w:sz="4" w:space="0"/>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eastAsia="宋体"/>
                <w:color w:val="000000"/>
                <w:kern w:val="0"/>
                <w:sz w:val="22"/>
                <w:szCs w:val="22"/>
              </w:rPr>
              <w:t>968.11</w:t>
            </w:r>
          </w:p>
        </w:tc>
        <w:tc>
          <w:tcPr>
            <w:tcW w:w="3662" w:type="dxa"/>
            <w:tcBorders>
              <w:top w:val="single" w:color="auto" w:sz="4" w:space="0"/>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支出总计</w:t>
            </w:r>
          </w:p>
        </w:tc>
        <w:tc>
          <w:tcPr>
            <w:tcW w:w="1203"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968.11</w:t>
            </w:r>
          </w:p>
        </w:tc>
        <w:tc>
          <w:tcPr>
            <w:tcW w:w="1418" w:type="dxa"/>
            <w:gridSpan w:val="2"/>
            <w:tcBorders>
              <w:top w:val="single" w:color="auto" w:sz="4" w:space="0"/>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968.11</w:t>
            </w:r>
          </w:p>
        </w:tc>
        <w:tc>
          <w:tcPr>
            <w:tcW w:w="1559" w:type="dxa"/>
            <w:tcBorders>
              <w:top w:val="single" w:color="auto" w:sz="4" w:space="0"/>
              <w:left w:val="nil"/>
              <w:bottom w:val="single" w:color="auto" w:sz="4" w:space="0"/>
              <w:right w:val="single" w:color="auto" w:sz="4" w:space="0"/>
            </w:tcBorders>
            <w:vAlign w:val="center"/>
          </w:tcPr>
          <w:p>
            <w:pPr>
              <w:widowControl/>
              <w:jc w:val="right"/>
              <w:rPr>
                <w:rFonts w:eastAsia="宋体"/>
                <w:color w:val="000000"/>
                <w:kern w:val="0"/>
                <w:sz w:val="22"/>
                <w:szCs w:val="22"/>
              </w:rPr>
            </w:pPr>
          </w:p>
        </w:tc>
        <w:tc>
          <w:tcPr>
            <w:tcW w:w="1554" w:type="dxa"/>
            <w:tcBorders>
              <w:top w:val="single" w:color="auto" w:sz="4" w:space="0"/>
              <w:left w:val="nil"/>
              <w:bottom w:val="single" w:color="auto" w:sz="4" w:space="0"/>
              <w:right w:val="single" w:color="auto" w:sz="4" w:space="0"/>
            </w:tcBorders>
            <w:vAlign w:val="center"/>
          </w:tcPr>
          <w:p>
            <w:pPr>
              <w:widowControl/>
              <w:jc w:val="right"/>
              <w:rPr>
                <w:rFonts w:eastAsia="宋体"/>
                <w:color w:val="FFFFFF"/>
                <w:kern w:val="0"/>
                <w:sz w:val="22"/>
                <w:szCs w:val="22"/>
              </w:rPr>
            </w:pPr>
          </w:p>
        </w:tc>
      </w:tr>
    </w:tbl>
    <w:p>
      <w:pPr>
        <w:widowControl/>
        <w:rPr>
          <w:rFonts w:eastAsia="宋体"/>
          <w:color w:val="000000"/>
          <w:kern w:val="0"/>
          <w:sz w:val="36"/>
          <w:szCs w:val="36"/>
        </w:rPr>
        <w:sectPr>
          <w:pgSz w:w="16838" w:h="11906" w:orient="landscape"/>
          <w:pgMar w:top="1418" w:right="1474" w:bottom="1361" w:left="1474" w:header="851" w:footer="992" w:gutter="0"/>
          <w:pgNumType w:fmt="numberInDash"/>
          <w:cols w:space="720" w:num="1"/>
          <w:docGrid w:linePitch="312" w:charSpace="0"/>
        </w:sectPr>
      </w:pPr>
    </w:p>
    <w:tbl>
      <w:tblPr>
        <w:tblStyle w:val="42"/>
        <w:tblW w:w="9540" w:type="dxa"/>
        <w:jc w:val="center"/>
        <w:tblInd w:w="-106" w:type="dxa"/>
        <w:tblLayout w:type="fixed"/>
        <w:tblCellMar>
          <w:top w:w="0" w:type="dxa"/>
          <w:left w:w="108" w:type="dxa"/>
          <w:bottom w:w="0" w:type="dxa"/>
          <w:right w:w="108" w:type="dxa"/>
        </w:tblCellMar>
      </w:tblPr>
      <w:tblGrid>
        <w:gridCol w:w="1139"/>
        <w:gridCol w:w="3554"/>
        <w:gridCol w:w="935"/>
        <w:gridCol w:w="935"/>
        <w:gridCol w:w="341"/>
        <w:gridCol w:w="935"/>
        <w:gridCol w:w="643"/>
        <w:gridCol w:w="1058"/>
      </w:tblGrid>
      <w:tr>
        <w:tblPrEx>
          <w:tblLayout w:type="fixed"/>
          <w:tblCellMar>
            <w:top w:w="0" w:type="dxa"/>
            <w:left w:w="108" w:type="dxa"/>
            <w:bottom w:w="0" w:type="dxa"/>
            <w:right w:w="108" w:type="dxa"/>
          </w:tblCellMar>
        </w:tblPrEx>
        <w:trPr>
          <w:trHeight w:val="450" w:hRule="atLeast"/>
          <w:jc w:val="center"/>
        </w:trPr>
        <w:tc>
          <w:tcPr>
            <w:tcW w:w="9540" w:type="dxa"/>
            <w:gridSpan w:val="8"/>
          </w:tcPr>
          <w:p>
            <w:pPr>
              <w:widowControl/>
              <w:snapToGrid w:val="0"/>
              <w:spacing w:line="560" w:lineRule="exact"/>
              <w:rPr>
                <w:rFonts w:ascii="方正黑体_GBK" w:eastAsia="方正黑体_GBK" w:cs="方正黑体_GBK"/>
                <w:kern w:val="0"/>
              </w:rPr>
            </w:pPr>
            <w:r>
              <w:rPr>
                <w:rFonts w:hint="eastAsia" w:ascii="方正黑体_GBK" w:eastAsia="方正黑体_GBK" w:cs="方正黑体_GBK"/>
                <w:kern w:val="0"/>
              </w:rPr>
              <w:t>附件</w:t>
            </w:r>
            <w:r>
              <w:rPr>
                <w:rFonts w:ascii="方正黑体_GBK" w:eastAsia="方正黑体_GBK" w:cs="方正黑体_GBK"/>
                <w:kern w:val="0"/>
              </w:rPr>
              <w:t>6</w:t>
            </w:r>
          </w:p>
          <w:p>
            <w:pPr>
              <w:widowControl/>
              <w:snapToGrid w:val="0"/>
              <w:spacing w:line="560" w:lineRule="exact"/>
              <w:jc w:val="center"/>
              <w:rPr>
                <w:rFonts w:eastAsia="方正小标宋_GBK"/>
                <w:color w:val="000000"/>
                <w:kern w:val="0"/>
                <w:sz w:val="36"/>
                <w:szCs w:val="36"/>
              </w:rPr>
            </w:pPr>
            <w:r>
              <w:rPr>
                <w:rFonts w:hint="eastAsia" w:eastAsia="方正小标宋_GBK" w:cs="方正小标宋_GBK"/>
                <w:color w:val="000000"/>
                <w:kern w:val="0"/>
                <w:sz w:val="36"/>
                <w:szCs w:val="36"/>
              </w:rPr>
              <w:t>重庆市梁平区政务服务管理办公室</w:t>
            </w:r>
            <w:r>
              <w:rPr>
                <w:rFonts w:hint="eastAsia" w:eastAsia="方正小标宋_GBK" w:cs="方正小标宋_GBK"/>
                <w:kern w:val="0"/>
                <w:sz w:val="36"/>
                <w:szCs w:val="36"/>
              </w:rPr>
              <w:t>一般公共预算财政拨款支出预算表</w:t>
            </w:r>
          </w:p>
        </w:tc>
      </w:tr>
      <w:tr>
        <w:tblPrEx>
          <w:tblLayout w:type="fixed"/>
          <w:tblCellMar>
            <w:top w:w="0" w:type="dxa"/>
            <w:left w:w="108" w:type="dxa"/>
            <w:bottom w:w="0" w:type="dxa"/>
            <w:right w:w="108" w:type="dxa"/>
          </w:tblCellMar>
        </w:tblPrEx>
        <w:trPr>
          <w:trHeight w:val="270" w:hRule="atLeast"/>
          <w:jc w:val="center"/>
        </w:trPr>
        <w:tc>
          <w:tcPr>
            <w:tcW w:w="1139" w:type="dxa"/>
            <w:tcBorders>
              <w:left w:val="nil"/>
              <w:bottom w:val="nil"/>
              <w:right w:val="nil"/>
            </w:tcBorders>
            <w:vAlign w:val="center"/>
          </w:tcPr>
          <w:p>
            <w:pPr>
              <w:widowControl/>
              <w:jc w:val="left"/>
              <w:rPr>
                <w:rFonts w:eastAsia="宋体"/>
                <w:color w:val="000000"/>
                <w:kern w:val="0"/>
                <w:sz w:val="22"/>
                <w:szCs w:val="22"/>
              </w:rPr>
            </w:pPr>
          </w:p>
        </w:tc>
        <w:tc>
          <w:tcPr>
            <w:tcW w:w="3554" w:type="dxa"/>
            <w:tcBorders>
              <w:left w:val="nil"/>
              <w:bottom w:val="nil"/>
              <w:right w:val="nil"/>
            </w:tcBorders>
            <w:vAlign w:val="center"/>
          </w:tcPr>
          <w:p>
            <w:pPr>
              <w:widowControl/>
              <w:jc w:val="left"/>
              <w:rPr>
                <w:rFonts w:eastAsia="宋体"/>
                <w:color w:val="000000"/>
                <w:kern w:val="0"/>
                <w:sz w:val="22"/>
                <w:szCs w:val="22"/>
              </w:rPr>
            </w:pPr>
          </w:p>
        </w:tc>
        <w:tc>
          <w:tcPr>
            <w:tcW w:w="935" w:type="dxa"/>
            <w:tcBorders>
              <w:left w:val="nil"/>
              <w:bottom w:val="nil"/>
              <w:right w:val="nil"/>
            </w:tcBorders>
          </w:tcPr>
          <w:p>
            <w:pPr>
              <w:widowControl/>
              <w:jc w:val="right"/>
              <w:rPr>
                <w:rFonts w:eastAsia="宋体"/>
                <w:color w:val="000000"/>
                <w:kern w:val="0"/>
                <w:sz w:val="22"/>
                <w:szCs w:val="22"/>
              </w:rPr>
            </w:pPr>
          </w:p>
        </w:tc>
        <w:tc>
          <w:tcPr>
            <w:tcW w:w="1276" w:type="dxa"/>
            <w:gridSpan w:val="2"/>
            <w:tcBorders>
              <w:left w:val="nil"/>
              <w:bottom w:val="nil"/>
              <w:right w:val="nil"/>
            </w:tcBorders>
            <w:vAlign w:val="center"/>
          </w:tcPr>
          <w:p>
            <w:pPr>
              <w:widowControl/>
              <w:jc w:val="right"/>
              <w:rPr>
                <w:rFonts w:eastAsia="宋体"/>
                <w:color w:val="000000"/>
                <w:kern w:val="0"/>
                <w:sz w:val="22"/>
                <w:szCs w:val="22"/>
              </w:rPr>
            </w:pPr>
          </w:p>
        </w:tc>
        <w:tc>
          <w:tcPr>
            <w:tcW w:w="1578" w:type="dxa"/>
            <w:gridSpan w:val="2"/>
            <w:tcBorders>
              <w:left w:val="nil"/>
              <w:bottom w:val="nil"/>
              <w:right w:val="nil"/>
            </w:tcBorders>
            <w:vAlign w:val="center"/>
          </w:tcPr>
          <w:p>
            <w:pPr>
              <w:widowControl/>
              <w:ind w:right="220"/>
              <w:jc w:val="right"/>
              <w:rPr>
                <w:rFonts w:eastAsia="宋体"/>
                <w:color w:val="000000"/>
                <w:kern w:val="0"/>
                <w:sz w:val="22"/>
                <w:szCs w:val="22"/>
              </w:rPr>
            </w:pPr>
            <w:r>
              <w:rPr>
                <w:rFonts w:hint="eastAsia" w:eastAsia="宋体" w:cs="宋体"/>
                <w:color w:val="000000"/>
                <w:kern w:val="0"/>
                <w:sz w:val="22"/>
                <w:szCs w:val="22"/>
              </w:rPr>
              <w:t>单位：万元</w:t>
            </w:r>
          </w:p>
        </w:tc>
        <w:tc>
          <w:tcPr>
            <w:tcW w:w="1058" w:type="dxa"/>
            <w:tcBorders>
              <w:left w:val="nil"/>
              <w:bottom w:val="nil"/>
              <w:right w:val="nil"/>
            </w:tcBorders>
            <w:vAlign w:val="center"/>
          </w:tcPr>
          <w:p>
            <w:pPr>
              <w:widowControl/>
              <w:ind w:right="770"/>
              <w:rPr>
                <w:rFonts w:eastAsia="宋体"/>
                <w:color w:val="000000"/>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469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功能分类科目</w:t>
            </w:r>
          </w:p>
        </w:tc>
        <w:tc>
          <w:tcPr>
            <w:tcW w:w="935" w:type="dxa"/>
            <w:vMerge w:val="restart"/>
            <w:tcBorders>
              <w:top w:val="single" w:color="auto" w:sz="4" w:space="0"/>
              <w:left w:val="single" w:color="auto" w:sz="4" w:space="0"/>
              <w:right w:val="single" w:color="auto" w:sz="4" w:space="0"/>
            </w:tcBorders>
          </w:tcPr>
          <w:p>
            <w:pPr>
              <w:widowControl/>
              <w:jc w:val="center"/>
              <w:rPr>
                <w:rFonts w:eastAsia="宋体"/>
                <w:color w:val="000000"/>
                <w:kern w:val="0"/>
                <w:sz w:val="22"/>
                <w:szCs w:val="22"/>
              </w:rPr>
            </w:pPr>
            <w:r>
              <w:rPr>
                <w:rFonts w:eastAsia="宋体"/>
                <w:color w:val="000000"/>
                <w:kern w:val="0"/>
                <w:sz w:val="22"/>
                <w:szCs w:val="22"/>
              </w:rPr>
              <w:t>2018</w:t>
            </w:r>
            <w:r>
              <w:rPr>
                <w:rFonts w:hint="eastAsia" w:eastAsia="宋体" w:cs="宋体"/>
                <w:color w:val="000000"/>
                <w:kern w:val="0"/>
                <w:sz w:val="22"/>
                <w:szCs w:val="22"/>
              </w:rPr>
              <w:t>年预算数</w:t>
            </w:r>
          </w:p>
        </w:tc>
        <w:tc>
          <w:tcPr>
            <w:tcW w:w="3912"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eastAsia="宋体"/>
                <w:color w:val="000000"/>
                <w:kern w:val="0"/>
                <w:sz w:val="22"/>
                <w:szCs w:val="22"/>
              </w:rPr>
            </w:pPr>
            <w:r>
              <w:rPr>
                <w:rFonts w:eastAsia="宋体"/>
                <w:color w:val="000000"/>
                <w:kern w:val="0"/>
                <w:sz w:val="22"/>
                <w:szCs w:val="22"/>
              </w:rPr>
              <w:t>2019</w:t>
            </w:r>
            <w:r>
              <w:rPr>
                <w:rFonts w:hint="eastAsia" w:eastAsia="宋体" w:cs="宋体"/>
                <w:color w:val="000000"/>
                <w:kern w:val="0"/>
                <w:sz w:val="22"/>
                <w:szCs w:val="22"/>
              </w:rPr>
              <w:t>年预算数</w:t>
            </w:r>
          </w:p>
        </w:tc>
      </w:tr>
      <w:tr>
        <w:tblPrEx>
          <w:tblLayout w:type="fixed"/>
          <w:tblCellMar>
            <w:top w:w="0" w:type="dxa"/>
            <w:left w:w="108" w:type="dxa"/>
            <w:bottom w:w="0" w:type="dxa"/>
            <w:right w:w="108" w:type="dxa"/>
          </w:tblCellMar>
        </w:tblPrEx>
        <w:trPr>
          <w:trHeight w:val="90" w:hRule="atLeast"/>
          <w:jc w:val="center"/>
        </w:trPr>
        <w:tc>
          <w:tcPr>
            <w:tcW w:w="1139" w:type="dxa"/>
            <w:tcBorders>
              <w:top w:val="nil"/>
              <w:left w:val="single" w:color="auto" w:sz="4" w:space="0"/>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科目编码</w:t>
            </w:r>
          </w:p>
        </w:tc>
        <w:tc>
          <w:tcPr>
            <w:tcW w:w="3554"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科目名称</w:t>
            </w:r>
          </w:p>
        </w:tc>
        <w:tc>
          <w:tcPr>
            <w:tcW w:w="935" w:type="dxa"/>
            <w:vMerge w:val="continue"/>
            <w:tcBorders>
              <w:left w:val="single" w:color="auto" w:sz="4" w:space="0"/>
              <w:bottom w:val="single" w:color="000000" w:sz="4" w:space="0"/>
              <w:right w:val="single" w:color="auto" w:sz="4" w:space="0"/>
            </w:tcBorders>
          </w:tcPr>
          <w:p>
            <w:pPr>
              <w:widowControl/>
              <w:jc w:val="center"/>
              <w:rPr>
                <w:rFonts w:eastAsia="宋体"/>
                <w:color w:val="000000"/>
                <w:kern w:val="0"/>
                <w:sz w:val="22"/>
                <w:szCs w:val="22"/>
              </w:rPr>
            </w:pPr>
          </w:p>
        </w:tc>
        <w:tc>
          <w:tcPr>
            <w:tcW w:w="935" w:type="dxa"/>
            <w:tcBorders>
              <w:top w:val="single" w:color="auto" w:sz="4" w:space="0"/>
              <w:left w:val="single" w:color="auto" w:sz="4" w:space="0"/>
              <w:bottom w:val="single" w:color="000000"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小计</w:t>
            </w:r>
          </w:p>
        </w:tc>
        <w:tc>
          <w:tcPr>
            <w:tcW w:w="1276" w:type="dxa"/>
            <w:gridSpan w:val="2"/>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基本支出</w:t>
            </w:r>
          </w:p>
        </w:tc>
        <w:tc>
          <w:tcPr>
            <w:tcW w:w="1701" w:type="dxa"/>
            <w:gridSpan w:val="2"/>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项目支出</w:t>
            </w:r>
          </w:p>
        </w:tc>
      </w:tr>
      <w:tr>
        <w:tblPrEx>
          <w:tblLayout w:type="fixed"/>
          <w:tblCellMar>
            <w:top w:w="0" w:type="dxa"/>
            <w:left w:w="108" w:type="dxa"/>
            <w:bottom w:w="0" w:type="dxa"/>
            <w:right w:w="108" w:type="dxa"/>
          </w:tblCellMar>
        </w:tblPrEx>
        <w:trPr>
          <w:trHeight w:val="270" w:hRule="atLeast"/>
          <w:jc w:val="center"/>
        </w:trPr>
        <w:tc>
          <w:tcPr>
            <w:tcW w:w="1139"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　</w:t>
            </w:r>
          </w:p>
        </w:tc>
        <w:tc>
          <w:tcPr>
            <w:tcW w:w="3554" w:type="dxa"/>
            <w:tcBorders>
              <w:top w:val="single" w:color="auto" w:sz="4" w:space="0"/>
              <w:left w:val="nil"/>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合计</w:t>
            </w:r>
          </w:p>
        </w:tc>
        <w:tc>
          <w:tcPr>
            <w:tcW w:w="935" w:type="dxa"/>
            <w:tcBorders>
              <w:top w:val="single" w:color="auto" w:sz="4" w:space="0"/>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851.83</w:t>
            </w:r>
          </w:p>
        </w:tc>
        <w:tc>
          <w:tcPr>
            <w:tcW w:w="935" w:type="dxa"/>
            <w:tcBorders>
              <w:top w:val="single" w:color="auto" w:sz="4" w:space="0"/>
              <w:left w:val="single" w:color="auto" w:sz="4" w:space="0"/>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915.86</w:t>
            </w:r>
          </w:p>
        </w:tc>
        <w:tc>
          <w:tcPr>
            <w:tcW w:w="1276" w:type="dxa"/>
            <w:gridSpan w:val="2"/>
            <w:tcBorders>
              <w:top w:val="single" w:color="auto" w:sz="4" w:space="0"/>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188.42</w:t>
            </w:r>
          </w:p>
        </w:tc>
        <w:tc>
          <w:tcPr>
            <w:tcW w:w="1701" w:type="dxa"/>
            <w:gridSpan w:val="2"/>
            <w:tcBorders>
              <w:top w:val="single" w:color="auto" w:sz="4" w:space="0"/>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727.44</w:t>
            </w:r>
          </w:p>
        </w:tc>
      </w:tr>
      <w:tr>
        <w:tblPrEx>
          <w:tblLayout w:type="fixed"/>
          <w:tblCellMar>
            <w:top w:w="0" w:type="dxa"/>
            <w:left w:w="108" w:type="dxa"/>
            <w:bottom w:w="0" w:type="dxa"/>
            <w:right w:w="108" w:type="dxa"/>
          </w:tblCellMar>
        </w:tblPrEx>
        <w:trPr>
          <w:trHeight w:val="270" w:hRule="atLeast"/>
          <w:jc w:val="center"/>
        </w:trPr>
        <w:tc>
          <w:tcPr>
            <w:tcW w:w="1139" w:type="dxa"/>
            <w:tcBorders>
              <w:top w:val="nil"/>
              <w:left w:val="single" w:color="auto" w:sz="4" w:space="0"/>
              <w:bottom w:val="single" w:color="auto" w:sz="4" w:space="0"/>
              <w:right w:val="single" w:color="auto" w:sz="4" w:space="0"/>
            </w:tcBorders>
            <w:vAlign w:val="center"/>
          </w:tcPr>
          <w:p>
            <w:pPr>
              <w:widowControl/>
              <w:jc w:val="left"/>
              <w:rPr>
                <w:rFonts w:eastAsia="宋体"/>
                <w:kern w:val="0"/>
                <w:sz w:val="20"/>
                <w:szCs w:val="20"/>
              </w:rPr>
            </w:pPr>
            <w:r>
              <w:rPr>
                <w:rFonts w:eastAsia="宋体"/>
                <w:kern w:val="0"/>
                <w:sz w:val="20"/>
                <w:szCs w:val="20"/>
              </w:rPr>
              <w:t>201</w:t>
            </w:r>
          </w:p>
        </w:tc>
        <w:tc>
          <w:tcPr>
            <w:tcW w:w="3554" w:type="dxa"/>
            <w:tcBorders>
              <w:top w:val="nil"/>
              <w:left w:val="nil"/>
              <w:bottom w:val="single" w:color="auto" w:sz="4" w:space="0"/>
              <w:right w:val="single" w:color="auto" w:sz="4" w:space="0"/>
            </w:tcBorders>
            <w:vAlign w:val="center"/>
          </w:tcPr>
          <w:p>
            <w:pPr>
              <w:widowControl/>
              <w:jc w:val="left"/>
              <w:rPr>
                <w:rFonts w:eastAsia="宋体"/>
                <w:kern w:val="0"/>
                <w:sz w:val="20"/>
                <w:szCs w:val="20"/>
              </w:rPr>
            </w:pPr>
            <w:r>
              <w:rPr>
                <w:rFonts w:hint="eastAsia" w:eastAsia="宋体" w:cs="宋体"/>
                <w:kern w:val="0"/>
                <w:sz w:val="20"/>
                <w:szCs w:val="20"/>
              </w:rPr>
              <w:t>一般公共服务支出</w:t>
            </w:r>
          </w:p>
        </w:tc>
        <w:tc>
          <w:tcPr>
            <w:tcW w:w="935" w:type="dxa"/>
            <w:tcBorders>
              <w:top w:val="nil"/>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851.83</w:t>
            </w:r>
          </w:p>
        </w:tc>
        <w:tc>
          <w:tcPr>
            <w:tcW w:w="935" w:type="dxa"/>
            <w:tcBorders>
              <w:top w:val="nil"/>
              <w:left w:val="single" w:color="auto" w:sz="4" w:space="0"/>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915.86</w:t>
            </w:r>
          </w:p>
        </w:tc>
        <w:tc>
          <w:tcPr>
            <w:tcW w:w="1276"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188.42</w:t>
            </w:r>
          </w:p>
        </w:tc>
        <w:tc>
          <w:tcPr>
            <w:tcW w:w="1701"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hint="eastAsia" w:eastAsia="宋体" w:cs="宋体"/>
                <w:kern w:val="0"/>
                <w:sz w:val="20"/>
                <w:szCs w:val="20"/>
              </w:rPr>
              <w:t>　</w:t>
            </w:r>
          </w:p>
        </w:tc>
      </w:tr>
      <w:tr>
        <w:tblPrEx>
          <w:tblLayout w:type="fixed"/>
          <w:tblCellMar>
            <w:top w:w="0" w:type="dxa"/>
            <w:left w:w="108" w:type="dxa"/>
            <w:bottom w:w="0" w:type="dxa"/>
            <w:right w:w="108" w:type="dxa"/>
          </w:tblCellMar>
        </w:tblPrEx>
        <w:trPr>
          <w:trHeight w:val="270" w:hRule="atLeast"/>
          <w:jc w:val="center"/>
        </w:trPr>
        <w:tc>
          <w:tcPr>
            <w:tcW w:w="1139" w:type="dxa"/>
            <w:tcBorders>
              <w:top w:val="nil"/>
              <w:left w:val="single" w:color="auto" w:sz="4" w:space="0"/>
              <w:bottom w:val="single" w:color="auto" w:sz="4" w:space="0"/>
              <w:right w:val="single" w:color="auto" w:sz="4" w:space="0"/>
            </w:tcBorders>
            <w:vAlign w:val="center"/>
          </w:tcPr>
          <w:p>
            <w:pPr>
              <w:widowControl/>
              <w:jc w:val="left"/>
              <w:rPr>
                <w:rFonts w:eastAsia="宋体"/>
                <w:kern w:val="0"/>
                <w:sz w:val="18"/>
                <w:szCs w:val="18"/>
              </w:rPr>
            </w:pPr>
            <w:r>
              <w:rPr>
                <w:rFonts w:eastAsia="宋体"/>
                <w:kern w:val="0"/>
                <w:sz w:val="18"/>
                <w:szCs w:val="18"/>
              </w:rPr>
              <w:t>20103</w:t>
            </w:r>
          </w:p>
        </w:tc>
        <w:tc>
          <w:tcPr>
            <w:tcW w:w="3554" w:type="dxa"/>
            <w:tcBorders>
              <w:top w:val="nil"/>
              <w:left w:val="nil"/>
              <w:bottom w:val="single" w:color="auto" w:sz="4" w:space="0"/>
              <w:right w:val="single" w:color="auto" w:sz="4" w:space="0"/>
            </w:tcBorders>
            <w:vAlign w:val="center"/>
          </w:tcPr>
          <w:p>
            <w:pPr>
              <w:widowControl/>
              <w:jc w:val="left"/>
              <w:rPr>
                <w:rFonts w:eastAsia="宋体"/>
                <w:kern w:val="0"/>
                <w:sz w:val="20"/>
                <w:szCs w:val="20"/>
              </w:rPr>
            </w:pPr>
            <w:r>
              <w:rPr>
                <w:rFonts w:hint="eastAsia" w:eastAsia="宋体" w:cs="宋体"/>
                <w:kern w:val="0"/>
                <w:sz w:val="20"/>
                <w:szCs w:val="20"/>
              </w:rPr>
              <w:t>政府办公厅</w:t>
            </w:r>
            <w:r>
              <w:rPr>
                <w:rFonts w:eastAsia="宋体"/>
                <w:kern w:val="0"/>
                <w:sz w:val="20"/>
                <w:szCs w:val="20"/>
              </w:rPr>
              <w:t>(</w:t>
            </w:r>
            <w:r>
              <w:rPr>
                <w:rFonts w:hint="eastAsia" w:eastAsia="宋体" w:cs="宋体"/>
                <w:kern w:val="0"/>
                <w:sz w:val="20"/>
                <w:szCs w:val="20"/>
              </w:rPr>
              <w:t>室</w:t>
            </w:r>
            <w:r>
              <w:rPr>
                <w:rFonts w:eastAsia="宋体"/>
                <w:kern w:val="0"/>
                <w:sz w:val="20"/>
                <w:szCs w:val="20"/>
              </w:rPr>
              <w:t>)</w:t>
            </w:r>
            <w:r>
              <w:rPr>
                <w:rFonts w:hint="eastAsia" w:eastAsia="宋体" w:cs="宋体"/>
                <w:kern w:val="0"/>
                <w:sz w:val="20"/>
                <w:szCs w:val="20"/>
              </w:rPr>
              <w:t>及相关机构事务</w:t>
            </w:r>
          </w:p>
        </w:tc>
        <w:tc>
          <w:tcPr>
            <w:tcW w:w="935" w:type="dxa"/>
            <w:tcBorders>
              <w:top w:val="nil"/>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851.83</w:t>
            </w:r>
          </w:p>
        </w:tc>
        <w:tc>
          <w:tcPr>
            <w:tcW w:w="935" w:type="dxa"/>
            <w:tcBorders>
              <w:top w:val="nil"/>
              <w:left w:val="single" w:color="auto" w:sz="4" w:space="0"/>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915.86</w:t>
            </w:r>
          </w:p>
        </w:tc>
        <w:tc>
          <w:tcPr>
            <w:tcW w:w="1276"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188.42</w:t>
            </w:r>
          </w:p>
        </w:tc>
        <w:tc>
          <w:tcPr>
            <w:tcW w:w="1701"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hint="eastAsia" w:eastAsia="宋体" w:cs="宋体"/>
                <w:kern w:val="0"/>
                <w:sz w:val="20"/>
                <w:szCs w:val="20"/>
              </w:rPr>
              <w:t>　</w:t>
            </w:r>
          </w:p>
        </w:tc>
      </w:tr>
      <w:tr>
        <w:tblPrEx>
          <w:tblLayout w:type="fixed"/>
          <w:tblCellMar>
            <w:top w:w="0" w:type="dxa"/>
            <w:left w:w="108" w:type="dxa"/>
            <w:bottom w:w="0" w:type="dxa"/>
            <w:right w:w="108" w:type="dxa"/>
          </w:tblCellMar>
        </w:tblPrEx>
        <w:trPr>
          <w:trHeight w:val="270" w:hRule="atLeast"/>
          <w:jc w:val="center"/>
        </w:trPr>
        <w:tc>
          <w:tcPr>
            <w:tcW w:w="1139" w:type="dxa"/>
            <w:tcBorders>
              <w:top w:val="nil"/>
              <w:left w:val="single" w:color="auto" w:sz="4" w:space="0"/>
              <w:bottom w:val="single" w:color="auto" w:sz="4" w:space="0"/>
              <w:right w:val="single" w:color="auto" w:sz="4" w:space="0"/>
            </w:tcBorders>
            <w:vAlign w:val="center"/>
          </w:tcPr>
          <w:p>
            <w:pPr>
              <w:widowControl/>
              <w:jc w:val="left"/>
              <w:rPr>
                <w:rFonts w:eastAsia="宋体"/>
                <w:kern w:val="0"/>
                <w:sz w:val="20"/>
                <w:szCs w:val="20"/>
              </w:rPr>
            </w:pPr>
            <w:r>
              <w:rPr>
                <w:rFonts w:eastAsia="宋体"/>
                <w:kern w:val="0"/>
                <w:sz w:val="20"/>
                <w:szCs w:val="20"/>
              </w:rPr>
              <w:t>2010301</w:t>
            </w:r>
          </w:p>
        </w:tc>
        <w:tc>
          <w:tcPr>
            <w:tcW w:w="3554" w:type="dxa"/>
            <w:tcBorders>
              <w:top w:val="nil"/>
              <w:left w:val="nil"/>
              <w:bottom w:val="single" w:color="auto" w:sz="4" w:space="0"/>
              <w:right w:val="single" w:color="auto" w:sz="4" w:space="0"/>
            </w:tcBorders>
            <w:vAlign w:val="center"/>
          </w:tcPr>
          <w:p>
            <w:pPr>
              <w:widowControl/>
              <w:jc w:val="left"/>
              <w:rPr>
                <w:rFonts w:eastAsia="宋体"/>
                <w:kern w:val="0"/>
                <w:sz w:val="20"/>
                <w:szCs w:val="20"/>
              </w:rPr>
            </w:pPr>
            <w:r>
              <w:rPr>
                <w:rFonts w:hint="eastAsia" w:eastAsia="宋体" w:cs="宋体"/>
                <w:kern w:val="0"/>
                <w:sz w:val="20"/>
                <w:szCs w:val="20"/>
              </w:rPr>
              <w:t>行政运行</w:t>
            </w:r>
          </w:p>
        </w:tc>
        <w:tc>
          <w:tcPr>
            <w:tcW w:w="935" w:type="dxa"/>
            <w:tcBorders>
              <w:top w:val="nil"/>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56.44</w:t>
            </w:r>
          </w:p>
        </w:tc>
        <w:tc>
          <w:tcPr>
            <w:tcW w:w="935" w:type="dxa"/>
            <w:tcBorders>
              <w:top w:val="nil"/>
              <w:left w:val="single" w:color="auto" w:sz="4" w:space="0"/>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78.78</w:t>
            </w:r>
          </w:p>
        </w:tc>
        <w:tc>
          <w:tcPr>
            <w:tcW w:w="1276"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78.78</w:t>
            </w:r>
            <w:r>
              <w:rPr>
                <w:rFonts w:hint="eastAsia" w:eastAsia="宋体" w:cs="宋体"/>
                <w:kern w:val="0"/>
                <w:sz w:val="20"/>
                <w:szCs w:val="20"/>
              </w:rPr>
              <w:t>　</w:t>
            </w:r>
          </w:p>
        </w:tc>
        <w:tc>
          <w:tcPr>
            <w:tcW w:w="1701"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p>
        </w:tc>
      </w:tr>
      <w:tr>
        <w:tblPrEx>
          <w:tblLayout w:type="fixed"/>
          <w:tblCellMar>
            <w:top w:w="0" w:type="dxa"/>
            <w:left w:w="108" w:type="dxa"/>
            <w:bottom w:w="0" w:type="dxa"/>
            <w:right w:w="108" w:type="dxa"/>
          </w:tblCellMar>
        </w:tblPrEx>
        <w:trPr>
          <w:trHeight w:val="270" w:hRule="atLeast"/>
          <w:jc w:val="center"/>
        </w:trPr>
        <w:tc>
          <w:tcPr>
            <w:tcW w:w="1139" w:type="dxa"/>
            <w:tcBorders>
              <w:top w:val="nil"/>
              <w:left w:val="single" w:color="auto" w:sz="4" w:space="0"/>
              <w:bottom w:val="single" w:color="auto" w:sz="4" w:space="0"/>
              <w:right w:val="single" w:color="auto" w:sz="4" w:space="0"/>
            </w:tcBorders>
            <w:vAlign w:val="center"/>
          </w:tcPr>
          <w:p>
            <w:pPr>
              <w:widowControl/>
              <w:jc w:val="left"/>
              <w:rPr>
                <w:rFonts w:eastAsia="宋体"/>
                <w:kern w:val="0"/>
                <w:sz w:val="20"/>
                <w:szCs w:val="20"/>
              </w:rPr>
            </w:pPr>
            <w:r>
              <w:rPr>
                <w:rFonts w:eastAsia="宋体"/>
                <w:kern w:val="0"/>
                <w:sz w:val="20"/>
                <w:szCs w:val="20"/>
              </w:rPr>
              <w:t>2010350</w:t>
            </w:r>
          </w:p>
        </w:tc>
        <w:tc>
          <w:tcPr>
            <w:tcW w:w="3554" w:type="dxa"/>
            <w:tcBorders>
              <w:top w:val="nil"/>
              <w:left w:val="nil"/>
              <w:bottom w:val="single" w:color="auto" w:sz="4" w:space="0"/>
              <w:right w:val="single" w:color="auto" w:sz="4" w:space="0"/>
            </w:tcBorders>
            <w:vAlign w:val="center"/>
          </w:tcPr>
          <w:p>
            <w:pPr>
              <w:widowControl/>
              <w:jc w:val="left"/>
              <w:rPr>
                <w:rFonts w:eastAsia="宋体"/>
                <w:kern w:val="0"/>
                <w:sz w:val="20"/>
                <w:szCs w:val="20"/>
              </w:rPr>
            </w:pPr>
            <w:r>
              <w:rPr>
                <w:rFonts w:hint="eastAsia" w:eastAsia="宋体" w:cs="宋体"/>
                <w:kern w:val="0"/>
                <w:sz w:val="20"/>
                <w:szCs w:val="20"/>
              </w:rPr>
              <w:t>事业运行</w:t>
            </w:r>
          </w:p>
        </w:tc>
        <w:tc>
          <w:tcPr>
            <w:tcW w:w="935" w:type="dxa"/>
            <w:tcBorders>
              <w:top w:val="nil"/>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103.84</w:t>
            </w:r>
          </w:p>
        </w:tc>
        <w:tc>
          <w:tcPr>
            <w:tcW w:w="935" w:type="dxa"/>
            <w:tcBorders>
              <w:top w:val="nil"/>
              <w:left w:val="single" w:color="auto" w:sz="4" w:space="0"/>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109.64</w:t>
            </w:r>
          </w:p>
        </w:tc>
        <w:tc>
          <w:tcPr>
            <w:tcW w:w="1276"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109.64</w:t>
            </w:r>
          </w:p>
        </w:tc>
        <w:tc>
          <w:tcPr>
            <w:tcW w:w="1701"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hint="eastAsia" w:eastAsia="宋体" w:cs="宋体"/>
                <w:kern w:val="0"/>
                <w:sz w:val="20"/>
                <w:szCs w:val="20"/>
              </w:rPr>
              <w:t>　</w:t>
            </w:r>
          </w:p>
        </w:tc>
      </w:tr>
      <w:tr>
        <w:tblPrEx>
          <w:tblLayout w:type="fixed"/>
          <w:tblCellMar>
            <w:top w:w="0" w:type="dxa"/>
            <w:left w:w="108" w:type="dxa"/>
            <w:bottom w:w="0" w:type="dxa"/>
            <w:right w:w="108" w:type="dxa"/>
          </w:tblCellMar>
        </w:tblPrEx>
        <w:trPr>
          <w:trHeight w:val="270" w:hRule="atLeast"/>
          <w:jc w:val="center"/>
        </w:trPr>
        <w:tc>
          <w:tcPr>
            <w:tcW w:w="1139" w:type="dxa"/>
            <w:tcBorders>
              <w:top w:val="nil"/>
              <w:left w:val="single" w:color="auto" w:sz="4" w:space="0"/>
              <w:bottom w:val="single" w:color="auto" w:sz="4" w:space="0"/>
              <w:right w:val="single" w:color="auto" w:sz="4" w:space="0"/>
            </w:tcBorders>
            <w:vAlign w:val="center"/>
          </w:tcPr>
          <w:p>
            <w:pPr>
              <w:widowControl/>
              <w:jc w:val="left"/>
              <w:rPr>
                <w:rFonts w:eastAsia="宋体"/>
                <w:kern w:val="0"/>
                <w:sz w:val="18"/>
                <w:szCs w:val="18"/>
              </w:rPr>
            </w:pPr>
            <w:r>
              <w:rPr>
                <w:rFonts w:eastAsia="宋体"/>
                <w:kern w:val="0"/>
                <w:sz w:val="18"/>
                <w:szCs w:val="18"/>
              </w:rPr>
              <w:t>2010306</w:t>
            </w:r>
          </w:p>
        </w:tc>
        <w:tc>
          <w:tcPr>
            <w:tcW w:w="3554" w:type="dxa"/>
            <w:tcBorders>
              <w:top w:val="nil"/>
              <w:left w:val="nil"/>
              <w:bottom w:val="single" w:color="auto" w:sz="4" w:space="0"/>
              <w:right w:val="single" w:color="auto" w:sz="4" w:space="0"/>
            </w:tcBorders>
            <w:vAlign w:val="center"/>
          </w:tcPr>
          <w:p>
            <w:pPr>
              <w:widowControl/>
              <w:rPr>
                <w:rFonts w:eastAsia="宋体"/>
                <w:kern w:val="0"/>
                <w:sz w:val="20"/>
                <w:szCs w:val="20"/>
              </w:rPr>
            </w:pPr>
            <w:r>
              <w:rPr>
                <w:rFonts w:hint="eastAsia" w:eastAsia="宋体" w:cs="宋体"/>
                <w:kern w:val="0"/>
                <w:sz w:val="20"/>
                <w:szCs w:val="20"/>
              </w:rPr>
              <w:t>政务公开审批</w:t>
            </w:r>
          </w:p>
        </w:tc>
        <w:tc>
          <w:tcPr>
            <w:tcW w:w="935" w:type="dxa"/>
            <w:tcBorders>
              <w:top w:val="nil"/>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691.55</w:t>
            </w:r>
            <w:r>
              <w:rPr>
                <w:rFonts w:hint="eastAsia" w:eastAsia="宋体" w:cs="宋体"/>
                <w:kern w:val="0"/>
                <w:sz w:val="20"/>
                <w:szCs w:val="20"/>
              </w:rPr>
              <w:t>　</w:t>
            </w:r>
          </w:p>
        </w:tc>
        <w:tc>
          <w:tcPr>
            <w:tcW w:w="935" w:type="dxa"/>
            <w:tcBorders>
              <w:top w:val="nil"/>
              <w:left w:val="single" w:color="auto" w:sz="4" w:space="0"/>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727.44</w:t>
            </w:r>
          </w:p>
        </w:tc>
        <w:tc>
          <w:tcPr>
            <w:tcW w:w="1276"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p>
        </w:tc>
        <w:tc>
          <w:tcPr>
            <w:tcW w:w="1701"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hint="eastAsia" w:eastAsia="宋体" w:cs="宋体"/>
                <w:kern w:val="0"/>
                <w:sz w:val="20"/>
                <w:szCs w:val="20"/>
              </w:rPr>
              <w:t>　</w:t>
            </w:r>
            <w:r>
              <w:rPr>
                <w:rFonts w:eastAsia="宋体"/>
                <w:kern w:val="0"/>
                <w:sz w:val="20"/>
                <w:szCs w:val="20"/>
              </w:rPr>
              <w:t>727.44</w:t>
            </w:r>
          </w:p>
        </w:tc>
      </w:tr>
      <w:tr>
        <w:tblPrEx>
          <w:tblLayout w:type="fixed"/>
          <w:tblCellMar>
            <w:top w:w="0" w:type="dxa"/>
            <w:left w:w="108" w:type="dxa"/>
            <w:bottom w:w="0" w:type="dxa"/>
            <w:right w:w="108" w:type="dxa"/>
          </w:tblCellMar>
        </w:tblPrEx>
        <w:trPr>
          <w:trHeight w:val="270" w:hRule="atLeast"/>
          <w:jc w:val="center"/>
        </w:trPr>
        <w:tc>
          <w:tcPr>
            <w:tcW w:w="1139" w:type="dxa"/>
            <w:tcBorders>
              <w:top w:val="nil"/>
              <w:left w:val="single" w:color="auto" w:sz="4" w:space="0"/>
              <w:bottom w:val="single" w:color="auto" w:sz="4" w:space="0"/>
              <w:right w:val="single" w:color="auto" w:sz="4" w:space="0"/>
            </w:tcBorders>
            <w:vAlign w:val="center"/>
          </w:tcPr>
          <w:p>
            <w:pPr>
              <w:widowControl/>
              <w:jc w:val="left"/>
              <w:rPr>
                <w:rFonts w:eastAsia="宋体"/>
                <w:kern w:val="0"/>
                <w:sz w:val="20"/>
                <w:szCs w:val="20"/>
              </w:rPr>
            </w:pPr>
            <w:r>
              <w:rPr>
                <w:rFonts w:eastAsia="宋体"/>
                <w:kern w:val="0"/>
                <w:sz w:val="20"/>
                <w:szCs w:val="20"/>
              </w:rPr>
              <w:t>205</w:t>
            </w:r>
          </w:p>
        </w:tc>
        <w:tc>
          <w:tcPr>
            <w:tcW w:w="3554" w:type="dxa"/>
            <w:tcBorders>
              <w:top w:val="nil"/>
              <w:left w:val="nil"/>
              <w:bottom w:val="single" w:color="auto" w:sz="4" w:space="0"/>
              <w:right w:val="single" w:color="auto" w:sz="4" w:space="0"/>
            </w:tcBorders>
            <w:vAlign w:val="center"/>
          </w:tcPr>
          <w:p>
            <w:pPr>
              <w:widowControl/>
              <w:rPr>
                <w:rFonts w:eastAsia="宋体"/>
                <w:kern w:val="0"/>
                <w:sz w:val="20"/>
                <w:szCs w:val="20"/>
              </w:rPr>
            </w:pPr>
            <w:r>
              <w:rPr>
                <w:rFonts w:hint="eastAsia" w:eastAsia="宋体" w:cs="宋体"/>
                <w:kern w:val="0"/>
                <w:sz w:val="20"/>
                <w:szCs w:val="20"/>
              </w:rPr>
              <w:t>教育支出</w:t>
            </w:r>
          </w:p>
        </w:tc>
        <w:tc>
          <w:tcPr>
            <w:tcW w:w="935" w:type="dxa"/>
            <w:tcBorders>
              <w:top w:val="nil"/>
              <w:left w:val="nil"/>
              <w:bottom w:val="single" w:color="auto" w:sz="4" w:space="0"/>
              <w:right w:val="single" w:color="auto" w:sz="4" w:space="0"/>
            </w:tcBorders>
            <w:vAlign w:val="center"/>
          </w:tcPr>
          <w:p>
            <w:pPr>
              <w:jc w:val="center"/>
              <w:rPr>
                <w:rFonts w:eastAsia="宋体"/>
                <w:kern w:val="0"/>
                <w:sz w:val="20"/>
                <w:szCs w:val="20"/>
              </w:rPr>
            </w:pPr>
            <w:r>
              <w:rPr>
                <w:rFonts w:hint="eastAsia" w:eastAsia="宋体" w:cs="宋体"/>
                <w:kern w:val="0"/>
                <w:sz w:val="20"/>
                <w:szCs w:val="20"/>
              </w:rPr>
              <w:t>　</w:t>
            </w:r>
          </w:p>
        </w:tc>
        <w:tc>
          <w:tcPr>
            <w:tcW w:w="935" w:type="dxa"/>
            <w:tcBorders>
              <w:top w:val="nil"/>
              <w:left w:val="single" w:color="auto" w:sz="4" w:space="0"/>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0.4</w:t>
            </w:r>
          </w:p>
        </w:tc>
        <w:tc>
          <w:tcPr>
            <w:tcW w:w="1276"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0.4</w:t>
            </w:r>
          </w:p>
        </w:tc>
        <w:tc>
          <w:tcPr>
            <w:tcW w:w="1701"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hint="eastAsia" w:eastAsia="宋体" w:cs="宋体"/>
                <w:kern w:val="0"/>
                <w:sz w:val="20"/>
                <w:szCs w:val="20"/>
              </w:rPr>
              <w:t>　</w:t>
            </w:r>
          </w:p>
        </w:tc>
      </w:tr>
      <w:tr>
        <w:tblPrEx>
          <w:tblLayout w:type="fixed"/>
          <w:tblCellMar>
            <w:top w:w="0" w:type="dxa"/>
            <w:left w:w="108" w:type="dxa"/>
            <w:bottom w:w="0" w:type="dxa"/>
            <w:right w:w="108" w:type="dxa"/>
          </w:tblCellMar>
        </w:tblPrEx>
        <w:trPr>
          <w:trHeight w:val="270" w:hRule="atLeast"/>
          <w:jc w:val="center"/>
        </w:trPr>
        <w:tc>
          <w:tcPr>
            <w:tcW w:w="1139" w:type="dxa"/>
            <w:tcBorders>
              <w:top w:val="nil"/>
              <w:left w:val="single" w:color="auto" w:sz="4" w:space="0"/>
              <w:bottom w:val="single" w:color="auto" w:sz="4" w:space="0"/>
              <w:right w:val="single" w:color="auto" w:sz="4" w:space="0"/>
            </w:tcBorders>
            <w:vAlign w:val="center"/>
          </w:tcPr>
          <w:p>
            <w:pPr>
              <w:widowControl/>
              <w:jc w:val="left"/>
              <w:rPr>
                <w:rFonts w:eastAsia="宋体"/>
                <w:kern w:val="0"/>
                <w:sz w:val="20"/>
                <w:szCs w:val="20"/>
              </w:rPr>
            </w:pPr>
            <w:r>
              <w:rPr>
                <w:rFonts w:eastAsia="宋体"/>
                <w:kern w:val="0"/>
                <w:sz w:val="20"/>
                <w:szCs w:val="20"/>
              </w:rPr>
              <w:t>20508</w:t>
            </w:r>
          </w:p>
        </w:tc>
        <w:tc>
          <w:tcPr>
            <w:tcW w:w="3554" w:type="dxa"/>
            <w:tcBorders>
              <w:top w:val="nil"/>
              <w:left w:val="nil"/>
              <w:bottom w:val="single" w:color="auto" w:sz="4" w:space="0"/>
              <w:right w:val="single" w:color="auto" w:sz="4" w:space="0"/>
            </w:tcBorders>
            <w:vAlign w:val="center"/>
          </w:tcPr>
          <w:p>
            <w:pPr>
              <w:widowControl/>
              <w:rPr>
                <w:rFonts w:eastAsia="宋体"/>
                <w:kern w:val="0"/>
                <w:sz w:val="20"/>
                <w:szCs w:val="20"/>
              </w:rPr>
            </w:pPr>
            <w:r>
              <w:rPr>
                <w:rFonts w:hint="eastAsia" w:eastAsia="宋体" w:cs="宋体"/>
                <w:kern w:val="0"/>
                <w:sz w:val="20"/>
                <w:szCs w:val="20"/>
              </w:rPr>
              <w:t>进修及培训</w:t>
            </w:r>
          </w:p>
        </w:tc>
        <w:tc>
          <w:tcPr>
            <w:tcW w:w="935" w:type="dxa"/>
            <w:tcBorders>
              <w:top w:val="nil"/>
              <w:left w:val="nil"/>
              <w:bottom w:val="single" w:color="auto" w:sz="4" w:space="0"/>
              <w:right w:val="single" w:color="auto" w:sz="4" w:space="0"/>
            </w:tcBorders>
            <w:vAlign w:val="center"/>
          </w:tcPr>
          <w:p>
            <w:pPr>
              <w:jc w:val="center"/>
              <w:rPr>
                <w:rFonts w:eastAsia="宋体"/>
                <w:kern w:val="0"/>
                <w:sz w:val="20"/>
                <w:szCs w:val="20"/>
              </w:rPr>
            </w:pPr>
            <w:r>
              <w:rPr>
                <w:rFonts w:hint="eastAsia" w:eastAsia="宋体" w:cs="宋体"/>
                <w:kern w:val="0"/>
                <w:sz w:val="20"/>
                <w:szCs w:val="20"/>
              </w:rPr>
              <w:t>　</w:t>
            </w:r>
          </w:p>
        </w:tc>
        <w:tc>
          <w:tcPr>
            <w:tcW w:w="935" w:type="dxa"/>
            <w:tcBorders>
              <w:top w:val="nil"/>
              <w:left w:val="single" w:color="auto" w:sz="4" w:space="0"/>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0.4</w:t>
            </w:r>
          </w:p>
        </w:tc>
        <w:tc>
          <w:tcPr>
            <w:tcW w:w="1276"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0.4</w:t>
            </w:r>
          </w:p>
        </w:tc>
        <w:tc>
          <w:tcPr>
            <w:tcW w:w="1701"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hint="eastAsia" w:eastAsia="宋体" w:cs="宋体"/>
                <w:kern w:val="0"/>
                <w:sz w:val="20"/>
                <w:szCs w:val="20"/>
              </w:rPr>
              <w:t>　</w:t>
            </w:r>
          </w:p>
        </w:tc>
      </w:tr>
      <w:tr>
        <w:tblPrEx>
          <w:tblLayout w:type="fixed"/>
          <w:tblCellMar>
            <w:top w:w="0" w:type="dxa"/>
            <w:left w:w="108" w:type="dxa"/>
            <w:bottom w:w="0" w:type="dxa"/>
            <w:right w:w="108" w:type="dxa"/>
          </w:tblCellMar>
        </w:tblPrEx>
        <w:trPr>
          <w:trHeight w:val="270" w:hRule="atLeast"/>
          <w:jc w:val="center"/>
        </w:trPr>
        <w:tc>
          <w:tcPr>
            <w:tcW w:w="1139" w:type="dxa"/>
            <w:tcBorders>
              <w:top w:val="nil"/>
              <w:left w:val="single" w:color="auto" w:sz="4" w:space="0"/>
              <w:bottom w:val="single" w:color="auto" w:sz="4" w:space="0"/>
              <w:right w:val="single" w:color="auto" w:sz="4" w:space="0"/>
            </w:tcBorders>
            <w:vAlign w:val="center"/>
          </w:tcPr>
          <w:p>
            <w:pPr>
              <w:widowControl/>
              <w:jc w:val="left"/>
              <w:rPr>
                <w:rFonts w:eastAsia="宋体"/>
                <w:kern w:val="0"/>
                <w:sz w:val="20"/>
                <w:szCs w:val="20"/>
              </w:rPr>
            </w:pPr>
            <w:r>
              <w:rPr>
                <w:rFonts w:eastAsia="宋体"/>
                <w:kern w:val="0"/>
                <w:sz w:val="20"/>
                <w:szCs w:val="20"/>
              </w:rPr>
              <w:t>2050803</w:t>
            </w:r>
          </w:p>
        </w:tc>
        <w:tc>
          <w:tcPr>
            <w:tcW w:w="3554" w:type="dxa"/>
            <w:tcBorders>
              <w:top w:val="nil"/>
              <w:left w:val="nil"/>
              <w:bottom w:val="single" w:color="auto" w:sz="4" w:space="0"/>
              <w:right w:val="single" w:color="auto" w:sz="4" w:space="0"/>
            </w:tcBorders>
            <w:vAlign w:val="center"/>
          </w:tcPr>
          <w:p>
            <w:pPr>
              <w:widowControl/>
              <w:rPr>
                <w:rFonts w:eastAsia="宋体"/>
                <w:kern w:val="0"/>
                <w:sz w:val="20"/>
                <w:szCs w:val="20"/>
              </w:rPr>
            </w:pPr>
            <w:r>
              <w:rPr>
                <w:rFonts w:hint="eastAsia" w:eastAsia="宋体" w:cs="宋体"/>
                <w:kern w:val="0"/>
                <w:sz w:val="20"/>
                <w:szCs w:val="20"/>
              </w:rPr>
              <w:t>培训支出</w:t>
            </w:r>
          </w:p>
        </w:tc>
        <w:tc>
          <w:tcPr>
            <w:tcW w:w="935" w:type="dxa"/>
            <w:tcBorders>
              <w:top w:val="nil"/>
              <w:left w:val="nil"/>
              <w:bottom w:val="single" w:color="auto" w:sz="4" w:space="0"/>
              <w:right w:val="single" w:color="auto" w:sz="4" w:space="0"/>
            </w:tcBorders>
            <w:vAlign w:val="center"/>
          </w:tcPr>
          <w:p>
            <w:pPr>
              <w:jc w:val="center"/>
              <w:rPr>
                <w:rFonts w:eastAsia="宋体"/>
                <w:kern w:val="0"/>
                <w:sz w:val="20"/>
                <w:szCs w:val="20"/>
              </w:rPr>
            </w:pPr>
          </w:p>
        </w:tc>
        <w:tc>
          <w:tcPr>
            <w:tcW w:w="935" w:type="dxa"/>
            <w:tcBorders>
              <w:top w:val="nil"/>
              <w:left w:val="single" w:color="auto" w:sz="4" w:space="0"/>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0.4</w:t>
            </w:r>
          </w:p>
        </w:tc>
        <w:tc>
          <w:tcPr>
            <w:tcW w:w="1276"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0.4</w:t>
            </w:r>
          </w:p>
        </w:tc>
        <w:tc>
          <w:tcPr>
            <w:tcW w:w="1701"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hint="eastAsia" w:eastAsia="宋体" w:cs="宋体"/>
                <w:kern w:val="0"/>
                <w:sz w:val="20"/>
                <w:szCs w:val="20"/>
              </w:rPr>
              <w:t>　</w:t>
            </w:r>
          </w:p>
        </w:tc>
      </w:tr>
      <w:tr>
        <w:tblPrEx>
          <w:tblLayout w:type="fixed"/>
          <w:tblCellMar>
            <w:top w:w="0" w:type="dxa"/>
            <w:left w:w="108" w:type="dxa"/>
            <w:bottom w:w="0" w:type="dxa"/>
            <w:right w:w="108" w:type="dxa"/>
          </w:tblCellMar>
        </w:tblPrEx>
        <w:trPr>
          <w:trHeight w:val="270" w:hRule="atLeast"/>
          <w:jc w:val="center"/>
        </w:trPr>
        <w:tc>
          <w:tcPr>
            <w:tcW w:w="1139" w:type="dxa"/>
            <w:tcBorders>
              <w:top w:val="nil"/>
              <w:left w:val="single" w:color="auto" w:sz="4" w:space="0"/>
              <w:bottom w:val="single" w:color="auto" w:sz="4" w:space="0"/>
              <w:right w:val="single" w:color="auto" w:sz="4" w:space="0"/>
            </w:tcBorders>
            <w:vAlign w:val="center"/>
          </w:tcPr>
          <w:p>
            <w:pPr>
              <w:widowControl/>
              <w:jc w:val="left"/>
              <w:rPr>
                <w:rFonts w:eastAsia="宋体"/>
                <w:kern w:val="0"/>
                <w:sz w:val="20"/>
                <w:szCs w:val="20"/>
              </w:rPr>
            </w:pPr>
            <w:r>
              <w:rPr>
                <w:rFonts w:eastAsia="宋体"/>
                <w:kern w:val="0"/>
                <w:sz w:val="20"/>
                <w:szCs w:val="20"/>
              </w:rPr>
              <w:t>208</w:t>
            </w:r>
          </w:p>
        </w:tc>
        <w:tc>
          <w:tcPr>
            <w:tcW w:w="3554" w:type="dxa"/>
            <w:tcBorders>
              <w:top w:val="nil"/>
              <w:left w:val="nil"/>
              <w:bottom w:val="single" w:color="auto" w:sz="4" w:space="0"/>
              <w:right w:val="single" w:color="auto" w:sz="4" w:space="0"/>
            </w:tcBorders>
            <w:vAlign w:val="center"/>
          </w:tcPr>
          <w:p>
            <w:pPr>
              <w:widowControl/>
              <w:rPr>
                <w:rFonts w:eastAsia="宋体"/>
                <w:kern w:val="0"/>
                <w:sz w:val="20"/>
                <w:szCs w:val="20"/>
              </w:rPr>
            </w:pPr>
            <w:r>
              <w:rPr>
                <w:rFonts w:hint="eastAsia" w:eastAsia="宋体" w:cs="宋体"/>
                <w:kern w:val="0"/>
                <w:sz w:val="20"/>
                <w:szCs w:val="20"/>
              </w:rPr>
              <w:t>社会保障和就业支出</w:t>
            </w:r>
          </w:p>
        </w:tc>
        <w:tc>
          <w:tcPr>
            <w:tcW w:w="935" w:type="dxa"/>
            <w:tcBorders>
              <w:top w:val="nil"/>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25.64</w:t>
            </w:r>
          </w:p>
        </w:tc>
        <w:tc>
          <w:tcPr>
            <w:tcW w:w="935" w:type="dxa"/>
            <w:tcBorders>
              <w:top w:val="nil"/>
              <w:left w:val="single" w:color="auto" w:sz="4" w:space="0"/>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28.49</w:t>
            </w:r>
          </w:p>
        </w:tc>
        <w:tc>
          <w:tcPr>
            <w:tcW w:w="1276"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28.49</w:t>
            </w:r>
          </w:p>
        </w:tc>
        <w:tc>
          <w:tcPr>
            <w:tcW w:w="1701"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hint="eastAsia" w:eastAsia="宋体" w:cs="宋体"/>
                <w:kern w:val="0"/>
                <w:sz w:val="20"/>
                <w:szCs w:val="20"/>
              </w:rPr>
              <w:t>　</w:t>
            </w:r>
          </w:p>
        </w:tc>
      </w:tr>
      <w:tr>
        <w:tblPrEx>
          <w:tblLayout w:type="fixed"/>
          <w:tblCellMar>
            <w:top w:w="0" w:type="dxa"/>
            <w:left w:w="108" w:type="dxa"/>
            <w:bottom w:w="0" w:type="dxa"/>
            <w:right w:w="108" w:type="dxa"/>
          </w:tblCellMar>
        </w:tblPrEx>
        <w:trPr>
          <w:trHeight w:val="270" w:hRule="atLeast"/>
          <w:jc w:val="center"/>
        </w:trPr>
        <w:tc>
          <w:tcPr>
            <w:tcW w:w="1139" w:type="dxa"/>
            <w:tcBorders>
              <w:top w:val="nil"/>
              <w:left w:val="single" w:color="auto" w:sz="4" w:space="0"/>
              <w:bottom w:val="single" w:color="auto" w:sz="4" w:space="0"/>
              <w:right w:val="single" w:color="auto" w:sz="4" w:space="0"/>
            </w:tcBorders>
            <w:vAlign w:val="center"/>
          </w:tcPr>
          <w:p>
            <w:pPr>
              <w:widowControl/>
              <w:jc w:val="left"/>
              <w:rPr>
                <w:rFonts w:eastAsia="宋体"/>
                <w:kern w:val="0"/>
                <w:sz w:val="20"/>
                <w:szCs w:val="20"/>
              </w:rPr>
            </w:pPr>
            <w:r>
              <w:rPr>
                <w:rFonts w:eastAsia="宋体"/>
                <w:kern w:val="0"/>
                <w:sz w:val="20"/>
                <w:szCs w:val="20"/>
              </w:rPr>
              <w:t>20805</w:t>
            </w:r>
          </w:p>
        </w:tc>
        <w:tc>
          <w:tcPr>
            <w:tcW w:w="3554" w:type="dxa"/>
            <w:tcBorders>
              <w:top w:val="nil"/>
              <w:left w:val="nil"/>
              <w:bottom w:val="single" w:color="auto" w:sz="4" w:space="0"/>
              <w:right w:val="single" w:color="auto" w:sz="4" w:space="0"/>
            </w:tcBorders>
            <w:vAlign w:val="center"/>
          </w:tcPr>
          <w:p>
            <w:pPr>
              <w:widowControl/>
              <w:rPr>
                <w:rFonts w:eastAsia="宋体"/>
                <w:kern w:val="0"/>
                <w:sz w:val="20"/>
                <w:szCs w:val="20"/>
              </w:rPr>
            </w:pPr>
            <w:r>
              <w:rPr>
                <w:rFonts w:hint="eastAsia" w:eastAsia="宋体" w:cs="宋体"/>
                <w:kern w:val="0"/>
                <w:sz w:val="20"/>
                <w:szCs w:val="20"/>
              </w:rPr>
              <w:t>行政事业单位离退休</w:t>
            </w:r>
          </w:p>
        </w:tc>
        <w:tc>
          <w:tcPr>
            <w:tcW w:w="935" w:type="dxa"/>
            <w:tcBorders>
              <w:top w:val="nil"/>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24.76</w:t>
            </w:r>
          </w:p>
        </w:tc>
        <w:tc>
          <w:tcPr>
            <w:tcW w:w="935" w:type="dxa"/>
            <w:tcBorders>
              <w:top w:val="nil"/>
              <w:left w:val="single" w:color="auto" w:sz="4" w:space="0"/>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27.51</w:t>
            </w:r>
          </w:p>
        </w:tc>
        <w:tc>
          <w:tcPr>
            <w:tcW w:w="1276"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27.51</w:t>
            </w:r>
          </w:p>
        </w:tc>
        <w:tc>
          <w:tcPr>
            <w:tcW w:w="1701"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hint="eastAsia" w:eastAsia="宋体" w:cs="宋体"/>
                <w:kern w:val="0"/>
                <w:sz w:val="20"/>
                <w:szCs w:val="20"/>
              </w:rPr>
              <w:t>　</w:t>
            </w:r>
          </w:p>
        </w:tc>
      </w:tr>
      <w:tr>
        <w:tblPrEx>
          <w:tblLayout w:type="fixed"/>
          <w:tblCellMar>
            <w:top w:w="0" w:type="dxa"/>
            <w:left w:w="108" w:type="dxa"/>
            <w:bottom w:w="0" w:type="dxa"/>
            <w:right w:w="108" w:type="dxa"/>
          </w:tblCellMar>
        </w:tblPrEx>
        <w:trPr>
          <w:trHeight w:val="270" w:hRule="atLeast"/>
          <w:jc w:val="center"/>
        </w:trPr>
        <w:tc>
          <w:tcPr>
            <w:tcW w:w="1139" w:type="dxa"/>
            <w:tcBorders>
              <w:top w:val="nil"/>
              <w:left w:val="single" w:color="auto" w:sz="4" w:space="0"/>
              <w:bottom w:val="single" w:color="auto" w:sz="4" w:space="0"/>
              <w:right w:val="single" w:color="auto" w:sz="4" w:space="0"/>
            </w:tcBorders>
            <w:vAlign w:val="center"/>
          </w:tcPr>
          <w:p>
            <w:pPr>
              <w:widowControl/>
              <w:jc w:val="left"/>
              <w:rPr>
                <w:rFonts w:eastAsia="宋体"/>
                <w:kern w:val="0"/>
                <w:sz w:val="20"/>
                <w:szCs w:val="20"/>
              </w:rPr>
            </w:pPr>
            <w:r>
              <w:rPr>
                <w:rFonts w:eastAsia="宋体"/>
                <w:kern w:val="0"/>
                <w:sz w:val="20"/>
                <w:szCs w:val="20"/>
              </w:rPr>
              <w:t>2080505</w:t>
            </w:r>
          </w:p>
        </w:tc>
        <w:tc>
          <w:tcPr>
            <w:tcW w:w="3554" w:type="dxa"/>
            <w:tcBorders>
              <w:top w:val="nil"/>
              <w:left w:val="nil"/>
              <w:bottom w:val="single" w:color="auto" w:sz="4" w:space="0"/>
              <w:right w:val="single" w:color="auto" w:sz="4" w:space="0"/>
            </w:tcBorders>
            <w:vAlign w:val="center"/>
          </w:tcPr>
          <w:p>
            <w:pPr>
              <w:widowControl/>
              <w:rPr>
                <w:rFonts w:eastAsia="宋体"/>
                <w:kern w:val="0"/>
                <w:sz w:val="20"/>
                <w:szCs w:val="20"/>
              </w:rPr>
            </w:pPr>
            <w:r>
              <w:rPr>
                <w:rFonts w:hint="eastAsia" w:eastAsia="宋体" w:cs="宋体"/>
                <w:kern w:val="0"/>
                <w:sz w:val="20"/>
                <w:szCs w:val="20"/>
              </w:rPr>
              <w:t>机关事业单位基本养老保险支出</w:t>
            </w:r>
          </w:p>
        </w:tc>
        <w:tc>
          <w:tcPr>
            <w:tcW w:w="935" w:type="dxa"/>
            <w:tcBorders>
              <w:top w:val="nil"/>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17.69</w:t>
            </w:r>
          </w:p>
        </w:tc>
        <w:tc>
          <w:tcPr>
            <w:tcW w:w="935" w:type="dxa"/>
            <w:tcBorders>
              <w:top w:val="nil"/>
              <w:left w:val="single" w:color="auto" w:sz="4" w:space="0"/>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19.65</w:t>
            </w:r>
          </w:p>
        </w:tc>
        <w:tc>
          <w:tcPr>
            <w:tcW w:w="1276"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19.65</w:t>
            </w:r>
          </w:p>
        </w:tc>
        <w:tc>
          <w:tcPr>
            <w:tcW w:w="1701"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hint="eastAsia" w:eastAsia="宋体" w:cs="宋体"/>
                <w:kern w:val="0"/>
                <w:sz w:val="20"/>
                <w:szCs w:val="20"/>
              </w:rPr>
              <w:t>　</w:t>
            </w:r>
          </w:p>
        </w:tc>
      </w:tr>
      <w:tr>
        <w:tblPrEx>
          <w:tblLayout w:type="fixed"/>
          <w:tblCellMar>
            <w:top w:w="0" w:type="dxa"/>
            <w:left w:w="108" w:type="dxa"/>
            <w:bottom w:w="0" w:type="dxa"/>
            <w:right w:w="108" w:type="dxa"/>
          </w:tblCellMar>
        </w:tblPrEx>
        <w:trPr>
          <w:trHeight w:val="270" w:hRule="atLeast"/>
          <w:jc w:val="center"/>
        </w:trPr>
        <w:tc>
          <w:tcPr>
            <w:tcW w:w="1139" w:type="dxa"/>
            <w:tcBorders>
              <w:top w:val="nil"/>
              <w:left w:val="single" w:color="auto" w:sz="4" w:space="0"/>
              <w:bottom w:val="single" w:color="auto" w:sz="4" w:space="0"/>
              <w:right w:val="single" w:color="auto" w:sz="4" w:space="0"/>
            </w:tcBorders>
            <w:vAlign w:val="center"/>
          </w:tcPr>
          <w:p>
            <w:pPr>
              <w:widowControl/>
              <w:jc w:val="left"/>
              <w:rPr>
                <w:rFonts w:eastAsia="宋体"/>
                <w:kern w:val="0"/>
                <w:sz w:val="20"/>
                <w:szCs w:val="20"/>
              </w:rPr>
            </w:pPr>
            <w:r>
              <w:rPr>
                <w:rFonts w:eastAsia="宋体"/>
                <w:kern w:val="0"/>
                <w:sz w:val="20"/>
                <w:szCs w:val="20"/>
              </w:rPr>
              <w:t>2080506</w:t>
            </w:r>
          </w:p>
        </w:tc>
        <w:tc>
          <w:tcPr>
            <w:tcW w:w="3554" w:type="dxa"/>
            <w:tcBorders>
              <w:top w:val="nil"/>
              <w:left w:val="nil"/>
              <w:bottom w:val="single" w:color="auto" w:sz="4" w:space="0"/>
              <w:right w:val="single" w:color="auto" w:sz="4" w:space="0"/>
            </w:tcBorders>
            <w:vAlign w:val="center"/>
          </w:tcPr>
          <w:p>
            <w:pPr>
              <w:widowControl/>
              <w:rPr>
                <w:rFonts w:eastAsia="宋体"/>
                <w:kern w:val="0"/>
                <w:sz w:val="20"/>
                <w:szCs w:val="20"/>
              </w:rPr>
            </w:pPr>
            <w:r>
              <w:rPr>
                <w:rFonts w:hint="eastAsia" w:eastAsia="宋体" w:cs="宋体"/>
                <w:kern w:val="0"/>
                <w:sz w:val="20"/>
                <w:szCs w:val="20"/>
              </w:rPr>
              <w:t>机关事业单位职业年金支出</w:t>
            </w:r>
          </w:p>
        </w:tc>
        <w:tc>
          <w:tcPr>
            <w:tcW w:w="935" w:type="dxa"/>
            <w:tcBorders>
              <w:top w:val="nil"/>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7.07</w:t>
            </w:r>
          </w:p>
        </w:tc>
        <w:tc>
          <w:tcPr>
            <w:tcW w:w="935" w:type="dxa"/>
            <w:tcBorders>
              <w:top w:val="nil"/>
              <w:left w:val="single" w:color="auto" w:sz="4" w:space="0"/>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7.86</w:t>
            </w:r>
          </w:p>
        </w:tc>
        <w:tc>
          <w:tcPr>
            <w:tcW w:w="1276"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7.86</w:t>
            </w:r>
          </w:p>
        </w:tc>
        <w:tc>
          <w:tcPr>
            <w:tcW w:w="1701"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hint="eastAsia" w:eastAsia="宋体" w:cs="宋体"/>
                <w:kern w:val="0"/>
                <w:sz w:val="20"/>
                <w:szCs w:val="20"/>
              </w:rPr>
              <w:t>　</w:t>
            </w:r>
          </w:p>
        </w:tc>
      </w:tr>
      <w:tr>
        <w:tblPrEx>
          <w:tblLayout w:type="fixed"/>
          <w:tblCellMar>
            <w:top w:w="0" w:type="dxa"/>
            <w:left w:w="108" w:type="dxa"/>
            <w:bottom w:w="0" w:type="dxa"/>
            <w:right w:w="108" w:type="dxa"/>
          </w:tblCellMar>
        </w:tblPrEx>
        <w:trPr>
          <w:trHeight w:val="270" w:hRule="atLeast"/>
          <w:jc w:val="center"/>
        </w:trPr>
        <w:tc>
          <w:tcPr>
            <w:tcW w:w="1139" w:type="dxa"/>
            <w:tcBorders>
              <w:top w:val="nil"/>
              <w:left w:val="single" w:color="auto" w:sz="4" w:space="0"/>
              <w:bottom w:val="single" w:color="auto" w:sz="4" w:space="0"/>
              <w:right w:val="single" w:color="auto" w:sz="4" w:space="0"/>
            </w:tcBorders>
            <w:vAlign w:val="center"/>
          </w:tcPr>
          <w:p>
            <w:pPr>
              <w:widowControl/>
              <w:jc w:val="left"/>
              <w:rPr>
                <w:rFonts w:eastAsia="宋体"/>
                <w:kern w:val="0"/>
                <w:sz w:val="20"/>
                <w:szCs w:val="20"/>
              </w:rPr>
            </w:pPr>
            <w:r>
              <w:rPr>
                <w:rFonts w:eastAsia="宋体"/>
                <w:kern w:val="0"/>
                <w:sz w:val="20"/>
                <w:szCs w:val="20"/>
              </w:rPr>
              <w:t>20899</w:t>
            </w:r>
          </w:p>
        </w:tc>
        <w:tc>
          <w:tcPr>
            <w:tcW w:w="3554" w:type="dxa"/>
            <w:tcBorders>
              <w:top w:val="nil"/>
              <w:left w:val="nil"/>
              <w:bottom w:val="single" w:color="auto" w:sz="4" w:space="0"/>
              <w:right w:val="single" w:color="auto" w:sz="4" w:space="0"/>
            </w:tcBorders>
            <w:vAlign w:val="center"/>
          </w:tcPr>
          <w:p>
            <w:pPr>
              <w:widowControl/>
              <w:rPr>
                <w:rFonts w:eastAsia="宋体"/>
                <w:kern w:val="0"/>
                <w:sz w:val="20"/>
                <w:szCs w:val="20"/>
              </w:rPr>
            </w:pPr>
            <w:r>
              <w:rPr>
                <w:rFonts w:hint="eastAsia" w:eastAsia="宋体" w:cs="宋体"/>
                <w:kern w:val="0"/>
                <w:sz w:val="20"/>
                <w:szCs w:val="20"/>
              </w:rPr>
              <w:t>其他社会保障和就业支</w:t>
            </w:r>
          </w:p>
        </w:tc>
        <w:tc>
          <w:tcPr>
            <w:tcW w:w="935" w:type="dxa"/>
            <w:tcBorders>
              <w:top w:val="nil"/>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0.88</w:t>
            </w:r>
          </w:p>
        </w:tc>
        <w:tc>
          <w:tcPr>
            <w:tcW w:w="935" w:type="dxa"/>
            <w:tcBorders>
              <w:top w:val="nil"/>
              <w:left w:val="single" w:color="auto" w:sz="4" w:space="0"/>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0.98</w:t>
            </w:r>
          </w:p>
        </w:tc>
        <w:tc>
          <w:tcPr>
            <w:tcW w:w="1276"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0.98</w:t>
            </w:r>
          </w:p>
        </w:tc>
        <w:tc>
          <w:tcPr>
            <w:tcW w:w="1701"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hint="eastAsia" w:eastAsia="宋体" w:cs="宋体"/>
                <w:kern w:val="0"/>
                <w:sz w:val="20"/>
                <w:szCs w:val="20"/>
              </w:rPr>
              <w:t>　</w:t>
            </w:r>
          </w:p>
        </w:tc>
      </w:tr>
      <w:tr>
        <w:tblPrEx>
          <w:tblLayout w:type="fixed"/>
          <w:tblCellMar>
            <w:top w:w="0" w:type="dxa"/>
            <w:left w:w="108" w:type="dxa"/>
            <w:bottom w:w="0" w:type="dxa"/>
            <w:right w:w="108" w:type="dxa"/>
          </w:tblCellMar>
        </w:tblPrEx>
        <w:trPr>
          <w:trHeight w:val="270" w:hRule="atLeast"/>
          <w:jc w:val="center"/>
        </w:trPr>
        <w:tc>
          <w:tcPr>
            <w:tcW w:w="1139" w:type="dxa"/>
            <w:tcBorders>
              <w:top w:val="nil"/>
              <w:left w:val="single" w:color="auto" w:sz="4" w:space="0"/>
              <w:bottom w:val="single" w:color="auto" w:sz="4" w:space="0"/>
              <w:right w:val="single" w:color="auto" w:sz="4" w:space="0"/>
            </w:tcBorders>
            <w:vAlign w:val="center"/>
          </w:tcPr>
          <w:p>
            <w:pPr>
              <w:widowControl/>
              <w:jc w:val="left"/>
              <w:rPr>
                <w:rFonts w:eastAsia="宋体"/>
                <w:kern w:val="0"/>
                <w:sz w:val="20"/>
                <w:szCs w:val="20"/>
              </w:rPr>
            </w:pPr>
            <w:r>
              <w:rPr>
                <w:rFonts w:eastAsia="宋体"/>
                <w:kern w:val="0"/>
                <w:sz w:val="20"/>
                <w:szCs w:val="20"/>
              </w:rPr>
              <w:t>2089901</w:t>
            </w:r>
          </w:p>
        </w:tc>
        <w:tc>
          <w:tcPr>
            <w:tcW w:w="3554" w:type="dxa"/>
            <w:tcBorders>
              <w:top w:val="nil"/>
              <w:left w:val="nil"/>
              <w:bottom w:val="single" w:color="auto" w:sz="4" w:space="0"/>
              <w:right w:val="single" w:color="auto" w:sz="4" w:space="0"/>
            </w:tcBorders>
            <w:vAlign w:val="center"/>
          </w:tcPr>
          <w:p>
            <w:pPr>
              <w:widowControl/>
              <w:rPr>
                <w:rFonts w:eastAsia="宋体"/>
                <w:kern w:val="0"/>
                <w:sz w:val="20"/>
                <w:szCs w:val="20"/>
              </w:rPr>
            </w:pPr>
            <w:r>
              <w:rPr>
                <w:rFonts w:hint="eastAsia" w:eastAsia="宋体" w:cs="宋体"/>
                <w:kern w:val="0"/>
                <w:sz w:val="20"/>
                <w:szCs w:val="20"/>
              </w:rPr>
              <w:t>其他社会保障和就业支</w:t>
            </w:r>
          </w:p>
        </w:tc>
        <w:tc>
          <w:tcPr>
            <w:tcW w:w="935" w:type="dxa"/>
            <w:tcBorders>
              <w:top w:val="nil"/>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0.88</w:t>
            </w:r>
          </w:p>
        </w:tc>
        <w:tc>
          <w:tcPr>
            <w:tcW w:w="935" w:type="dxa"/>
            <w:tcBorders>
              <w:top w:val="nil"/>
              <w:left w:val="single" w:color="auto" w:sz="4" w:space="0"/>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0.98</w:t>
            </w:r>
          </w:p>
        </w:tc>
        <w:tc>
          <w:tcPr>
            <w:tcW w:w="1276"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0.98</w:t>
            </w:r>
          </w:p>
        </w:tc>
        <w:tc>
          <w:tcPr>
            <w:tcW w:w="1701"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hint="eastAsia" w:eastAsia="宋体" w:cs="宋体"/>
                <w:kern w:val="0"/>
                <w:sz w:val="20"/>
                <w:szCs w:val="20"/>
              </w:rPr>
              <w:t>　</w:t>
            </w:r>
          </w:p>
        </w:tc>
      </w:tr>
      <w:tr>
        <w:tblPrEx>
          <w:tblLayout w:type="fixed"/>
          <w:tblCellMar>
            <w:top w:w="0" w:type="dxa"/>
            <w:left w:w="108" w:type="dxa"/>
            <w:bottom w:w="0" w:type="dxa"/>
            <w:right w:w="108" w:type="dxa"/>
          </w:tblCellMar>
        </w:tblPrEx>
        <w:trPr>
          <w:trHeight w:val="270" w:hRule="atLeast"/>
          <w:jc w:val="center"/>
        </w:trPr>
        <w:tc>
          <w:tcPr>
            <w:tcW w:w="1139" w:type="dxa"/>
            <w:tcBorders>
              <w:top w:val="nil"/>
              <w:left w:val="single" w:color="auto" w:sz="4" w:space="0"/>
              <w:bottom w:val="single" w:color="auto" w:sz="4" w:space="0"/>
              <w:right w:val="single" w:color="auto" w:sz="4" w:space="0"/>
            </w:tcBorders>
            <w:vAlign w:val="center"/>
          </w:tcPr>
          <w:p>
            <w:pPr>
              <w:widowControl/>
              <w:jc w:val="left"/>
              <w:rPr>
                <w:rFonts w:eastAsia="宋体"/>
                <w:kern w:val="0"/>
                <w:sz w:val="20"/>
                <w:szCs w:val="20"/>
              </w:rPr>
            </w:pPr>
            <w:r>
              <w:rPr>
                <w:rFonts w:eastAsia="宋体"/>
                <w:kern w:val="0"/>
                <w:sz w:val="20"/>
                <w:szCs w:val="20"/>
              </w:rPr>
              <w:t>210</w:t>
            </w:r>
          </w:p>
        </w:tc>
        <w:tc>
          <w:tcPr>
            <w:tcW w:w="3554" w:type="dxa"/>
            <w:tcBorders>
              <w:top w:val="nil"/>
              <w:left w:val="nil"/>
              <w:bottom w:val="single" w:color="auto" w:sz="4" w:space="0"/>
              <w:right w:val="single" w:color="auto" w:sz="4" w:space="0"/>
            </w:tcBorders>
            <w:vAlign w:val="center"/>
          </w:tcPr>
          <w:p>
            <w:pPr>
              <w:widowControl/>
              <w:rPr>
                <w:rFonts w:eastAsia="宋体"/>
                <w:kern w:val="0"/>
                <w:sz w:val="20"/>
                <w:szCs w:val="20"/>
              </w:rPr>
            </w:pPr>
            <w:r>
              <w:rPr>
                <w:rFonts w:hint="eastAsia" w:eastAsia="宋体" w:cs="宋体"/>
                <w:kern w:val="0"/>
                <w:sz w:val="20"/>
                <w:szCs w:val="20"/>
              </w:rPr>
              <w:t>卫生健康支出</w:t>
            </w:r>
          </w:p>
        </w:tc>
        <w:tc>
          <w:tcPr>
            <w:tcW w:w="935" w:type="dxa"/>
            <w:tcBorders>
              <w:top w:val="nil"/>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10.64</w:t>
            </w:r>
          </w:p>
        </w:tc>
        <w:tc>
          <w:tcPr>
            <w:tcW w:w="935" w:type="dxa"/>
            <w:tcBorders>
              <w:top w:val="nil"/>
              <w:left w:val="single" w:color="auto" w:sz="4" w:space="0"/>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11.57</w:t>
            </w:r>
          </w:p>
        </w:tc>
        <w:tc>
          <w:tcPr>
            <w:tcW w:w="1276"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11.57</w:t>
            </w:r>
          </w:p>
        </w:tc>
        <w:tc>
          <w:tcPr>
            <w:tcW w:w="1701"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hint="eastAsia" w:eastAsia="宋体" w:cs="宋体"/>
                <w:kern w:val="0"/>
                <w:sz w:val="20"/>
                <w:szCs w:val="20"/>
              </w:rPr>
              <w:t>　</w:t>
            </w:r>
          </w:p>
        </w:tc>
      </w:tr>
      <w:tr>
        <w:tblPrEx>
          <w:tblLayout w:type="fixed"/>
          <w:tblCellMar>
            <w:top w:w="0" w:type="dxa"/>
            <w:left w:w="108" w:type="dxa"/>
            <w:bottom w:w="0" w:type="dxa"/>
            <w:right w:w="108" w:type="dxa"/>
          </w:tblCellMar>
        </w:tblPrEx>
        <w:trPr>
          <w:trHeight w:val="270" w:hRule="atLeast"/>
          <w:jc w:val="center"/>
        </w:trPr>
        <w:tc>
          <w:tcPr>
            <w:tcW w:w="1139" w:type="dxa"/>
            <w:tcBorders>
              <w:top w:val="nil"/>
              <w:left w:val="single" w:color="auto" w:sz="4" w:space="0"/>
              <w:bottom w:val="single" w:color="auto" w:sz="4" w:space="0"/>
              <w:right w:val="single" w:color="auto" w:sz="4" w:space="0"/>
            </w:tcBorders>
            <w:vAlign w:val="center"/>
          </w:tcPr>
          <w:p>
            <w:pPr>
              <w:widowControl/>
              <w:jc w:val="left"/>
              <w:rPr>
                <w:rFonts w:eastAsia="宋体"/>
                <w:kern w:val="0"/>
                <w:sz w:val="20"/>
                <w:szCs w:val="20"/>
              </w:rPr>
            </w:pPr>
            <w:r>
              <w:rPr>
                <w:rFonts w:eastAsia="宋体"/>
                <w:kern w:val="0"/>
                <w:sz w:val="20"/>
                <w:szCs w:val="20"/>
              </w:rPr>
              <w:t>21011</w:t>
            </w:r>
          </w:p>
        </w:tc>
        <w:tc>
          <w:tcPr>
            <w:tcW w:w="3554" w:type="dxa"/>
            <w:tcBorders>
              <w:top w:val="nil"/>
              <w:left w:val="nil"/>
              <w:bottom w:val="single" w:color="auto" w:sz="4" w:space="0"/>
              <w:right w:val="single" w:color="auto" w:sz="4" w:space="0"/>
            </w:tcBorders>
            <w:vAlign w:val="center"/>
          </w:tcPr>
          <w:p>
            <w:pPr>
              <w:widowControl/>
              <w:rPr>
                <w:rFonts w:eastAsia="宋体"/>
                <w:kern w:val="0"/>
                <w:sz w:val="20"/>
                <w:szCs w:val="20"/>
              </w:rPr>
            </w:pPr>
            <w:r>
              <w:rPr>
                <w:rFonts w:hint="eastAsia" w:eastAsia="宋体" w:cs="宋体"/>
                <w:kern w:val="0"/>
                <w:sz w:val="20"/>
                <w:szCs w:val="20"/>
              </w:rPr>
              <w:t>行政事业单位医疗</w:t>
            </w:r>
          </w:p>
        </w:tc>
        <w:tc>
          <w:tcPr>
            <w:tcW w:w="935" w:type="dxa"/>
            <w:tcBorders>
              <w:top w:val="nil"/>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10.64</w:t>
            </w:r>
          </w:p>
        </w:tc>
        <w:tc>
          <w:tcPr>
            <w:tcW w:w="935" w:type="dxa"/>
            <w:tcBorders>
              <w:top w:val="nil"/>
              <w:left w:val="single" w:color="auto" w:sz="4" w:space="0"/>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11.57</w:t>
            </w:r>
          </w:p>
        </w:tc>
        <w:tc>
          <w:tcPr>
            <w:tcW w:w="1276"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11.57</w:t>
            </w:r>
          </w:p>
        </w:tc>
        <w:tc>
          <w:tcPr>
            <w:tcW w:w="1701"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p>
        </w:tc>
      </w:tr>
      <w:tr>
        <w:tblPrEx>
          <w:tblLayout w:type="fixed"/>
          <w:tblCellMar>
            <w:top w:w="0" w:type="dxa"/>
            <w:left w:w="108" w:type="dxa"/>
            <w:bottom w:w="0" w:type="dxa"/>
            <w:right w:w="108" w:type="dxa"/>
          </w:tblCellMar>
        </w:tblPrEx>
        <w:trPr>
          <w:trHeight w:val="270" w:hRule="atLeast"/>
          <w:jc w:val="center"/>
        </w:trPr>
        <w:tc>
          <w:tcPr>
            <w:tcW w:w="1139" w:type="dxa"/>
            <w:tcBorders>
              <w:top w:val="nil"/>
              <w:left w:val="single" w:color="auto" w:sz="4" w:space="0"/>
              <w:bottom w:val="single" w:color="auto" w:sz="4" w:space="0"/>
              <w:right w:val="single" w:color="auto" w:sz="4" w:space="0"/>
            </w:tcBorders>
            <w:vAlign w:val="center"/>
          </w:tcPr>
          <w:p>
            <w:pPr>
              <w:widowControl/>
              <w:jc w:val="left"/>
              <w:rPr>
                <w:rFonts w:eastAsia="宋体"/>
                <w:kern w:val="0"/>
                <w:sz w:val="20"/>
                <w:szCs w:val="20"/>
              </w:rPr>
            </w:pPr>
            <w:r>
              <w:rPr>
                <w:rFonts w:eastAsia="宋体"/>
                <w:kern w:val="0"/>
                <w:sz w:val="20"/>
                <w:szCs w:val="20"/>
              </w:rPr>
              <w:t>2101101</w:t>
            </w:r>
          </w:p>
        </w:tc>
        <w:tc>
          <w:tcPr>
            <w:tcW w:w="3554" w:type="dxa"/>
            <w:tcBorders>
              <w:top w:val="nil"/>
              <w:left w:val="nil"/>
              <w:bottom w:val="single" w:color="auto" w:sz="4" w:space="0"/>
              <w:right w:val="single" w:color="auto" w:sz="4" w:space="0"/>
            </w:tcBorders>
            <w:vAlign w:val="center"/>
          </w:tcPr>
          <w:p>
            <w:pPr>
              <w:widowControl/>
              <w:rPr>
                <w:rFonts w:eastAsia="宋体"/>
                <w:kern w:val="0"/>
                <w:sz w:val="20"/>
                <w:szCs w:val="20"/>
              </w:rPr>
            </w:pPr>
            <w:r>
              <w:rPr>
                <w:rFonts w:hint="eastAsia" w:eastAsia="宋体" w:cs="宋体"/>
                <w:kern w:val="0"/>
                <w:sz w:val="20"/>
                <w:szCs w:val="20"/>
              </w:rPr>
              <w:t>行政单位医疗</w:t>
            </w:r>
          </w:p>
        </w:tc>
        <w:tc>
          <w:tcPr>
            <w:tcW w:w="935" w:type="dxa"/>
            <w:tcBorders>
              <w:top w:val="nil"/>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3.71</w:t>
            </w:r>
          </w:p>
        </w:tc>
        <w:tc>
          <w:tcPr>
            <w:tcW w:w="935" w:type="dxa"/>
            <w:tcBorders>
              <w:top w:val="nil"/>
              <w:left w:val="single" w:color="auto" w:sz="4" w:space="0"/>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4.77</w:t>
            </w:r>
          </w:p>
        </w:tc>
        <w:tc>
          <w:tcPr>
            <w:tcW w:w="1276"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4.77</w:t>
            </w:r>
          </w:p>
        </w:tc>
        <w:tc>
          <w:tcPr>
            <w:tcW w:w="1701"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hint="eastAsia" w:eastAsia="宋体" w:cs="宋体"/>
                <w:kern w:val="0"/>
                <w:sz w:val="20"/>
                <w:szCs w:val="20"/>
              </w:rPr>
              <w:t>　</w:t>
            </w:r>
          </w:p>
        </w:tc>
      </w:tr>
      <w:tr>
        <w:tblPrEx>
          <w:tblLayout w:type="fixed"/>
          <w:tblCellMar>
            <w:top w:w="0" w:type="dxa"/>
            <w:left w:w="108" w:type="dxa"/>
            <w:bottom w:w="0" w:type="dxa"/>
            <w:right w:w="108" w:type="dxa"/>
          </w:tblCellMar>
        </w:tblPrEx>
        <w:trPr>
          <w:trHeight w:val="270" w:hRule="atLeast"/>
          <w:jc w:val="center"/>
        </w:trPr>
        <w:tc>
          <w:tcPr>
            <w:tcW w:w="1139" w:type="dxa"/>
            <w:tcBorders>
              <w:top w:val="nil"/>
              <w:left w:val="single" w:color="auto" w:sz="4" w:space="0"/>
              <w:bottom w:val="single" w:color="auto" w:sz="4" w:space="0"/>
              <w:right w:val="single" w:color="auto" w:sz="4" w:space="0"/>
            </w:tcBorders>
            <w:vAlign w:val="center"/>
          </w:tcPr>
          <w:p>
            <w:pPr>
              <w:widowControl/>
              <w:jc w:val="left"/>
              <w:rPr>
                <w:rFonts w:eastAsia="宋体"/>
                <w:kern w:val="0"/>
                <w:sz w:val="20"/>
                <w:szCs w:val="20"/>
              </w:rPr>
            </w:pPr>
            <w:r>
              <w:rPr>
                <w:rFonts w:eastAsia="宋体"/>
                <w:kern w:val="0"/>
                <w:sz w:val="20"/>
                <w:szCs w:val="20"/>
              </w:rPr>
              <w:t>2101102</w:t>
            </w:r>
          </w:p>
        </w:tc>
        <w:tc>
          <w:tcPr>
            <w:tcW w:w="3554" w:type="dxa"/>
            <w:tcBorders>
              <w:top w:val="nil"/>
              <w:left w:val="nil"/>
              <w:bottom w:val="single" w:color="auto" w:sz="4" w:space="0"/>
              <w:right w:val="single" w:color="auto" w:sz="4" w:space="0"/>
            </w:tcBorders>
            <w:vAlign w:val="center"/>
          </w:tcPr>
          <w:p>
            <w:pPr>
              <w:widowControl/>
              <w:rPr>
                <w:rFonts w:eastAsia="宋体"/>
                <w:kern w:val="0"/>
                <w:sz w:val="20"/>
                <w:szCs w:val="20"/>
              </w:rPr>
            </w:pPr>
            <w:r>
              <w:rPr>
                <w:rFonts w:hint="eastAsia" w:eastAsia="宋体" w:cs="宋体"/>
                <w:kern w:val="0"/>
                <w:sz w:val="20"/>
                <w:szCs w:val="20"/>
              </w:rPr>
              <w:t>事业单位医疗</w:t>
            </w:r>
          </w:p>
        </w:tc>
        <w:tc>
          <w:tcPr>
            <w:tcW w:w="935" w:type="dxa"/>
            <w:tcBorders>
              <w:top w:val="nil"/>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6.93</w:t>
            </w:r>
          </w:p>
        </w:tc>
        <w:tc>
          <w:tcPr>
            <w:tcW w:w="935" w:type="dxa"/>
            <w:tcBorders>
              <w:top w:val="nil"/>
              <w:left w:val="single" w:color="auto" w:sz="4" w:space="0"/>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6.8</w:t>
            </w:r>
          </w:p>
        </w:tc>
        <w:tc>
          <w:tcPr>
            <w:tcW w:w="1276"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6.8</w:t>
            </w:r>
          </w:p>
        </w:tc>
        <w:tc>
          <w:tcPr>
            <w:tcW w:w="1701"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hint="eastAsia" w:eastAsia="宋体" w:cs="宋体"/>
                <w:kern w:val="0"/>
                <w:sz w:val="20"/>
                <w:szCs w:val="20"/>
              </w:rPr>
              <w:t>　</w:t>
            </w:r>
          </w:p>
        </w:tc>
      </w:tr>
      <w:tr>
        <w:tblPrEx>
          <w:tblLayout w:type="fixed"/>
          <w:tblCellMar>
            <w:top w:w="0" w:type="dxa"/>
            <w:left w:w="108" w:type="dxa"/>
            <w:bottom w:w="0" w:type="dxa"/>
            <w:right w:w="108" w:type="dxa"/>
          </w:tblCellMar>
        </w:tblPrEx>
        <w:trPr>
          <w:trHeight w:val="270" w:hRule="atLeast"/>
          <w:jc w:val="center"/>
        </w:trPr>
        <w:tc>
          <w:tcPr>
            <w:tcW w:w="1139" w:type="dxa"/>
            <w:tcBorders>
              <w:top w:val="nil"/>
              <w:left w:val="single" w:color="auto" w:sz="4" w:space="0"/>
              <w:bottom w:val="single" w:color="auto" w:sz="4" w:space="0"/>
              <w:right w:val="single" w:color="auto" w:sz="4" w:space="0"/>
            </w:tcBorders>
            <w:vAlign w:val="center"/>
          </w:tcPr>
          <w:p>
            <w:pPr>
              <w:widowControl/>
              <w:jc w:val="left"/>
              <w:rPr>
                <w:rFonts w:eastAsia="宋体"/>
                <w:kern w:val="0"/>
                <w:sz w:val="20"/>
                <w:szCs w:val="20"/>
              </w:rPr>
            </w:pPr>
            <w:r>
              <w:rPr>
                <w:rFonts w:eastAsia="宋体"/>
                <w:kern w:val="0"/>
                <w:sz w:val="20"/>
                <w:szCs w:val="20"/>
              </w:rPr>
              <w:t>221</w:t>
            </w:r>
          </w:p>
        </w:tc>
        <w:tc>
          <w:tcPr>
            <w:tcW w:w="3554" w:type="dxa"/>
            <w:tcBorders>
              <w:top w:val="nil"/>
              <w:left w:val="nil"/>
              <w:bottom w:val="single" w:color="auto" w:sz="4" w:space="0"/>
              <w:right w:val="single" w:color="auto" w:sz="4" w:space="0"/>
            </w:tcBorders>
            <w:vAlign w:val="center"/>
          </w:tcPr>
          <w:p>
            <w:pPr>
              <w:widowControl/>
              <w:jc w:val="left"/>
              <w:rPr>
                <w:rFonts w:eastAsia="宋体"/>
                <w:kern w:val="0"/>
                <w:sz w:val="20"/>
                <w:szCs w:val="20"/>
              </w:rPr>
            </w:pPr>
            <w:r>
              <w:rPr>
                <w:rFonts w:hint="eastAsia" w:eastAsia="宋体" w:cs="宋体"/>
                <w:kern w:val="0"/>
                <w:sz w:val="20"/>
                <w:szCs w:val="20"/>
              </w:rPr>
              <w:t>住房保障支出</w:t>
            </w:r>
          </w:p>
        </w:tc>
        <w:tc>
          <w:tcPr>
            <w:tcW w:w="935" w:type="dxa"/>
            <w:tcBorders>
              <w:top w:val="nil"/>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10.62</w:t>
            </w:r>
          </w:p>
        </w:tc>
        <w:tc>
          <w:tcPr>
            <w:tcW w:w="935" w:type="dxa"/>
            <w:tcBorders>
              <w:top w:val="nil"/>
              <w:left w:val="single" w:color="auto" w:sz="4" w:space="0"/>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11.79</w:t>
            </w:r>
          </w:p>
        </w:tc>
        <w:tc>
          <w:tcPr>
            <w:tcW w:w="1276"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11.79</w:t>
            </w:r>
          </w:p>
        </w:tc>
        <w:tc>
          <w:tcPr>
            <w:tcW w:w="1701"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hint="eastAsia" w:eastAsia="宋体" w:cs="宋体"/>
                <w:kern w:val="0"/>
                <w:sz w:val="20"/>
                <w:szCs w:val="20"/>
              </w:rPr>
              <w:t>　</w:t>
            </w:r>
          </w:p>
        </w:tc>
      </w:tr>
      <w:tr>
        <w:tblPrEx>
          <w:tblLayout w:type="fixed"/>
          <w:tblCellMar>
            <w:top w:w="0" w:type="dxa"/>
            <w:left w:w="108" w:type="dxa"/>
            <w:bottom w:w="0" w:type="dxa"/>
            <w:right w:w="108" w:type="dxa"/>
          </w:tblCellMar>
        </w:tblPrEx>
        <w:trPr>
          <w:trHeight w:val="270" w:hRule="atLeast"/>
          <w:jc w:val="center"/>
        </w:trPr>
        <w:tc>
          <w:tcPr>
            <w:tcW w:w="1139" w:type="dxa"/>
            <w:tcBorders>
              <w:top w:val="nil"/>
              <w:left w:val="single" w:color="auto" w:sz="4" w:space="0"/>
              <w:bottom w:val="single" w:color="auto" w:sz="4" w:space="0"/>
              <w:right w:val="single" w:color="auto" w:sz="4" w:space="0"/>
            </w:tcBorders>
            <w:vAlign w:val="center"/>
          </w:tcPr>
          <w:p>
            <w:pPr>
              <w:widowControl/>
              <w:jc w:val="left"/>
              <w:rPr>
                <w:rFonts w:eastAsia="宋体"/>
                <w:kern w:val="0"/>
                <w:sz w:val="20"/>
                <w:szCs w:val="20"/>
              </w:rPr>
            </w:pPr>
            <w:r>
              <w:rPr>
                <w:rFonts w:eastAsia="宋体"/>
                <w:kern w:val="0"/>
                <w:sz w:val="20"/>
                <w:szCs w:val="20"/>
              </w:rPr>
              <w:t>22102</w:t>
            </w:r>
          </w:p>
        </w:tc>
        <w:tc>
          <w:tcPr>
            <w:tcW w:w="3554" w:type="dxa"/>
            <w:tcBorders>
              <w:top w:val="nil"/>
              <w:left w:val="nil"/>
              <w:bottom w:val="single" w:color="auto" w:sz="4" w:space="0"/>
              <w:right w:val="single" w:color="auto" w:sz="4" w:space="0"/>
            </w:tcBorders>
            <w:vAlign w:val="center"/>
          </w:tcPr>
          <w:p>
            <w:pPr>
              <w:widowControl/>
              <w:jc w:val="left"/>
              <w:rPr>
                <w:rFonts w:eastAsia="宋体"/>
                <w:kern w:val="0"/>
                <w:sz w:val="20"/>
                <w:szCs w:val="20"/>
              </w:rPr>
            </w:pPr>
            <w:r>
              <w:rPr>
                <w:rFonts w:hint="eastAsia" w:eastAsia="宋体" w:cs="宋体"/>
                <w:kern w:val="0"/>
                <w:sz w:val="20"/>
                <w:szCs w:val="20"/>
              </w:rPr>
              <w:t>住房改革支出</w:t>
            </w:r>
          </w:p>
        </w:tc>
        <w:tc>
          <w:tcPr>
            <w:tcW w:w="935" w:type="dxa"/>
            <w:tcBorders>
              <w:top w:val="nil"/>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10.62</w:t>
            </w:r>
          </w:p>
        </w:tc>
        <w:tc>
          <w:tcPr>
            <w:tcW w:w="935" w:type="dxa"/>
            <w:tcBorders>
              <w:top w:val="nil"/>
              <w:left w:val="single" w:color="auto" w:sz="4" w:space="0"/>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11.79</w:t>
            </w:r>
          </w:p>
        </w:tc>
        <w:tc>
          <w:tcPr>
            <w:tcW w:w="1276"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11.79</w:t>
            </w:r>
          </w:p>
        </w:tc>
        <w:tc>
          <w:tcPr>
            <w:tcW w:w="1701"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hint="eastAsia" w:eastAsia="宋体" w:cs="宋体"/>
                <w:kern w:val="0"/>
                <w:sz w:val="20"/>
                <w:szCs w:val="20"/>
              </w:rPr>
              <w:t>　</w:t>
            </w:r>
          </w:p>
        </w:tc>
      </w:tr>
      <w:tr>
        <w:tblPrEx>
          <w:tblLayout w:type="fixed"/>
          <w:tblCellMar>
            <w:top w:w="0" w:type="dxa"/>
            <w:left w:w="108" w:type="dxa"/>
            <w:bottom w:w="0" w:type="dxa"/>
            <w:right w:w="108" w:type="dxa"/>
          </w:tblCellMar>
        </w:tblPrEx>
        <w:trPr>
          <w:trHeight w:val="270" w:hRule="atLeast"/>
          <w:jc w:val="center"/>
        </w:trPr>
        <w:tc>
          <w:tcPr>
            <w:tcW w:w="1139" w:type="dxa"/>
            <w:tcBorders>
              <w:top w:val="nil"/>
              <w:left w:val="single" w:color="auto" w:sz="4" w:space="0"/>
              <w:bottom w:val="single" w:color="auto" w:sz="4" w:space="0"/>
              <w:right w:val="single" w:color="auto" w:sz="4" w:space="0"/>
            </w:tcBorders>
            <w:vAlign w:val="center"/>
          </w:tcPr>
          <w:p>
            <w:pPr>
              <w:widowControl/>
              <w:jc w:val="left"/>
              <w:rPr>
                <w:rFonts w:eastAsia="宋体"/>
                <w:kern w:val="0"/>
                <w:sz w:val="20"/>
                <w:szCs w:val="20"/>
              </w:rPr>
            </w:pPr>
            <w:r>
              <w:rPr>
                <w:rFonts w:eastAsia="宋体"/>
                <w:kern w:val="0"/>
                <w:sz w:val="20"/>
                <w:szCs w:val="20"/>
              </w:rPr>
              <w:t>2210201</w:t>
            </w:r>
          </w:p>
        </w:tc>
        <w:tc>
          <w:tcPr>
            <w:tcW w:w="3554" w:type="dxa"/>
            <w:tcBorders>
              <w:top w:val="nil"/>
              <w:left w:val="nil"/>
              <w:bottom w:val="single" w:color="auto" w:sz="4" w:space="0"/>
              <w:right w:val="single" w:color="auto" w:sz="4" w:space="0"/>
            </w:tcBorders>
            <w:vAlign w:val="center"/>
          </w:tcPr>
          <w:p>
            <w:pPr>
              <w:widowControl/>
              <w:jc w:val="left"/>
              <w:rPr>
                <w:rFonts w:eastAsia="宋体"/>
                <w:kern w:val="0"/>
                <w:sz w:val="20"/>
                <w:szCs w:val="20"/>
              </w:rPr>
            </w:pPr>
            <w:r>
              <w:rPr>
                <w:rFonts w:hint="eastAsia" w:eastAsia="宋体" w:cs="宋体"/>
                <w:kern w:val="0"/>
                <w:sz w:val="20"/>
                <w:szCs w:val="20"/>
              </w:rPr>
              <w:t>住房公积金</w:t>
            </w:r>
          </w:p>
        </w:tc>
        <w:tc>
          <w:tcPr>
            <w:tcW w:w="935" w:type="dxa"/>
            <w:tcBorders>
              <w:top w:val="nil"/>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10.62</w:t>
            </w:r>
          </w:p>
        </w:tc>
        <w:tc>
          <w:tcPr>
            <w:tcW w:w="935" w:type="dxa"/>
            <w:tcBorders>
              <w:top w:val="nil"/>
              <w:left w:val="single" w:color="auto" w:sz="4" w:space="0"/>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11.79</w:t>
            </w:r>
          </w:p>
        </w:tc>
        <w:tc>
          <w:tcPr>
            <w:tcW w:w="1276"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eastAsia="宋体"/>
                <w:kern w:val="0"/>
                <w:sz w:val="20"/>
                <w:szCs w:val="20"/>
              </w:rPr>
              <w:t>11.79</w:t>
            </w:r>
          </w:p>
        </w:tc>
        <w:tc>
          <w:tcPr>
            <w:tcW w:w="1701" w:type="dxa"/>
            <w:gridSpan w:val="2"/>
            <w:tcBorders>
              <w:top w:val="nil"/>
              <w:left w:val="nil"/>
              <w:bottom w:val="single" w:color="auto" w:sz="4" w:space="0"/>
              <w:right w:val="single" w:color="auto" w:sz="4" w:space="0"/>
            </w:tcBorders>
            <w:vAlign w:val="center"/>
          </w:tcPr>
          <w:p>
            <w:pPr>
              <w:jc w:val="center"/>
              <w:rPr>
                <w:rFonts w:eastAsia="宋体"/>
                <w:kern w:val="0"/>
                <w:sz w:val="20"/>
                <w:szCs w:val="20"/>
              </w:rPr>
            </w:pPr>
            <w:r>
              <w:rPr>
                <w:rFonts w:hint="eastAsia" w:eastAsia="宋体" w:cs="宋体"/>
                <w:kern w:val="0"/>
                <w:sz w:val="20"/>
                <w:szCs w:val="20"/>
              </w:rPr>
              <w:t>　</w:t>
            </w:r>
          </w:p>
        </w:tc>
      </w:tr>
    </w:tbl>
    <w:p>
      <w:pPr>
        <w:widowControl/>
        <w:snapToGrid w:val="0"/>
        <w:spacing w:line="560" w:lineRule="exact"/>
        <w:jc w:val="left"/>
        <w:rPr>
          <w:rFonts w:ascii="宋体" w:hAnsi="宋体" w:eastAsia="宋体"/>
          <w:kern w:val="0"/>
          <w:sz w:val="21"/>
          <w:szCs w:val="21"/>
        </w:rPr>
        <w:sectPr>
          <w:pgSz w:w="11906" w:h="16838"/>
          <w:pgMar w:top="1985" w:right="1446" w:bottom="1644" w:left="1446" w:header="851" w:footer="992" w:gutter="0"/>
          <w:pgNumType w:fmt="numberInDash"/>
          <w:cols w:space="720" w:num="1"/>
          <w:docGrid w:type="linesAndChars" w:linePitch="312" w:charSpace="0"/>
        </w:sectPr>
      </w:pPr>
    </w:p>
    <w:p>
      <w:pPr>
        <w:widowControl/>
        <w:snapToGrid w:val="0"/>
        <w:spacing w:line="560" w:lineRule="exact"/>
        <w:jc w:val="left"/>
        <w:rPr>
          <w:rFonts w:ascii="方正黑体_GBK" w:eastAsia="方正黑体_GBK" w:cs="方正黑体_GBK"/>
          <w:kern w:val="0"/>
        </w:rPr>
      </w:pPr>
      <w:r>
        <w:rPr>
          <w:rFonts w:hint="eastAsia" w:ascii="方正黑体_GBK" w:eastAsia="方正黑体_GBK" w:cs="方正黑体_GBK"/>
          <w:kern w:val="0"/>
        </w:rPr>
        <w:t>附件</w:t>
      </w:r>
      <w:r>
        <w:rPr>
          <w:rFonts w:ascii="方正黑体_GBK" w:eastAsia="方正黑体_GBK" w:cs="方正黑体_GBK"/>
          <w:kern w:val="0"/>
        </w:rPr>
        <w:t>7</w:t>
      </w:r>
    </w:p>
    <w:tbl>
      <w:tblPr>
        <w:tblStyle w:val="42"/>
        <w:tblW w:w="8995" w:type="dxa"/>
        <w:jc w:val="center"/>
        <w:tblInd w:w="-106" w:type="dxa"/>
        <w:tblLayout w:type="fixed"/>
        <w:tblCellMar>
          <w:top w:w="0" w:type="dxa"/>
          <w:left w:w="108" w:type="dxa"/>
          <w:bottom w:w="0" w:type="dxa"/>
          <w:right w:w="108" w:type="dxa"/>
        </w:tblCellMar>
      </w:tblPr>
      <w:tblGrid>
        <w:gridCol w:w="1331"/>
        <w:gridCol w:w="3646"/>
        <w:gridCol w:w="316"/>
        <w:gridCol w:w="725"/>
        <w:gridCol w:w="639"/>
        <w:gridCol w:w="920"/>
        <w:gridCol w:w="1418"/>
      </w:tblGrid>
      <w:tr>
        <w:tblPrEx>
          <w:tblLayout w:type="fixed"/>
          <w:tblCellMar>
            <w:top w:w="0" w:type="dxa"/>
            <w:left w:w="108" w:type="dxa"/>
            <w:bottom w:w="0" w:type="dxa"/>
            <w:right w:w="108" w:type="dxa"/>
          </w:tblCellMar>
        </w:tblPrEx>
        <w:trPr>
          <w:trHeight w:val="450" w:hRule="atLeast"/>
          <w:jc w:val="center"/>
        </w:trPr>
        <w:tc>
          <w:tcPr>
            <w:tcW w:w="8995" w:type="dxa"/>
            <w:gridSpan w:val="7"/>
            <w:tcBorders>
              <w:top w:val="nil"/>
              <w:left w:val="nil"/>
              <w:bottom w:val="nil"/>
              <w:right w:val="nil"/>
            </w:tcBorders>
            <w:vAlign w:val="center"/>
          </w:tcPr>
          <w:p>
            <w:pPr>
              <w:widowControl/>
              <w:spacing w:line="440" w:lineRule="exact"/>
              <w:jc w:val="center"/>
              <w:rPr>
                <w:rFonts w:eastAsia="方正小标宋_GBK"/>
                <w:color w:val="000000"/>
                <w:w w:val="75"/>
                <w:kern w:val="0"/>
                <w:sz w:val="36"/>
                <w:szCs w:val="36"/>
              </w:rPr>
            </w:pPr>
            <w:r>
              <w:rPr>
                <w:rFonts w:hint="eastAsia" w:eastAsia="方正小标宋_GBK" w:cs="方正小标宋_GBK"/>
                <w:color w:val="000000"/>
                <w:w w:val="75"/>
                <w:kern w:val="0"/>
                <w:sz w:val="36"/>
                <w:szCs w:val="36"/>
              </w:rPr>
              <w:t>重庆市梁平区政务服务管理办公室一般公共预算财政拨款基本支出预算表</w:t>
            </w:r>
          </w:p>
        </w:tc>
      </w:tr>
      <w:tr>
        <w:tblPrEx>
          <w:tblLayout w:type="fixed"/>
          <w:tblCellMar>
            <w:top w:w="0" w:type="dxa"/>
            <w:left w:w="108" w:type="dxa"/>
            <w:bottom w:w="0" w:type="dxa"/>
            <w:right w:w="108" w:type="dxa"/>
          </w:tblCellMar>
        </w:tblPrEx>
        <w:trPr>
          <w:trHeight w:val="270" w:hRule="atLeast"/>
          <w:jc w:val="center"/>
        </w:trPr>
        <w:tc>
          <w:tcPr>
            <w:tcW w:w="1331" w:type="dxa"/>
            <w:tcBorders>
              <w:top w:val="nil"/>
              <w:left w:val="nil"/>
              <w:bottom w:val="nil"/>
              <w:right w:val="nil"/>
            </w:tcBorders>
            <w:vAlign w:val="center"/>
          </w:tcPr>
          <w:p>
            <w:pPr>
              <w:widowControl/>
              <w:jc w:val="left"/>
              <w:rPr>
                <w:rFonts w:eastAsia="宋体"/>
                <w:color w:val="000000"/>
                <w:kern w:val="0"/>
                <w:sz w:val="22"/>
                <w:szCs w:val="22"/>
              </w:rPr>
            </w:pPr>
          </w:p>
        </w:tc>
        <w:tc>
          <w:tcPr>
            <w:tcW w:w="3646" w:type="dxa"/>
            <w:tcBorders>
              <w:top w:val="nil"/>
              <w:left w:val="nil"/>
              <w:bottom w:val="nil"/>
              <w:right w:val="nil"/>
            </w:tcBorders>
            <w:vAlign w:val="center"/>
          </w:tcPr>
          <w:p>
            <w:pPr>
              <w:widowControl/>
              <w:jc w:val="left"/>
              <w:rPr>
                <w:rFonts w:eastAsia="宋体"/>
                <w:color w:val="000000"/>
                <w:kern w:val="0"/>
                <w:sz w:val="22"/>
                <w:szCs w:val="22"/>
              </w:rPr>
            </w:pPr>
          </w:p>
        </w:tc>
        <w:tc>
          <w:tcPr>
            <w:tcW w:w="316" w:type="dxa"/>
            <w:tcBorders>
              <w:top w:val="nil"/>
              <w:left w:val="nil"/>
              <w:bottom w:val="nil"/>
              <w:right w:val="nil"/>
            </w:tcBorders>
            <w:vAlign w:val="center"/>
          </w:tcPr>
          <w:p>
            <w:pPr>
              <w:widowControl/>
              <w:jc w:val="left"/>
              <w:rPr>
                <w:rFonts w:eastAsia="宋体"/>
                <w:color w:val="000000"/>
                <w:kern w:val="0"/>
                <w:sz w:val="22"/>
                <w:szCs w:val="22"/>
              </w:rPr>
            </w:pPr>
          </w:p>
        </w:tc>
        <w:tc>
          <w:tcPr>
            <w:tcW w:w="1364" w:type="dxa"/>
            <w:gridSpan w:val="2"/>
            <w:tcBorders>
              <w:top w:val="nil"/>
              <w:left w:val="nil"/>
              <w:bottom w:val="nil"/>
              <w:right w:val="nil"/>
            </w:tcBorders>
            <w:vAlign w:val="center"/>
          </w:tcPr>
          <w:p>
            <w:pPr>
              <w:widowControl/>
              <w:jc w:val="left"/>
              <w:rPr>
                <w:rFonts w:eastAsia="宋体"/>
                <w:color w:val="000000"/>
                <w:kern w:val="0"/>
                <w:sz w:val="22"/>
                <w:szCs w:val="22"/>
              </w:rPr>
            </w:pPr>
          </w:p>
        </w:tc>
        <w:tc>
          <w:tcPr>
            <w:tcW w:w="2338" w:type="dxa"/>
            <w:gridSpan w:val="2"/>
            <w:tcBorders>
              <w:top w:val="nil"/>
              <w:left w:val="nil"/>
              <w:bottom w:val="nil"/>
              <w:right w:val="nil"/>
            </w:tcBorders>
            <w:vAlign w:val="center"/>
          </w:tcPr>
          <w:p>
            <w:pPr>
              <w:widowControl/>
              <w:jc w:val="right"/>
              <w:rPr>
                <w:rFonts w:eastAsia="宋体"/>
                <w:color w:val="000000"/>
                <w:kern w:val="0"/>
                <w:sz w:val="22"/>
                <w:szCs w:val="22"/>
              </w:rPr>
            </w:pPr>
            <w:r>
              <w:rPr>
                <w:rFonts w:hint="eastAsia" w:eastAsia="宋体" w:cs="宋体"/>
                <w:color w:val="000000"/>
                <w:kern w:val="0"/>
                <w:sz w:val="22"/>
                <w:szCs w:val="22"/>
              </w:rPr>
              <w:t>单位：万元</w:t>
            </w:r>
          </w:p>
        </w:tc>
      </w:tr>
      <w:tr>
        <w:tblPrEx>
          <w:tblLayout w:type="fixed"/>
          <w:tblCellMar>
            <w:top w:w="0" w:type="dxa"/>
            <w:left w:w="108" w:type="dxa"/>
            <w:bottom w:w="0" w:type="dxa"/>
            <w:right w:w="108" w:type="dxa"/>
          </w:tblCellMar>
        </w:tblPrEx>
        <w:trPr>
          <w:trHeight w:val="170" w:hRule="atLeast"/>
          <w:jc w:val="center"/>
        </w:trPr>
        <w:tc>
          <w:tcPr>
            <w:tcW w:w="497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宋体"/>
                <w:color w:val="000000"/>
                <w:kern w:val="0"/>
                <w:sz w:val="22"/>
                <w:szCs w:val="22"/>
              </w:rPr>
            </w:pPr>
            <w:r>
              <w:rPr>
                <w:rFonts w:hint="eastAsia" w:eastAsia="宋体" w:cs="宋体"/>
                <w:color w:val="000000"/>
                <w:kern w:val="0"/>
                <w:sz w:val="22"/>
                <w:szCs w:val="22"/>
              </w:rPr>
              <w:t>经济分类科目</w:t>
            </w:r>
          </w:p>
        </w:tc>
        <w:tc>
          <w:tcPr>
            <w:tcW w:w="401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宋体"/>
                <w:color w:val="000000"/>
                <w:kern w:val="0"/>
                <w:sz w:val="22"/>
                <w:szCs w:val="22"/>
              </w:rPr>
            </w:pPr>
            <w:r>
              <w:rPr>
                <w:rFonts w:eastAsia="宋体"/>
                <w:color w:val="000000"/>
                <w:kern w:val="0"/>
                <w:sz w:val="22"/>
                <w:szCs w:val="22"/>
              </w:rPr>
              <w:t>2019</w:t>
            </w:r>
            <w:r>
              <w:rPr>
                <w:rFonts w:hint="eastAsia" w:eastAsia="宋体" w:cs="宋体"/>
                <w:color w:val="000000"/>
                <w:kern w:val="0"/>
                <w:sz w:val="22"/>
                <w:szCs w:val="22"/>
              </w:rPr>
              <w:t>年基本支出</w:t>
            </w:r>
          </w:p>
        </w:tc>
      </w:tr>
      <w:tr>
        <w:tblPrEx>
          <w:tblLayout w:type="fixed"/>
          <w:tblCellMar>
            <w:top w:w="0" w:type="dxa"/>
            <w:left w:w="108" w:type="dxa"/>
            <w:bottom w:w="0" w:type="dxa"/>
            <w:right w:w="108" w:type="dxa"/>
          </w:tblCellMar>
        </w:tblPrEx>
        <w:trPr>
          <w:trHeight w:val="170" w:hRule="atLeast"/>
          <w:jc w:val="center"/>
        </w:trPr>
        <w:tc>
          <w:tcPr>
            <w:tcW w:w="133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宋体"/>
                <w:color w:val="000000"/>
                <w:kern w:val="0"/>
                <w:sz w:val="22"/>
                <w:szCs w:val="22"/>
              </w:rPr>
            </w:pPr>
            <w:r>
              <w:rPr>
                <w:rFonts w:hint="eastAsia" w:eastAsia="宋体" w:cs="宋体"/>
                <w:color w:val="000000"/>
                <w:kern w:val="0"/>
                <w:sz w:val="22"/>
                <w:szCs w:val="22"/>
              </w:rPr>
              <w:t>科目编码</w:t>
            </w:r>
          </w:p>
        </w:tc>
        <w:tc>
          <w:tcPr>
            <w:tcW w:w="3646" w:type="dxa"/>
            <w:tcBorders>
              <w:top w:val="nil"/>
              <w:left w:val="nil"/>
              <w:bottom w:val="single" w:color="auto" w:sz="4" w:space="0"/>
              <w:right w:val="single" w:color="auto" w:sz="4" w:space="0"/>
            </w:tcBorders>
            <w:vAlign w:val="center"/>
          </w:tcPr>
          <w:p>
            <w:pPr>
              <w:widowControl/>
              <w:spacing w:line="240" w:lineRule="exact"/>
              <w:jc w:val="center"/>
              <w:rPr>
                <w:rFonts w:eastAsia="宋体"/>
                <w:color w:val="000000"/>
                <w:kern w:val="0"/>
                <w:sz w:val="22"/>
                <w:szCs w:val="22"/>
              </w:rPr>
            </w:pPr>
            <w:r>
              <w:rPr>
                <w:rFonts w:hint="eastAsia" w:eastAsia="宋体" w:cs="宋体"/>
                <w:color w:val="000000"/>
                <w:kern w:val="0"/>
                <w:sz w:val="22"/>
                <w:szCs w:val="22"/>
              </w:rPr>
              <w:t>科目名称</w:t>
            </w:r>
          </w:p>
        </w:tc>
        <w:tc>
          <w:tcPr>
            <w:tcW w:w="1041"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olor w:val="000000"/>
                <w:kern w:val="0"/>
                <w:sz w:val="22"/>
                <w:szCs w:val="22"/>
              </w:rPr>
            </w:pPr>
            <w:r>
              <w:rPr>
                <w:rFonts w:hint="eastAsia" w:eastAsia="宋体" w:cs="宋体"/>
                <w:color w:val="000000"/>
                <w:kern w:val="0"/>
                <w:sz w:val="22"/>
                <w:szCs w:val="22"/>
              </w:rPr>
              <w:t>合计</w:t>
            </w:r>
          </w:p>
        </w:tc>
        <w:tc>
          <w:tcPr>
            <w:tcW w:w="1559" w:type="dxa"/>
            <w:gridSpan w:val="2"/>
            <w:tcBorders>
              <w:top w:val="nil"/>
              <w:left w:val="nil"/>
              <w:bottom w:val="single" w:color="auto" w:sz="4" w:space="0"/>
              <w:right w:val="single" w:color="auto" w:sz="4" w:space="0"/>
            </w:tcBorders>
            <w:vAlign w:val="center"/>
          </w:tcPr>
          <w:p>
            <w:pPr>
              <w:widowControl/>
              <w:spacing w:line="240" w:lineRule="exact"/>
              <w:jc w:val="center"/>
              <w:rPr>
                <w:rFonts w:eastAsia="宋体"/>
                <w:color w:val="000000"/>
                <w:kern w:val="0"/>
                <w:sz w:val="22"/>
                <w:szCs w:val="22"/>
              </w:rPr>
            </w:pPr>
            <w:r>
              <w:rPr>
                <w:rFonts w:hint="eastAsia" w:eastAsia="宋体" w:cs="宋体"/>
                <w:color w:val="000000"/>
                <w:kern w:val="0"/>
                <w:sz w:val="22"/>
                <w:szCs w:val="22"/>
              </w:rPr>
              <w:t>人员经费</w:t>
            </w:r>
          </w:p>
        </w:tc>
        <w:tc>
          <w:tcPr>
            <w:tcW w:w="1418" w:type="dxa"/>
            <w:tcBorders>
              <w:top w:val="nil"/>
              <w:left w:val="nil"/>
              <w:bottom w:val="single" w:color="auto" w:sz="4" w:space="0"/>
              <w:right w:val="single" w:color="auto" w:sz="4" w:space="0"/>
            </w:tcBorders>
            <w:vAlign w:val="center"/>
          </w:tcPr>
          <w:p>
            <w:pPr>
              <w:widowControl/>
              <w:spacing w:line="240" w:lineRule="exact"/>
              <w:jc w:val="center"/>
              <w:rPr>
                <w:rFonts w:eastAsia="宋体"/>
                <w:color w:val="000000"/>
                <w:kern w:val="0"/>
                <w:sz w:val="22"/>
                <w:szCs w:val="22"/>
              </w:rPr>
            </w:pPr>
            <w:r>
              <w:rPr>
                <w:rFonts w:hint="eastAsia" w:eastAsia="宋体" w:cs="宋体"/>
                <w:color w:val="000000"/>
                <w:kern w:val="0"/>
                <w:sz w:val="22"/>
                <w:szCs w:val="22"/>
              </w:rPr>
              <w:t>公用经费</w:t>
            </w:r>
          </w:p>
        </w:tc>
      </w:tr>
      <w:tr>
        <w:tblPrEx>
          <w:tblLayout w:type="fixed"/>
          <w:tblCellMar>
            <w:top w:w="0" w:type="dxa"/>
            <w:left w:w="108" w:type="dxa"/>
            <w:bottom w:w="0" w:type="dxa"/>
            <w:right w:w="108" w:type="dxa"/>
          </w:tblCellMar>
        </w:tblPrEx>
        <w:trPr>
          <w:trHeight w:val="170" w:hRule="atLeast"/>
          <w:jc w:val="center"/>
        </w:trPr>
        <w:tc>
          <w:tcPr>
            <w:tcW w:w="1331" w:type="dxa"/>
            <w:tcBorders>
              <w:top w:val="nil"/>
              <w:left w:val="single" w:color="auto" w:sz="4" w:space="0"/>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hint="eastAsia" w:eastAsia="宋体" w:cs="宋体"/>
                <w:color w:val="000000"/>
                <w:kern w:val="0"/>
                <w:sz w:val="22"/>
                <w:szCs w:val="22"/>
              </w:rPr>
              <w:t>　</w:t>
            </w:r>
          </w:p>
        </w:tc>
        <w:tc>
          <w:tcPr>
            <w:tcW w:w="3646" w:type="dxa"/>
            <w:tcBorders>
              <w:top w:val="nil"/>
              <w:left w:val="nil"/>
              <w:bottom w:val="single" w:color="auto" w:sz="4" w:space="0"/>
              <w:right w:val="single" w:color="auto" w:sz="4" w:space="0"/>
            </w:tcBorders>
            <w:vAlign w:val="center"/>
          </w:tcPr>
          <w:p>
            <w:pPr>
              <w:widowControl/>
              <w:spacing w:line="240" w:lineRule="exact"/>
              <w:jc w:val="center"/>
              <w:rPr>
                <w:rFonts w:eastAsia="宋体"/>
                <w:color w:val="000000"/>
                <w:kern w:val="0"/>
                <w:sz w:val="22"/>
                <w:szCs w:val="22"/>
              </w:rPr>
            </w:pPr>
            <w:r>
              <w:rPr>
                <w:rFonts w:hint="eastAsia" w:eastAsia="宋体" w:cs="宋体"/>
                <w:color w:val="000000"/>
                <w:kern w:val="0"/>
                <w:sz w:val="22"/>
                <w:szCs w:val="22"/>
              </w:rPr>
              <w:t>合计</w:t>
            </w:r>
          </w:p>
        </w:tc>
        <w:tc>
          <w:tcPr>
            <w:tcW w:w="1041"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240.67</w:t>
            </w:r>
          </w:p>
        </w:tc>
        <w:tc>
          <w:tcPr>
            <w:tcW w:w="1559"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207.59</w:t>
            </w:r>
          </w:p>
        </w:tc>
        <w:tc>
          <w:tcPr>
            <w:tcW w:w="1418" w:type="dxa"/>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33.08</w:t>
            </w:r>
          </w:p>
        </w:tc>
      </w:tr>
      <w:tr>
        <w:tblPrEx>
          <w:tblLayout w:type="fixed"/>
          <w:tblCellMar>
            <w:top w:w="0" w:type="dxa"/>
            <w:left w:w="108" w:type="dxa"/>
            <w:bottom w:w="0" w:type="dxa"/>
            <w:right w:w="108" w:type="dxa"/>
          </w:tblCellMar>
        </w:tblPrEx>
        <w:trPr>
          <w:trHeight w:val="170" w:hRule="atLeast"/>
          <w:jc w:val="center"/>
        </w:trPr>
        <w:tc>
          <w:tcPr>
            <w:tcW w:w="1331" w:type="dxa"/>
            <w:tcBorders>
              <w:top w:val="nil"/>
              <w:left w:val="single" w:color="auto" w:sz="4" w:space="0"/>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eastAsia="宋体"/>
                <w:color w:val="000000"/>
                <w:kern w:val="0"/>
                <w:sz w:val="22"/>
                <w:szCs w:val="22"/>
              </w:rPr>
              <w:t>301</w:t>
            </w:r>
          </w:p>
        </w:tc>
        <w:tc>
          <w:tcPr>
            <w:tcW w:w="3646" w:type="dxa"/>
            <w:tcBorders>
              <w:top w:val="nil"/>
              <w:left w:val="nil"/>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hint="eastAsia" w:eastAsia="宋体" w:cs="宋体"/>
                <w:color w:val="000000"/>
                <w:kern w:val="0"/>
                <w:sz w:val="22"/>
                <w:szCs w:val="22"/>
              </w:rPr>
              <w:t>工资福利支出</w:t>
            </w:r>
          </w:p>
        </w:tc>
        <w:tc>
          <w:tcPr>
            <w:tcW w:w="1041"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207.59</w:t>
            </w:r>
          </w:p>
        </w:tc>
        <w:tc>
          <w:tcPr>
            <w:tcW w:w="1559"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207.59</w:t>
            </w:r>
          </w:p>
        </w:tc>
        <w:tc>
          <w:tcPr>
            <w:tcW w:w="1418" w:type="dxa"/>
            <w:tcBorders>
              <w:top w:val="nil"/>
              <w:left w:val="nil"/>
              <w:bottom w:val="single" w:color="auto" w:sz="4" w:space="0"/>
              <w:right w:val="single" w:color="auto" w:sz="4" w:space="0"/>
            </w:tcBorders>
            <w:vAlign w:val="center"/>
          </w:tcPr>
          <w:p>
            <w:pPr>
              <w:jc w:val="center"/>
              <w:rPr>
                <w:rFonts w:eastAsia="宋体"/>
                <w:color w:val="000000"/>
                <w:kern w:val="0"/>
                <w:sz w:val="22"/>
                <w:szCs w:val="22"/>
              </w:rPr>
            </w:pPr>
          </w:p>
        </w:tc>
      </w:tr>
      <w:tr>
        <w:tblPrEx>
          <w:tblLayout w:type="fixed"/>
          <w:tblCellMar>
            <w:top w:w="0" w:type="dxa"/>
            <w:left w:w="108" w:type="dxa"/>
            <w:bottom w:w="0" w:type="dxa"/>
            <w:right w:w="108" w:type="dxa"/>
          </w:tblCellMar>
        </w:tblPrEx>
        <w:trPr>
          <w:trHeight w:val="170" w:hRule="atLeast"/>
          <w:jc w:val="center"/>
        </w:trPr>
        <w:tc>
          <w:tcPr>
            <w:tcW w:w="1331" w:type="dxa"/>
            <w:tcBorders>
              <w:top w:val="nil"/>
              <w:left w:val="single" w:color="auto" w:sz="4" w:space="0"/>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eastAsia="宋体"/>
                <w:color w:val="000000"/>
                <w:kern w:val="0"/>
                <w:sz w:val="22"/>
                <w:szCs w:val="22"/>
              </w:rPr>
              <w:t>30101</w:t>
            </w:r>
          </w:p>
        </w:tc>
        <w:tc>
          <w:tcPr>
            <w:tcW w:w="3646" w:type="dxa"/>
            <w:tcBorders>
              <w:top w:val="nil"/>
              <w:left w:val="nil"/>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hint="eastAsia" w:eastAsia="宋体" w:cs="宋体"/>
                <w:color w:val="000000"/>
                <w:kern w:val="0"/>
                <w:sz w:val="22"/>
                <w:szCs w:val="22"/>
              </w:rPr>
              <w:t>基本工资</w:t>
            </w:r>
          </w:p>
        </w:tc>
        <w:tc>
          <w:tcPr>
            <w:tcW w:w="1041"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50.88</w:t>
            </w:r>
          </w:p>
        </w:tc>
        <w:tc>
          <w:tcPr>
            <w:tcW w:w="1559"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50.88</w:t>
            </w:r>
          </w:p>
        </w:tc>
        <w:tc>
          <w:tcPr>
            <w:tcW w:w="1418" w:type="dxa"/>
            <w:tcBorders>
              <w:top w:val="nil"/>
              <w:left w:val="nil"/>
              <w:bottom w:val="single" w:color="auto" w:sz="4" w:space="0"/>
              <w:right w:val="single" w:color="auto" w:sz="4" w:space="0"/>
            </w:tcBorders>
            <w:vAlign w:val="center"/>
          </w:tcPr>
          <w:p>
            <w:pPr>
              <w:jc w:val="center"/>
              <w:rPr>
                <w:rFonts w:eastAsia="宋体"/>
                <w:color w:val="000000"/>
                <w:kern w:val="0"/>
                <w:sz w:val="22"/>
                <w:szCs w:val="22"/>
              </w:rPr>
            </w:pPr>
          </w:p>
        </w:tc>
      </w:tr>
      <w:tr>
        <w:tblPrEx>
          <w:tblLayout w:type="fixed"/>
          <w:tblCellMar>
            <w:top w:w="0" w:type="dxa"/>
            <w:left w:w="108" w:type="dxa"/>
            <w:bottom w:w="0" w:type="dxa"/>
            <w:right w:w="108" w:type="dxa"/>
          </w:tblCellMar>
        </w:tblPrEx>
        <w:trPr>
          <w:trHeight w:val="170" w:hRule="atLeast"/>
          <w:jc w:val="center"/>
        </w:trPr>
        <w:tc>
          <w:tcPr>
            <w:tcW w:w="1331" w:type="dxa"/>
            <w:tcBorders>
              <w:top w:val="nil"/>
              <w:left w:val="single" w:color="auto" w:sz="4" w:space="0"/>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eastAsia="宋体"/>
                <w:color w:val="000000"/>
                <w:kern w:val="0"/>
                <w:sz w:val="22"/>
                <w:szCs w:val="22"/>
              </w:rPr>
              <w:t>30102</w:t>
            </w:r>
          </w:p>
        </w:tc>
        <w:tc>
          <w:tcPr>
            <w:tcW w:w="3646" w:type="dxa"/>
            <w:tcBorders>
              <w:top w:val="nil"/>
              <w:left w:val="nil"/>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hint="eastAsia" w:eastAsia="宋体" w:cs="宋体"/>
                <w:color w:val="000000"/>
                <w:kern w:val="0"/>
                <w:sz w:val="22"/>
                <w:szCs w:val="22"/>
              </w:rPr>
              <w:t>津贴补贴</w:t>
            </w:r>
          </w:p>
        </w:tc>
        <w:tc>
          <w:tcPr>
            <w:tcW w:w="1041"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19.00</w:t>
            </w:r>
          </w:p>
        </w:tc>
        <w:tc>
          <w:tcPr>
            <w:tcW w:w="1559"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19.00</w:t>
            </w:r>
          </w:p>
        </w:tc>
        <w:tc>
          <w:tcPr>
            <w:tcW w:w="1418" w:type="dxa"/>
            <w:tcBorders>
              <w:top w:val="nil"/>
              <w:left w:val="nil"/>
              <w:bottom w:val="single" w:color="auto" w:sz="4" w:space="0"/>
              <w:right w:val="single" w:color="auto" w:sz="4" w:space="0"/>
            </w:tcBorders>
            <w:vAlign w:val="center"/>
          </w:tcPr>
          <w:p>
            <w:pPr>
              <w:jc w:val="center"/>
              <w:rPr>
                <w:rFonts w:eastAsia="宋体"/>
                <w:color w:val="000000"/>
                <w:kern w:val="0"/>
                <w:sz w:val="22"/>
                <w:szCs w:val="22"/>
              </w:rPr>
            </w:pPr>
          </w:p>
        </w:tc>
      </w:tr>
      <w:tr>
        <w:tblPrEx>
          <w:tblLayout w:type="fixed"/>
          <w:tblCellMar>
            <w:top w:w="0" w:type="dxa"/>
            <w:left w:w="108" w:type="dxa"/>
            <w:bottom w:w="0" w:type="dxa"/>
            <w:right w:w="108" w:type="dxa"/>
          </w:tblCellMar>
        </w:tblPrEx>
        <w:trPr>
          <w:trHeight w:val="170" w:hRule="atLeast"/>
          <w:jc w:val="center"/>
        </w:trPr>
        <w:tc>
          <w:tcPr>
            <w:tcW w:w="1331" w:type="dxa"/>
            <w:tcBorders>
              <w:top w:val="nil"/>
              <w:left w:val="single" w:color="auto" w:sz="4" w:space="0"/>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eastAsia="宋体"/>
                <w:color w:val="000000"/>
                <w:kern w:val="0"/>
                <w:sz w:val="22"/>
                <w:szCs w:val="22"/>
              </w:rPr>
              <w:t>30103</w:t>
            </w:r>
          </w:p>
        </w:tc>
        <w:tc>
          <w:tcPr>
            <w:tcW w:w="3646" w:type="dxa"/>
            <w:tcBorders>
              <w:top w:val="nil"/>
              <w:left w:val="nil"/>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hint="eastAsia" w:eastAsia="宋体" w:cs="宋体"/>
                <w:color w:val="000000"/>
                <w:kern w:val="0"/>
                <w:sz w:val="22"/>
                <w:szCs w:val="22"/>
              </w:rPr>
              <w:t>奖金</w:t>
            </w:r>
          </w:p>
        </w:tc>
        <w:tc>
          <w:tcPr>
            <w:tcW w:w="1041"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13.88</w:t>
            </w:r>
          </w:p>
        </w:tc>
        <w:tc>
          <w:tcPr>
            <w:tcW w:w="1559"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13.88</w:t>
            </w:r>
          </w:p>
        </w:tc>
        <w:tc>
          <w:tcPr>
            <w:tcW w:w="1418" w:type="dxa"/>
            <w:tcBorders>
              <w:top w:val="nil"/>
              <w:left w:val="nil"/>
              <w:bottom w:val="single" w:color="auto" w:sz="4" w:space="0"/>
              <w:right w:val="single" w:color="auto" w:sz="4" w:space="0"/>
            </w:tcBorders>
            <w:vAlign w:val="center"/>
          </w:tcPr>
          <w:p>
            <w:pPr>
              <w:jc w:val="center"/>
              <w:rPr>
                <w:rFonts w:eastAsia="宋体"/>
                <w:color w:val="000000"/>
                <w:kern w:val="0"/>
                <w:sz w:val="22"/>
                <w:szCs w:val="22"/>
              </w:rPr>
            </w:pPr>
          </w:p>
        </w:tc>
      </w:tr>
      <w:tr>
        <w:tblPrEx>
          <w:tblLayout w:type="fixed"/>
          <w:tblCellMar>
            <w:top w:w="0" w:type="dxa"/>
            <w:left w:w="108" w:type="dxa"/>
            <w:bottom w:w="0" w:type="dxa"/>
            <w:right w:w="108" w:type="dxa"/>
          </w:tblCellMar>
        </w:tblPrEx>
        <w:trPr>
          <w:trHeight w:val="170" w:hRule="atLeast"/>
          <w:jc w:val="center"/>
        </w:trPr>
        <w:tc>
          <w:tcPr>
            <w:tcW w:w="1331" w:type="dxa"/>
            <w:tcBorders>
              <w:top w:val="nil"/>
              <w:left w:val="single" w:color="auto" w:sz="4" w:space="0"/>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eastAsia="宋体"/>
                <w:color w:val="000000"/>
                <w:kern w:val="0"/>
                <w:sz w:val="22"/>
                <w:szCs w:val="22"/>
              </w:rPr>
              <w:t>30107</w:t>
            </w:r>
          </w:p>
        </w:tc>
        <w:tc>
          <w:tcPr>
            <w:tcW w:w="3646" w:type="dxa"/>
            <w:tcBorders>
              <w:top w:val="nil"/>
              <w:left w:val="nil"/>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hint="eastAsia" w:eastAsia="宋体" w:cs="宋体"/>
                <w:color w:val="000000"/>
                <w:kern w:val="0"/>
                <w:sz w:val="22"/>
                <w:szCs w:val="22"/>
              </w:rPr>
              <w:t>绩效工资</w:t>
            </w:r>
          </w:p>
        </w:tc>
        <w:tc>
          <w:tcPr>
            <w:tcW w:w="1041"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63.63</w:t>
            </w:r>
          </w:p>
        </w:tc>
        <w:tc>
          <w:tcPr>
            <w:tcW w:w="1559"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63.63</w:t>
            </w:r>
          </w:p>
        </w:tc>
        <w:tc>
          <w:tcPr>
            <w:tcW w:w="1418" w:type="dxa"/>
            <w:tcBorders>
              <w:top w:val="nil"/>
              <w:left w:val="nil"/>
              <w:bottom w:val="single" w:color="auto" w:sz="4" w:space="0"/>
              <w:right w:val="single" w:color="auto" w:sz="4" w:space="0"/>
            </w:tcBorders>
            <w:vAlign w:val="center"/>
          </w:tcPr>
          <w:p>
            <w:pPr>
              <w:jc w:val="center"/>
              <w:rPr>
                <w:rFonts w:eastAsia="宋体"/>
                <w:color w:val="000000"/>
                <w:kern w:val="0"/>
                <w:sz w:val="22"/>
                <w:szCs w:val="22"/>
              </w:rPr>
            </w:pPr>
          </w:p>
        </w:tc>
      </w:tr>
      <w:tr>
        <w:tblPrEx>
          <w:tblLayout w:type="fixed"/>
          <w:tblCellMar>
            <w:top w:w="0" w:type="dxa"/>
            <w:left w:w="108" w:type="dxa"/>
            <w:bottom w:w="0" w:type="dxa"/>
            <w:right w:w="108" w:type="dxa"/>
          </w:tblCellMar>
        </w:tblPrEx>
        <w:trPr>
          <w:trHeight w:val="170" w:hRule="atLeast"/>
          <w:jc w:val="center"/>
        </w:trPr>
        <w:tc>
          <w:tcPr>
            <w:tcW w:w="1331" w:type="dxa"/>
            <w:tcBorders>
              <w:top w:val="nil"/>
              <w:left w:val="single" w:color="auto" w:sz="4" w:space="0"/>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eastAsia="宋体"/>
                <w:color w:val="000000"/>
                <w:kern w:val="0"/>
                <w:sz w:val="22"/>
                <w:szCs w:val="22"/>
              </w:rPr>
              <w:t>30108</w:t>
            </w:r>
          </w:p>
        </w:tc>
        <w:tc>
          <w:tcPr>
            <w:tcW w:w="3646" w:type="dxa"/>
            <w:tcBorders>
              <w:top w:val="nil"/>
              <w:left w:val="nil"/>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hint="eastAsia" w:eastAsia="宋体" w:cs="宋体"/>
                <w:color w:val="000000"/>
                <w:kern w:val="0"/>
                <w:sz w:val="22"/>
                <w:szCs w:val="22"/>
              </w:rPr>
              <w:t>机关事业单位基本养老保险缴费</w:t>
            </w:r>
          </w:p>
        </w:tc>
        <w:tc>
          <w:tcPr>
            <w:tcW w:w="1041"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19.65</w:t>
            </w:r>
          </w:p>
        </w:tc>
        <w:tc>
          <w:tcPr>
            <w:tcW w:w="1559"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19.65</w:t>
            </w:r>
          </w:p>
        </w:tc>
        <w:tc>
          <w:tcPr>
            <w:tcW w:w="1418" w:type="dxa"/>
            <w:tcBorders>
              <w:top w:val="nil"/>
              <w:left w:val="nil"/>
              <w:bottom w:val="single" w:color="auto" w:sz="4" w:space="0"/>
              <w:right w:val="single" w:color="auto" w:sz="4" w:space="0"/>
            </w:tcBorders>
            <w:vAlign w:val="center"/>
          </w:tcPr>
          <w:p>
            <w:pPr>
              <w:jc w:val="center"/>
              <w:rPr>
                <w:rFonts w:eastAsia="宋体"/>
                <w:color w:val="000000"/>
                <w:kern w:val="0"/>
                <w:sz w:val="22"/>
                <w:szCs w:val="22"/>
              </w:rPr>
            </w:pPr>
          </w:p>
        </w:tc>
      </w:tr>
      <w:tr>
        <w:tblPrEx>
          <w:tblLayout w:type="fixed"/>
          <w:tblCellMar>
            <w:top w:w="0" w:type="dxa"/>
            <w:left w:w="108" w:type="dxa"/>
            <w:bottom w:w="0" w:type="dxa"/>
            <w:right w:w="108" w:type="dxa"/>
          </w:tblCellMar>
        </w:tblPrEx>
        <w:trPr>
          <w:trHeight w:val="170" w:hRule="atLeast"/>
          <w:jc w:val="center"/>
        </w:trPr>
        <w:tc>
          <w:tcPr>
            <w:tcW w:w="1331" w:type="dxa"/>
            <w:tcBorders>
              <w:top w:val="nil"/>
              <w:left w:val="single" w:color="auto" w:sz="4" w:space="0"/>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eastAsia="宋体"/>
                <w:color w:val="000000"/>
                <w:kern w:val="0"/>
                <w:sz w:val="22"/>
                <w:szCs w:val="22"/>
              </w:rPr>
              <w:t>30109</w:t>
            </w:r>
          </w:p>
        </w:tc>
        <w:tc>
          <w:tcPr>
            <w:tcW w:w="3646" w:type="dxa"/>
            <w:tcBorders>
              <w:top w:val="nil"/>
              <w:left w:val="nil"/>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hint="eastAsia" w:eastAsia="宋体" w:cs="宋体"/>
                <w:color w:val="000000"/>
                <w:kern w:val="0"/>
                <w:sz w:val="22"/>
                <w:szCs w:val="22"/>
              </w:rPr>
              <w:t>职业年金缴费</w:t>
            </w:r>
          </w:p>
        </w:tc>
        <w:tc>
          <w:tcPr>
            <w:tcW w:w="1041"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7.86</w:t>
            </w:r>
          </w:p>
        </w:tc>
        <w:tc>
          <w:tcPr>
            <w:tcW w:w="1559"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7.86</w:t>
            </w:r>
          </w:p>
        </w:tc>
        <w:tc>
          <w:tcPr>
            <w:tcW w:w="1418" w:type="dxa"/>
            <w:tcBorders>
              <w:top w:val="nil"/>
              <w:left w:val="nil"/>
              <w:bottom w:val="single" w:color="auto" w:sz="4" w:space="0"/>
              <w:right w:val="single" w:color="auto" w:sz="4" w:space="0"/>
            </w:tcBorders>
            <w:vAlign w:val="center"/>
          </w:tcPr>
          <w:p>
            <w:pPr>
              <w:jc w:val="center"/>
              <w:rPr>
                <w:rFonts w:eastAsia="宋体"/>
                <w:color w:val="000000"/>
                <w:kern w:val="0"/>
                <w:sz w:val="22"/>
                <w:szCs w:val="22"/>
              </w:rPr>
            </w:pPr>
          </w:p>
        </w:tc>
      </w:tr>
      <w:tr>
        <w:tblPrEx>
          <w:tblLayout w:type="fixed"/>
          <w:tblCellMar>
            <w:top w:w="0" w:type="dxa"/>
            <w:left w:w="108" w:type="dxa"/>
            <w:bottom w:w="0" w:type="dxa"/>
            <w:right w:w="108" w:type="dxa"/>
          </w:tblCellMar>
        </w:tblPrEx>
        <w:trPr>
          <w:trHeight w:val="170" w:hRule="atLeast"/>
          <w:jc w:val="center"/>
        </w:trPr>
        <w:tc>
          <w:tcPr>
            <w:tcW w:w="1331" w:type="dxa"/>
            <w:tcBorders>
              <w:top w:val="nil"/>
              <w:left w:val="single" w:color="auto" w:sz="4" w:space="0"/>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eastAsia="宋体"/>
                <w:color w:val="000000"/>
                <w:kern w:val="0"/>
                <w:sz w:val="22"/>
                <w:szCs w:val="22"/>
              </w:rPr>
              <w:t>30110</w:t>
            </w:r>
          </w:p>
        </w:tc>
        <w:tc>
          <w:tcPr>
            <w:tcW w:w="3646" w:type="dxa"/>
            <w:tcBorders>
              <w:top w:val="nil"/>
              <w:left w:val="nil"/>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hint="eastAsia" w:eastAsia="宋体" w:cs="宋体"/>
                <w:color w:val="000000"/>
                <w:kern w:val="0"/>
                <w:sz w:val="22"/>
                <w:szCs w:val="22"/>
              </w:rPr>
              <w:t>职工基本医疗保险缴费</w:t>
            </w:r>
          </w:p>
        </w:tc>
        <w:tc>
          <w:tcPr>
            <w:tcW w:w="1041"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7.86</w:t>
            </w:r>
          </w:p>
        </w:tc>
        <w:tc>
          <w:tcPr>
            <w:tcW w:w="1559"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7.86</w:t>
            </w:r>
          </w:p>
        </w:tc>
        <w:tc>
          <w:tcPr>
            <w:tcW w:w="1418" w:type="dxa"/>
            <w:tcBorders>
              <w:top w:val="nil"/>
              <w:left w:val="nil"/>
              <w:bottom w:val="single" w:color="auto" w:sz="4" w:space="0"/>
              <w:right w:val="single" w:color="auto" w:sz="4" w:space="0"/>
            </w:tcBorders>
            <w:vAlign w:val="center"/>
          </w:tcPr>
          <w:p>
            <w:pPr>
              <w:jc w:val="center"/>
              <w:rPr>
                <w:rFonts w:eastAsia="宋体"/>
                <w:color w:val="000000"/>
                <w:kern w:val="0"/>
                <w:sz w:val="22"/>
                <w:szCs w:val="22"/>
              </w:rPr>
            </w:pPr>
          </w:p>
        </w:tc>
      </w:tr>
      <w:tr>
        <w:tblPrEx>
          <w:tblLayout w:type="fixed"/>
          <w:tblCellMar>
            <w:top w:w="0" w:type="dxa"/>
            <w:left w:w="108" w:type="dxa"/>
            <w:bottom w:w="0" w:type="dxa"/>
            <w:right w:w="108" w:type="dxa"/>
          </w:tblCellMar>
        </w:tblPrEx>
        <w:trPr>
          <w:trHeight w:val="170" w:hRule="atLeast"/>
          <w:jc w:val="center"/>
        </w:trPr>
        <w:tc>
          <w:tcPr>
            <w:tcW w:w="1331" w:type="dxa"/>
            <w:tcBorders>
              <w:top w:val="nil"/>
              <w:left w:val="single" w:color="auto" w:sz="4" w:space="0"/>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eastAsia="宋体"/>
                <w:color w:val="000000"/>
                <w:kern w:val="0"/>
                <w:sz w:val="22"/>
                <w:szCs w:val="22"/>
              </w:rPr>
              <w:t>30112</w:t>
            </w:r>
          </w:p>
        </w:tc>
        <w:tc>
          <w:tcPr>
            <w:tcW w:w="3646" w:type="dxa"/>
            <w:tcBorders>
              <w:top w:val="nil"/>
              <w:left w:val="nil"/>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hint="eastAsia" w:eastAsia="宋体" w:cs="宋体"/>
                <w:color w:val="000000"/>
                <w:kern w:val="0"/>
                <w:sz w:val="22"/>
                <w:szCs w:val="22"/>
              </w:rPr>
              <w:t>其他社会保障缴费</w:t>
            </w:r>
          </w:p>
        </w:tc>
        <w:tc>
          <w:tcPr>
            <w:tcW w:w="1041"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4.69</w:t>
            </w:r>
          </w:p>
        </w:tc>
        <w:tc>
          <w:tcPr>
            <w:tcW w:w="1559"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4.69</w:t>
            </w:r>
          </w:p>
        </w:tc>
        <w:tc>
          <w:tcPr>
            <w:tcW w:w="1418" w:type="dxa"/>
            <w:tcBorders>
              <w:top w:val="nil"/>
              <w:left w:val="nil"/>
              <w:bottom w:val="single" w:color="auto" w:sz="4" w:space="0"/>
              <w:right w:val="single" w:color="auto" w:sz="4" w:space="0"/>
            </w:tcBorders>
            <w:vAlign w:val="center"/>
          </w:tcPr>
          <w:p>
            <w:pPr>
              <w:jc w:val="center"/>
              <w:rPr>
                <w:rFonts w:eastAsia="宋体"/>
                <w:color w:val="000000"/>
                <w:kern w:val="0"/>
                <w:sz w:val="22"/>
                <w:szCs w:val="22"/>
              </w:rPr>
            </w:pPr>
          </w:p>
        </w:tc>
      </w:tr>
      <w:tr>
        <w:tblPrEx>
          <w:tblLayout w:type="fixed"/>
          <w:tblCellMar>
            <w:top w:w="0" w:type="dxa"/>
            <w:left w:w="108" w:type="dxa"/>
            <w:bottom w:w="0" w:type="dxa"/>
            <w:right w:w="108" w:type="dxa"/>
          </w:tblCellMar>
        </w:tblPrEx>
        <w:trPr>
          <w:trHeight w:val="170" w:hRule="atLeast"/>
          <w:jc w:val="center"/>
        </w:trPr>
        <w:tc>
          <w:tcPr>
            <w:tcW w:w="1331" w:type="dxa"/>
            <w:tcBorders>
              <w:top w:val="nil"/>
              <w:left w:val="single" w:color="auto" w:sz="4" w:space="0"/>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eastAsia="宋体"/>
                <w:color w:val="000000"/>
                <w:kern w:val="0"/>
                <w:sz w:val="22"/>
                <w:szCs w:val="22"/>
              </w:rPr>
              <w:t>30113</w:t>
            </w:r>
          </w:p>
        </w:tc>
        <w:tc>
          <w:tcPr>
            <w:tcW w:w="3646" w:type="dxa"/>
            <w:tcBorders>
              <w:top w:val="nil"/>
              <w:left w:val="nil"/>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hint="eastAsia" w:eastAsia="宋体" w:cs="宋体"/>
                <w:color w:val="000000"/>
                <w:kern w:val="0"/>
                <w:sz w:val="22"/>
                <w:szCs w:val="22"/>
              </w:rPr>
              <w:t>住房公积金</w:t>
            </w:r>
          </w:p>
        </w:tc>
        <w:tc>
          <w:tcPr>
            <w:tcW w:w="1041"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11.79</w:t>
            </w:r>
          </w:p>
        </w:tc>
        <w:tc>
          <w:tcPr>
            <w:tcW w:w="1559"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11.79</w:t>
            </w:r>
          </w:p>
        </w:tc>
        <w:tc>
          <w:tcPr>
            <w:tcW w:w="1418" w:type="dxa"/>
            <w:tcBorders>
              <w:top w:val="nil"/>
              <w:left w:val="nil"/>
              <w:bottom w:val="single" w:color="auto" w:sz="4" w:space="0"/>
              <w:right w:val="single" w:color="auto" w:sz="4" w:space="0"/>
            </w:tcBorders>
            <w:vAlign w:val="center"/>
          </w:tcPr>
          <w:p>
            <w:pPr>
              <w:jc w:val="center"/>
              <w:rPr>
                <w:rFonts w:eastAsia="宋体"/>
                <w:color w:val="000000"/>
                <w:kern w:val="0"/>
                <w:sz w:val="22"/>
                <w:szCs w:val="22"/>
              </w:rPr>
            </w:pPr>
          </w:p>
        </w:tc>
      </w:tr>
      <w:tr>
        <w:tblPrEx>
          <w:tblLayout w:type="fixed"/>
          <w:tblCellMar>
            <w:top w:w="0" w:type="dxa"/>
            <w:left w:w="108" w:type="dxa"/>
            <w:bottom w:w="0" w:type="dxa"/>
            <w:right w:w="108" w:type="dxa"/>
          </w:tblCellMar>
        </w:tblPrEx>
        <w:trPr>
          <w:trHeight w:val="170" w:hRule="atLeast"/>
          <w:jc w:val="center"/>
        </w:trPr>
        <w:tc>
          <w:tcPr>
            <w:tcW w:w="1331" w:type="dxa"/>
            <w:tcBorders>
              <w:top w:val="nil"/>
              <w:left w:val="single" w:color="auto" w:sz="4" w:space="0"/>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eastAsia="宋体"/>
                <w:color w:val="000000"/>
                <w:kern w:val="0"/>
                <w:sz w:val="22"/>
                <w:szCs w:val="22"/>
              </w:rPr>
              <w:t>30199</w:t>
            </w:r>
          </w:p>
        </w:tc>
        <w:tc>
          <w:tcPr>
            <w:tcW w:w="3646" w:type="dxa"/>
            <w:tcBorders>
              <w:top w:val="nil"/>
              <w:left w:val="nil"/>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hint="eastAsia" w:eastAsia="宋体" w:cs="宋体"/>
                <w:color w:val="000000"/>
                <w:kern w:val="0"/>
                <w:sz w:val="22"/>
                <w:szCs w:val="22"/>
              </w:rPr>
              <w:t>其他工资福利支出</w:t>
            </w:r>
          </w:p>
        </w:tc>
        <w:tc>
          <w:tcPr>
            <w:tcW w:w="1041"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8.35</w:t>
            </w:r>
          </w:p>
        </w:tc>
        <w:tc>
          <w:tcPr>
            <w:tcW w:w="1559"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8.35</w:t>
            </w:r>
          </w:p>
        </w:tc>
        <w:tc>
          <w:tcPr>
            <w:tcW w:w="1418" w:type="dxa"/>
            <w:tcBorders>
              <w:top w:val="nil"/>
              <w:left w:val="nil"/>
              <w:bottom w:val="single" w:color="auto" w:sz="4" w:space="0"/>
              <w:right w:val="single" w:color="auto" w:sz="4" w:space="0"/>
            </w:tcBorders>
            <w:vAlign w:val="center"/>
          </w:tcPr>
          <w:p>
            <w:pPr>
              <w:jc w:val="center"/>
              <w:rPr>
                <w:rFonts w:eastAsia="宋体"/>
                <w:color w:val="000000"/>
                <w:kern w:val="0"/>
                <w:sz w:val="22"/>
                <w:szCs w:val="22"/>
              </w:rPr>
            </w:pPr>
          </w:p>
        </w:tc>
      </w:tr>
      <w:tr>
        <w:tblPrEx>
          <w:tblLayout w:type="fixed"/>
          <w:tblCellMar>
            <w:top w:w="0" w:type="dxa"/>
            <w:left w:w="108" w:type="dxa"/>
            <w:bottom w:w="0" w:type="dxa"/>
            <w:right w:w="108" w:type="dxa"/>
          </w:tblCellMar>
        </w:tblPrEx>
        <w:trPr>
          <w:trHeight w:val="170" w:hRule="atLeast"/>
          <w:jc w:val="center"/>
        </w:trPr>
        <w:tc>
          <w:tcPr>
            <w:tcW w:w="1331" w:type="dxa"/>
            <w:tcBorders>
              <w:top w:val="nil"/>
              <w:left w:val="single" w:color="auto" w:sz="4" w:space="0"/>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eastAsia="宋体"/>
                <w:color w:val="000000"/>
                <w:kern w:val="0"/>
                <w:sz w:val="22"/>
                <w:szCs w:val="22"/>
              </w:rPr>
              <w:t>302</w:t>
            </w:r>
          </w:p>
        </w:tc>
        <w:tc>
          <w:tcPr>
            <w:tcW w:w="3646" w:type="dxa"/>
            <w:tcBorders>
              <w:top w:val="nil"/>
              <w:left w:val="nil"/>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hint="eastAsia" w:eastAsia="宋体" w:cs="宋体"/>
                <w:color w:val="000000"/>
                <w:kern w:val="0"/>
                <w:sz w:val="22"/>
                <w:szCs w:val="22"/>
              </w:rPr>
              <w:t>商品和服务支出</w:t>
            </w:r>
          </w:p>
        </w:tc>
        <w:tc>
          <w:tcPr>
            <w:tcW w:w="1041"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33.05</w:t>
            </w:r>
          </w:p>
        </w:tc>
        <w:tc>
          <w:tcPr>
            <w:tcW w:w="1559"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p>
        </w:tc>
        <w:tc>
          <w:tcPr>
            <w:tcW w:w="1418" w:type="dxa"/>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33.05</w:t>
            </w:r>
          </w:p>
        </w:tc>
      </w:tr>
      <w:tr>
        <w:tblPrEx>
          <w:tblLayout w:type="fixed"/>
          <w:tblCellMar>
            <w:top w:w="0" w:type="dxa"/>
            <w:left w:w="108" w:type="dxa"/>
            <w:bottom w:w="0" w:type="dxa"/>
            <w:right w:w="108" w:type="dxa"/>
          </w:tblCellMar>
        </w:tblPrEx>
        <w:trPr>
          <w:trHeight w:val="170" w:hRule="atLeast"/>
          <w:jc w:val="center"/>
        </w:trPr>
        <w:tc>
          <w:tcPr>
            <w:tcW w:w="1331" w:type="dxa"/>
            <w:tcBorders>
              <w:top w:val="nil"/>
              <w:left w:val="single" w:color="auto" w:sz="4" w:space="0"/>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eastAsia="宋体"/>
                <w:color w:val="000000"/>
                <w:kern w:val="0"/>
                <w:sz w:val="22"/>
                <w:szCs w:val="22"/>
              </w:rPr>
              <w:t>30201</w:t>
            </w:r>
          </w:p>
        </w:tc>
        <w:tc>
          <w:tcPr>
            <w:tcW w:w="3646" w:type="dxa"/>
            <w:tcBorders>
              <w:top w:val="nil"/>
              <w:left w:val="nil"/>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hint="eastAsia" w:eastAsia="宋体" w:cs="宋体"/>
                <w:color w:val="000000"/>
                <w:kern w:val="0"/>
                <w:sz w:val="22"/>
                <w:szCs w:val="22"/>
              </w:rPr>
              <w:t>办公费</w:t>
            </w:r>
          </w:p>
        </w:tc>
        <w:tc>
          <w:tcPr>
            <w:tcW w:w="1041"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7.00</w:t>
            </w:r>
          </w:p>
        </w:tc>
        <w:tc>
          <w:tcPr>
            <w:tcW w:w="1559"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p>
        </w:tc>
        <w:tc>
          <w:tcPr>
            <w:tcW w:w="1418" w:type="dxa"/>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7.00</w:t>
            </w:r>
          </w:p>
        </w:tc>
      </w:tr>
      <w:tr>
        <w:tblPrEx>
          <w:tblLayout w:type="fixed"/>
          <w:tblCellMar>
            <w:top w:w="0" w:type="dxa"/>
            <w:left w:w="108" w:type="dxa"/>
            <w:bottom w:w="0" w:type="dxa"/>
            <w:right w:w="108" w:type="dxa"/>
          </w:tblCellMar>
        </w:tblPrEx>
        <w:trPr>
          <w:trHeight w:val="170" w:hRule="atLeast"/>
          <w:jc w:val="center"/>
        </w:trPr>
        <w:tc>
          <w:tcPr>
            <w:tcW w:w="1331" w:type="dxa"/>
            <w:tcBorders>
              <w:top w:val="nil"/>
              <w:left w:val="single" w:color="auto" w:sz="4" w:space="0"/>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eastAsia="宋体"/>
                <w:color w:val="000000"/>
                <w:kern w:val="0"/>
                <w:sz w:val="22"/>
                <w:szCs w:val="22"/>
              </w:rPr>
              <w:t>30202</w:t>
            </w:r>
          </w:p>
        </w:tc>
        <w:tc>
          <w:tcPr>
            <w:tcW w:w="3646" w:type="dxa"/>
            <w:tcBorders>
              <w:top w:val="nil"/>
              <w:left w:val="nil"/>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hint="eastAsia" w:eastAsia="宋体" w:cs="宋体"/>
                <w:color w:val="000000"/>
                <w:kern w:val="0"/>
                <w:sz w:val="22"/>
                <w:szCs w:val="22"/>
              </w:rPr>
              <w:t>印刷费</w:t>
            </w:r>
          </w:p>
        </w:tc>
        <w:tc>
          <w:tcPr>
            <w:tcW w:w="1041"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3.00</w:t>
            </w:r>
          </w:p>
        </w:tc>
        <w:tc>
          <w:tcPr>
            <w:tcW w:w="1559"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p>
        </w:tc>
        <w:tc>
          <w:tcPr>
            <w:tcW w:w="1418" w:type="dxa"/>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3.00</w:t>
            </w:r>
          </w:p>
        </w:tc>
      </w:tr>
      <w:tr>
        <w:tblPrEx>
          <w:tblLayout w:type="fixed"/>
          <w:tblCellMar>
            <w:top w:w="0" w:type="dxa"/>
            <w:left w:w="108" w:type="dxa"/>
            <w:bottom w:w="0" w:type="dxa"/>
            <w:right w:w="108" w:type="dxa"/>
          </w:tblCellMar>
        </w:tblPrEx>
        <w:trPr>
          <w:trHeight w:val="170" w:hRule="atLeast"/>
          <w:jc w:val="center"/>
        </w:trPr>
        <w:tc>
          <w:tcPr>
            <w:tcW w:w="1331" w:type="dxa"/>
            <w:tcBorders>
              <w:top w:val="nil"/>
              <w:left w:val="single" w:color="auto" w:sz="4" w:space="0"/>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eastAsia="宋体"/>
                <w:color w:val="000000"/>
                <w:kern w:val="0"/>
                <w:sz w:val="22"/>
                <w:szCs w:val="22"/>
              </w:rPr>
              <w:t>30205</w:t>
            </w:r>
          </w:p>
        </w:tc>
        <w:tc>
          <w:tcPr>
            <w:tcW w:w="3646" w:type="dxa"/>
            <w:tcBorders>
              <w:top w:val="nil"/>
              <w:left w:val="nil"/>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hint="eastAsia" w:eastAsia="宋体" w:cs="宋体"/>
                <w:color w:val="000000"/>
                <w:kern w:val="0"/>
                <w:sz w:val="22"/>
                <w:szCs w:val="22"/>
              </w:rPr>
              <w:t>水费</w:t>
            </w:r>
          </w:p>
        </w:tc>
        <w:tc>
          <w:tcPr>
            <w:tcW w:w="1041"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0.70</w:t>
            </w:r>
          </w:p>
        </w:tc>
        <w:tc>
          <w:tcPr>
            <w:tcW w:w="1559"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p>
        </w:tc>
        <w:tc>
          <w:tcPr>
            <w:tcW w:w="1418" w:type="dxa"/>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0.70</w:t>
            </w:r>
          </w:p>
        </w:tc>
      </w:tr>
      <w:tr>
        <w:tblPrEx>
          <w:tblLayout w:type="fixed"/>
          <w:tblCellMar>
            <w:top w:w="0" w:type="dxa"/>
            <w:left w:w="108" w:type="dxa"/>
            <w:bottom w:w="0" w:type="dxa"/>
            <w:right w:w="108" w:type="dxa"/>
          </w:tblCellMar>
        </w:tblPrEx>
        <w:trPr>
          <w:trHeight w:val="170" w:hRule="atLeast"/>
          <w:jc w:val="center"/>
        </w:trPr>
        <w:tc>
          <w:tcPr>
            <w:tcW w:w="1331" w:type="dxa"/>
            <w:tcBorders>
              <w:top w:val="nil"/>
              <w:left w:val="single" w:color="auto" w:sz="4" w:space="0"/>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eastAsia="宋体"/>
                <w:color w:val="000000"/>
                <w:kern w:val="0"/>
                <w:sz w:val="22"/>
                <w:szCs w:val="22"/>
              </w:rPr>
              <w:t>30206</w:t>
            </w:r>
          </w:p>
        </w:tc>
        <w:tc>
          <w:tcPr>
            <w:tcW w:w="3646" w:type="dxa"/>
            <w:tcBorders>
              <w:top w:val="nil"/>
              <w:left w:val="nil"/>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hint="eastAsia" w:eastAsia="宋体" w:cs="宋体"/>
                <w:color w:val="000000"/>
                <w:kern w:val="0"/>
                <w:sz w:val="22"/>
                <w:szCs w:val="22"/>
              </w:rPr>
              <w:t>电费</w:t>
            </w:r>
          </w:p>
        </w:tc>
        <w:tc>
          <w:tcPr>
            <w:tcW w:w="1041"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2.20</w:t>
            </w:r>
          </w:p>
        </w:tc>
        <w:tc>
          <w:tcPr>
            <w:tcW w:w="1559"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p>
        </w:tc>
        <w:tc>
          <w:tcPr>
            <w:tcW w:w="1418" w:type="dxa"/>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2.20</w:t>
            </w:r>
          </w:p>
        </w:tc>
      </w:tr>
      <w:tr>
        <w:tblPrEx>
          <w:tblLayout w:type="fixed"/>
          <w:tblCellMar>
            <w:top w:w="0" w:type="dxa"/>
            <w:left w:w="108" w:type="dxa"/>
            <w:bottom w:w="0" w:type="dxa"/>
            <w:right w:w="108" w:type="dxa"/>
          </w:tblCellMar>
        </w:tblPrEx>
        <w:trPr>
          <w:trHeight w:val="170" w:hRule="atLeast"/>
          <w:jc w:val="center"/>
        </w:trPr>
        <w:tc>
          <w:tcPr>
            <w:tcW w:w="1331" w:type="dxa"/>
            <w:tcBorders>
              <w:top w:val="nil"/>
              <w:left w:val="single" w:color="auto" w:sz="4" w:space="0"/>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eastAsia="宋体"/>
                <w:color w:val="000000"/>
                <w:kern w:val="0"/>
                <w:sz w:val="22"/>
                <w:szCs w:val="22"/>
              </w:rPr>
              <w:t>30207</w:t>
            </w:r>
          </w:p>
        </w:tc>
        <w:tc>
          <w:tcPr>
            <w:tcW w:w="3646" w:type="dxa"/>
            <w:tcBorders>
              <w:top w:val="nil"/>
              <w:left w:val="nil"/>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hint="eastAsia" w:eastAsia="宋体" w:cs="宋体"/>
                <w:color w:val="000000"/>
                <w:kern w:val="0"/>
                <w:sz w:val="22"/>
                <w:szCs w:val="22"/>
              </w:rPr>
              <w:t>邮电费</w:t>
            </w:r>
          </w:p>
        </w:tc>
        <w:tc>
          <w:tcPr>
            <w:tcW w:w="1041"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2.50</w:t>
            </w:r>
          </w:p>
        </w:tc>
        <w:tc>
          <w:tcPr>
            <w:tcW w:w="1559"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p>
        </w:tc>
        <w:tc>
          <w:tcPr>
            <w:tcW w:w="1418" w:type="dxa"/>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2.50</w:t>
            </w:r>
          </w:p>
        </w:tc>
      </w:tr>
      <w:tr>
        <w:tblPrEx>
          <w:tblLayout w:type="fixed"/>
          <w:tblCellMar>
            <w:top w:w="0" w:type="dxa"/>
            <w:left w:w="108" w:type="dxa"/>
            <w:bottom w:w="0" w:type="dxa"/>
            <w:right w:w="108" w:type="dxa"/>
          </w:tblCellMar>
        </w:tblPrEx>
        <w:trPr>
          <w:trHeight w:val="170" w:hRule="atLeast"/>
          <w:jc w:val="center"/>
        </w:trPr>
        <w:tc>
          <w:tcPr>
            <w:tcW w:w="1331" w:type="dxa"/>
            <w:tcBorders>
              <w:top w:val="nil"/>
              <w:left w:val="single" w:color="auto" w:sz="4" w:space="0"/>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eastAsia="宋体"/>
                <w:color w:val="000000"/>
                <w:kern w:val="0"/>
                <w:sz w:val="22"/>
                <w:szCs w:val="22"/>
              </w:rPr>
              <w:t>30211</w:t>
            </w:r>
          </w:p>
        </w:tc>
        <w:tc>
          <w:tcPr>
            <w:tcW w:w="3646" w:type="dxa"/>
            <w:tcBorders>
              <w:top w:val="nil"/>
              <w:left w:val="nil"/>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hint="eastAsia" w:eastAsia="宋体" w:cs="宋体"/>
                <w:color w:val="000000"/>
                <w:kern w:val="0"/>
                <w:sz w:val="22"/>
                <w:szCs w:val="22"/>
              </w:rPr>
              <w:t>差旅费</w:t>
            </w:r>
          </w:p>
        </w:tc>
        <w:tc>
          <w:tcPr>
            <w:tcW w:w="1041"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4.00</w:t>
            </w:r>
          </w:p>
        </w:tc>
        <w:tc>
          <w:tcPr>
            <w:tcW w:w="1559"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p>
        </w:tc>
        <w:tc>
          <w:tcPr>
            <w:tcW w:w="1418" w:type="dxa"/>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4.00</w:t>
            </w:r>
          </w:p>
        </w:tc>
      </w:tr>
      <w:tr>
        <w:tblPrEx>
          <w:tblLayout w:type="fixed"/>
          <w:tblCellMar>
            <w:top w:w="0" w:type="dxa"/>
            <w:left w:w="108" w:type="dxa"/>
            <w:bottom w:w="0" w:type="dxa"/>
            <w:right w:w="108" w:type="dxa"/>
          </w:tblCellMar>
        </w:tblPrEx>
        <w:trPr>
          <w:trHeight w:val="170" w:hRule="atLeast"/>
          <w:jc w:val="center"/>
        </w:trPr>
        <w:tc>
          <w:tcPr>
            <w:tcW w:w="1331" w:type="dxa"/>
            <w:tcBorders>
              <w:top w:val="nil"/>
              <w:left w:val="single" w:color="auto" w:sz="4" w:space="0"/>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eastAsia="宋体"/>
                <w:color w:val="000000"/>
                <w:kern w:val="0"/>
                <w:sz w:val="22"/>
                <w:szCs w:val="22"/>
              </w:rPr>
              <w:t>30216</w:t>
            </w:r>
          </w:p>
        </w:tc>
        <w:tc>
          <w:tcPr>
            <w:tcW w:w="3646" w:type="dxa"/>
            <w:tcBorders>
              <w:top w:val="nil"/>
              <w:left w:val="nil"/>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hint="eastAsia" w:eastAsia="宋体" w:cs="宋体"/>
                <w:color w:val="000000"/>
                <w:kern w:val="0"/>
                <w:sz w:val="22"/>
                <w:szCs w:val="22"/>
              </w:rPr>
              <w:t>培训费</w:t>
            </w:r>
          </w:p>
        </w:tc>
        <w:tc>
          <w:tcPr>
            <w:tcW w:w="1041"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0.40</w:t>
            </w:r>
          </w:p>
        </w:tc>
        <w:tc>
          <w:tcPr>
            <w:tcW w:w="1559"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p>
        </w:tc>
        <w:tc>
          <w:tcPr>
            <w:tcW w:w="1418" w:type="dxa"/>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0.40</w:t>
            </w:r>
          </w:p>
        </w:tc>
      </w:tr>
      <w:tr>
        <w:tblPrEx>
          <w:tblLayout w:type="fixed"/>
          <w:tblCellMar>
            <w:top w:w="0" w:type="dxa"/>
            <w:left w:w="108" w:type="dxa"/>
            <w:bottom w:w="0" w:type="dxa"/>
            <w:right w:w="108" w:type="dxa"/>
          </w:tblCellMar>
        </w:tblPrEx>
        <w:trPr>
          <w:trHeight w:val="170" w:hRule="atLeast"/>
          <w:jc w:val="center"/>
        </w:trPr>
        <w:tc>
          <w:tcPr>
            <w:tcW w:w="1331" w:type="dxa"/>
            <w:tcBorders>
              <w:top w:val="nil"/>
              <w:left w:val="single" w:color="auto" w:sz="4" w:space="0"/>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eastAsia="宋体"/>
                <w:color w:val="000000"/>
                <w:kern w:val="0"/>
                <w:sz w:val="22"/>
                <w:szCs w:val="22"/>
              </w:rPr>
              <w:t>30217</w:t>
            </w:r>
          </w:p>
        </w:tc>
        <w:tc>
          <w:tcPr>
            <w:tcW w:w="3646" w:type="dxa"/>
            <w:tcBorders>
              <w:top w:val="nil"/>
              <w:left w:val="nil"/>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hint="eastAsia" w:eastAsia="宋体" w:cs="宋体"/>
                <w:color w:val="000000"/>
                <w:kern w:val="0"/>
                <w:sz w:val="22"/>
                <w:szCs w:val="22"/>
              </w:rPr>
              <w:t>公务接待费</w:t>
            </w:r>
          </w:p>
        </w:tc>
        <w:tc>
          <w:tcPr>
            <w:tcW w:w="1041"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2.50</w:t>
            </w:r>
          </w:p>
        </w:tc>
        <w:tc>
          <w:tcPr>
            <w:tcW w:w="1559"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p>
        </w:tc>
        <w:tc>
          <w:tcPr>
            <w:tcW w:w="1418" w:type="dxa"/>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2.50</w:t>
            </w:r>
          </w:p>
        </w:tc>
      </w:tr>
      <w:tr>
        <w:tblPrEx>
          <w:tblLayout w:type="fixed"/>
          <w:tblCellMar>
            <w:top w:w="0" w:type="dxa"/>
            <w:left w:w="108" w:type="dxa"/>
            <w:bottom w:w="0" w:type="dxa"/>
            <w:right w:w="108" w:type="dxa"/>
          </w:tblCellMar>
        </w:tblPrEx>
        <w:trPr>
          <w:trHeight w:val="170" w:hRule="atLeast"/>
          <w:jc w:val="center"/>
        </w:trPr>
        <w:tc>
          <w:tcPr>
            <w:tcW w:w="1331" w:type="dxa"/>
            <w:tcBorders>
              <w:top w:val="nil"/>
              <w:left w:val="single" w:color="auto" w:sz="4" w:space="0"/>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eastAsia="宋体"/>
                <w:color w:val="000000"/>
                <w:kern w:val="0"/>
                <w:sz w:val="22"/>
                <w:szCs w:val="22"/>
              </w:rPr>
              <w:t>30228</w:t>
            </w:r>
          </w:p>
        </w:tc>
        <w:tc>
          <w:tcPr>
            <w:tcW w:w="3646" w:type="dxa"/>
            <w:tcBorders>
              <w:top w:val="nil"/>
              <w:left w:val="nil"/>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hint="eastAsia" w:eastAsia="宋体" w:cs="宋体"/>
                <w:color w:val="000000"/>
                <w:kern w:val="0"/>
                <w:sz w:val="22"/>
                <w:szCs w:val="22"/>
              </w:rPr>
              <w:t>工会经费</w:t>
            </w:r>
          </w:p>
        </w:tc>
        <w:tc>
          <w:tcPr>
            <w:tcW w:w="1041"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1.58</w:t>
            </w:r>
          </w:p>
        </w:tc>
        <w:tc>
          <w:tcPr>
            <w:tcW w:w="1559"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p>
        </w:tc>
        <w:tc>
          <w:tcPr>
            <w:tcW w:w="1418" w:type="dxa"/>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1.58</w:t>
            </w:r>
          </w:p>
        </w:tc>
      </w:tr>
      <w:tr>
        <w:tblPrEx>
          <w:tblLayout w:type="fixed"/>
          <w:tblCellMar>
            <w:top w:w="0" w:type="dxa"/>
            <w:left w:w="108" w:type="dxa"/>
            <w:bottom w:w="0" w:type="dxa"/>
            <w:right w:w="108" w:type="dxa"/>
          </w:tblCellMar>
        </w:tblPrEx>
        <w:trPr>
          <w:trHeight w:val="170" w:hRule="atLeast"/>
          <w:jc w:val="center"/>
        </w:trPr>
        <w:tc>
          <w:tcPr>
            <w:tcW w:w="1331" w:type="dxa"/>
            <w:tcBorders>
              <w:top w:val="nil"/>
              <w:left w:val="single" w:color="auto" w:sz="4" w:space="0"/>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eastAsia="宋体"/>
                <w:color w:val="000000"/>
                <w:kern w:val="0"/>
                <w:sz w:val="22"/>
                <w:szCs w:val="22"/>
              </w:rPr>
              <w:t>30229</w:t>
            </w:r>
          </w:p>
        </w:tc>
        <w:tc>
          <w:tcPr>
            <w:tcW w:w="3646" w:type="dxa"/>
            <w:tcBorders>
              <w:top w:val="nil"/>
              <w:left w:val="nil"/>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hint="eastAsia" w:eastAsia="宋体" w:cs="宋体"/>
                <w:color w:val="000000"/>
                <w:kern w:val="0"/>
                <w:sz w:val="22"/>
                <w:szCs w:val="22"/>
              </w:rPr>
              <w:t>福利费</w:t>
            </w:r>
          </w:p>
        </w:tc>
        <w:tc>
          <w:tcPr>
            <w:tcW w:w="1041"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1.37</w:t>
            </w:r>
          </w:p>
        </w:tc>
        <w:tc>
          <w:tcPr>
            <w:tcW w:w="1559"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p>
        </w:tc>
        <w:tc>
          <w:tcPr>
            <w:tcW w:w="1418" w:type="dxa"/>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1.37</w:t>
            </w:r>
          </w:p>
        </w:tc>
      </w:tr>
      <w:tr>
        <w:tblPrEx>
          <w:tblLayout w:type="fixed"/>
          <w:tblCellMar>
            <w:top w:w="0" w:type="dxa"/>
            <w:left w:w="108" w:type="dxa"/>
            <w:bottom w:w="0" w:type="dxa"/>
            <w:right w:w="108" w:type="dxa"/>
          </w:tblCellMar>
        </w:tblPrEx>
        <w:trPr>
          <w:trHeight w:val="170" w:hRule="atLeast"/>
          <w:jc w:val="center"/>
        </w:trPr>
        <w:tc>
          <w:tcPr>
            <w:tcW w:w="1331" w:type="dxa"/>
            <w:tcBorders>
              <w:top w:val="nil"/>
              <w:left w:val="single" w:color="auto" w:sz="4" w:space="0"/>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eastAsia="宋体"/>
                <w:color w:val="000000"/>
                <w:kern w:val="0"/>
                <w:sz w:val="22"/>
                <w:szCs w:val="22"/>
              </w:rPr>
              <w:t>30239</w:t>
            </w:r>
          </w:p>
        </w:tc>
        <w:tc>
          <w:tcPr>
            <w:tcW w:w="3646" w:type="dxa"/>
            <w:tcBorders>
              <w:top w:val="nil"/>
              <w:left w:val="nil"/>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hint="eastAsia" w:eastAsia="宋体" w:cs="宋体"/>
                <w:color w:val="000000"/>
                <w:kern w:val="0"/>
                <w:sz w:val="22"/>
                <w:szCs w:val="22"/>
              </w:rPr>
              <w:t>其他交通费用</w:t>
            </w:r>
          </w:p>
        </w:tc>
        <w:tc>
          <w:tcPr>
            <w:tcW w:w="1041"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5.30</w:t>
            </w:r>
          </w:p>
        </w:tc>
        <w:tc>
          <w:tcPr>
            <w:tcW w:w="1559"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p>
        </w:tc>
        <w:tc>
          <w:tcPr>
            <w:tcW w:w="1418" w:type="dxa"/>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5.30</w:t>
            </w:r>
          </w:p>
        </w:tc>
      </w:tr>
      <w:tr>
        <w:tblPrEx>
          <w:tblLayout w:type="fixed"/>
          <w:tblCellMar>
            <w:top w:w="0" w:type="dxa"/>
            <w:left w:w="108" w:type="dxa"/>
            <w:bottom w:w="0" w:type="dxa"/>
            <w:right w:w="108" w:type="dxa"/>
          </w:tblCellMar>
        </w:tblPrEx>
        <w:trPr>
          <w:trHeight w:val="170" w:hRule="atLeast"/>
          <w:jc w:val="center"/>
        </w:trPr>
        <w:tc>
          <w:tcPr>
            <w:tcW w:w="1331" w:type="dxa"/>
            <w:tcBorders>
              <w:top w:val="nil"/>
              <w:left w:val="single" w:color="auto" w:sz="4" w:space="0"/>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eastAsia="宋体"/>
                <w:color w:val="000000"/>
                <w:kern w:val="0"/>
                <w:sz w:val="22"/>
                <w:szCs w:val="22"/>
              </w:rPr>
              <w:t>30299</w:t>
            </w:r>
          </w:p>
        </w:tc>
        <w:tc>
          <w:tcPr>
            <w:tcW w:w="3646" w:type="dxa"/>
            <w:tcBorders>
              <w:top w:val="nil"/>
              <w:left w:val="nil"/>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hint="eastAsia" w:eastAsia="宋体" w:cs="宋体"/>
                <w:color w:val="000000"/>
                <w:kern w:val="0"/>
                <w:sz w:val="22"/>
                <w:szCs w:val="22"/>
              </w:rPr>
              <w:t>其他商品和服务支出</w:t>
            </w:r>
          </w:p>
        </w:tc>
        <w:tc>
          <w:tcPr>
            <w:tcW w:w="1041"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2.50</w:t>
            </w:r>
          </w:p>
        </w:tc>
        <w:tc>
          <w:tcPr>
            <w:tcW w:w="1559"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p>
        </w:tc>
        <w:tc>
          <w:tcPr>
            <w:tcW w:w="1418" w:type="dxa"/>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2.50</w:t>
            </w:r>
          </w:p>
        </w:tc>
      </w:tr>
      <w:tr>
        <w:tblPrEx>
          <w:tblLayout w:type="fixed"/>
          <w:tblCellMar>
            <w:top w:w="0" w:type="dxa"/>
            <w:left w:w="108" w:type="dxa"/>
            <w:bottom w:w="0" w:type="dxa"/>
            <w:right w:w="108" w:type="dxa"/>
          </w:tblCellMar>
        </w:tblPrEx>
        <w:trPr>
          <w:trHeight w:val="170" w:hRule="atLeast"/>
          <w:jc w:val="center"/>
        </w:trPr>
        <w:tc>
          <w:tcPr>
            <w:tcW w:w="1331" w:type="dxa"/>
            <w:tcBorders>
              <w:top w:val="nil"/>
              <w:left w:val="single" w:color="auto" w:sz="4" w:space="0"/>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eastAsia="宋体"/>
                <w:color w:val="000000"/>
                <w:kern w:val="0"/>
                <w:sz w:val="22"/>
                <w:szCs w:val="22"/>
              </w:rPr>
              <w:t>303</w:t>
            </w:r>
          </w:p>
        </w:tc>
        <w:tc>
          <w:tcPr>
            <w:tcW w:w="3646" w:type="dxa"/>
            <w:tcBorders>
              <w:top w:val="nil"/>
              <w:left w:val="nil"/>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hint="eastAsia" w:eastAsia="宋体" w:cs="宋体"/>
                <w:color w:val="000000"/>
                <w:kern w:val="0"/>
                <w:sz w:val="22"/>
                <w:szCs w:val="22"/>
              </w:rPr>
              <w:t>对个人和家庭的补助</w:t>
            </w:r>
          </w:p>
        </w:tc>
        <w:tc>
          <w:tcPr>
            <w:tcW w:w="1041"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0.03</w:t>
            </w:r>
          </w:p>
        </w:tc>
        <w:tc>
          <w:tcPr>
            <w:tcW w:w="1559"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0.03</w:t>
            </w:r>
          </w:p>
        </w:tc>
        <w:tc>
          <w:tcPr>
            <w:tcW w:w="1418" w:type="dxa"/>
            <w:tcBorders>
              <w:top w:val="nil"/>
              <w:left w:val="nil"/>
              <w:bottom w:val="single" w:color="auto" w:sz="4" w:space="0"/>
              <w:right w:val="single" w:color="auto" w:sz="4" w:space="0"/>
            </w:tcBorders>
            <w:vAlign w:val="center"/>
          </w:tcPr>
          <w:p>
            <w:pPr>
              <w:jc w:val="center"/>
              <w:rPr>
                <w:rFonts w:eastAsia="宋体"/>
                <w:color w:val="000000"/>
                <w:kern w:val="0"/>
                <w:sz w:val="22"/>
                <w:szCs w:val="22"/>
              </w:rPr>
            </w:pPr>
          </w:p>
        </w:tc>
      </w:tr>
      <w:tr>
        <w:tblPrEx>
          <w:tblLayout w:type="fixed"/>
          <w:tblCellMar>
            <w:top w:w="0" w:type="dxa"/>
            <w:left w:w="108" w:type="dxa"/>
            <w:bottom w:w="0" w:type="dxa"/>
            <w:right w:w="108" w:type="dxa"/>
          </w:tblCellMar>
        </w:tblPrEx>
        <w:trPr>
          <w:trHeight w:val="170" w:hRule="atLeast"/>
          <w:jc w:val="center"/>
        </w:trPr>
        <w:tc>
          <w:tcPr>
            <w:tcW w:w="1331" w:type="dxa"/>
            <w:tcBorders>
              <w:top w:val="nil"/>
              <w:left w:val="single" w:color="auto" w:sz="4" w:space="0"/>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eastAsia="宋体"/>
                <w:color w:val="000000"/>
                <w:kern w:val="0"/>
                <w:sz w:val="22"/>
                <w:szCs w:val="22"/>
              </w:rPr>
              <w:t>30309</w:t>
            </w:r>
          </w:p>
        </w:tc>
        <w:tc>
          <w:tcPr>
            <w:tcW w:w="3646" w:type="dxa"/>
            <w:tcBorders>
              <w:top w:val="nil"/>
              <w:left w:val="nil"/>
              <w:bottom w:val="single" w:color="auto" w:sz="4" w:space="0"/>
              <w:right w:val="single" w:color="auto" w:sz="4" w:space="0"/>
            </w:tcBorders>
            <w:vAlign w:val="center"/>
          </w:tcPr>
          <w:p>
            <w:pPr>
              <w:widowControl/>
              <w:spacing w:line="240" w:lineRule="exact"/>
              <w:jc w:val="left"/>
              <w:rPr>
                <w:rFonts w:eastAsia="宋体"/>
                <w:color w:val="000000"/>
                <w:kern w:val="0"/>
                <w:sz w:val="22"/>
                <w:szCs w:val="22"/>
              </w:rPr>
            </w:pPr>
            <w:r>
              <w:rPr>
                <w:rFonts w:hint="eastAsia" w:eastAsia="宋体" w:cs="宋体"/>
                <w:color w:val="000000"/>
                <w:kern w:val="0"/>
                <w:sz w:val="22"/>
                <w:szCs w:val="22"/>
              </w:rPr>
              <w:t>奖励金</w:t>
            </w:r>
          </w:p>
        </w:tc>
        <w:tc>
          <w:tcPr>
            <w:tcW w:w="1041"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0.03</w:t>
            </w:r>
          </w:p>
        </w:tc>
        <w:tc>
          <w:tcPr>
            <w:tcW w:w="1559" w:type="dxa"/>
            <w:gridSpan w:val="2"/>
            <w:tcBorders>
              <w:top w:val="nil"/>
              <w:left w:val="nil"/>
              <w:bottom w:val="single" w:color="auto" w:sz="4" w:space="0"/>
              <w:right w:val="single" w:color="auto" w:sz="4" w:space="0"/>
            </w:tcBorders>
            <w:vAlign w:val="center"/>
          </w:tcPr>
          <w:p>
            <w:pPr>
              <w:jc w:val="center"/>
              <w:rPr>
                <w:rFonts w:eastAsia="宋体"/>
                <w:color w:val="000000"/>
                <w:kern w:val="0"/>
                <w:sz w:val="22"/>
                <w:szCs w:val="22"/>
              </w:rPr>
            </w:pPr>
            <w:r>
              <w:rPr>
                <w:rFonts w:eastAsia="宋体"/>
                <w:color w:val="000000"/>
                <w:kern w:val="0"/>
                <w:sz w:val="22"/>
                <w:szCs w:val="22"/>
              </w:rPr>
              <w:t>0.03</w:t>
            </w:r>
          </w:p>
        </w:tc>
        <w:tc>
          <w:tcPr>
            <w:tcW w:w="1418" w:type="dxa"/>
            <w:tcBorders>
              <w:top w:val="nil"/>
              <w:left w:val="nil"/>
              <w:bottom w:val="single" w:color="auto" w:sz="4" w:space="0"/>
              <w:right w:val="single" w:color="auto" w:sz="4" w:space="0"/>
            </w:tcBorders>
            <w:vAlign w:val="center"/>
          </w:tcPr>
          <w:p>
            <w:pPr>
              <w:jc w:val="center"/>
              <w:rPr>
                <w:rFonts w:eastAsia="宋体"/>
                <w:color w:val="000000"/>
                <w:kern w:val="0"/>
                <w:sz w:val="22"/>
                <w:szCs w:val="22"/>
              </w:rPr>
            </w:pPr>
          </w:p>
        </w:tc>
      </w:tr>
    </w:tbl>
    <w:p>
      <w:pPr>
        <w:widowControl/>
        <w:snapToGrid w:val="0"/>
        <w:spacing w:line="560" w:lineRule="exact"/>
        <w:jc w:val="left"/>
        <w:rPr>
          <w:rFonts w:eastAsia="宋体"/>
          <w:kern w:val="0"/>
          <w:sz w:val="21"/>
          <w:szCs w:val="21"/>
        </w:rPr>
        <w:sectPr>
          <w:pgSz w:w="11906" w:h="16838"/>
          <w:pgMar w:top="1418" w:right="1361" w:bottom="1418" w:left="1418" w:header="851" w:footer="992" w:gutter="0"/>
          <w:pgNumType w:fmt="numberInDash"/>
          <w:cols w:space="720" w:num="1"/>
          <w:docGrid w:linePitch="312" w:charSpace="0"/>
        </w:sectPr>
      </w:pPr>
    </w:p>
    <w:p>
      <w:pPr>
        <w:widowControl/>
        <w:snapToGrid w:val="0"/>
        <w:spacing w:line="560" w:lineRule="exact"/>
        <w:jc w:val="left"/>
        <w:rPr>
          <w:rFonts w:ascii="方正黑体_GBK" w:eastAsia="方正黑体_GBK" w:cs="方正黑体_GBK"/>
          <w:kern w:val="0"/>
        </w:rPr>
      </w:pPr>
      <w:r>
        <w:rPr>
          <w:rFonts w:hint="eastAsia" w:ascii="方正黑体_GBK" w:eastAsia="方正黑体_GBK" w:cs="方正黑体_GBK"/>
          <w:kern w:val="0"/>
        </w:rPr>
        <w:t>附件</w:t>
      </w:r>
      <w:r>
        <w:rPr>
          <w:rFonts w:ascii="方正黑体_GBK" w:eastAsia="方正黑体_GBK" w:cs="方正黑体_GBK"/>
          <w:kern w:val="0"/>
        </w:rPr>
        <w:t>8</w:t>
      </w:r>
    </w:p>
    <w:tbl>
      <w:tblPr>
        <w:tblStyle w:val="42"/>
        <w:tblW w:w="137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32"/>
        <w:gridCol w:w="983"/>
        <w:gridCol w:w="992"/>
        <w:gridCol w:w="992"/>
        <w:gridCol w:w="1471"/>
        <w:gridCol w:w="992"/>
        <w:gridCol w:w="1418"/>
        <w:gridCol w:w="1134"/>
        <w:gridCol w:w="1134"/>
        <w:gridCol w:w="113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3716" w:type="dxa"/>
            <w:gridSpan w:val="12"/>
            <w:tcBorders>
              <w:top w:val="nil"/>
              <w:left w:val="nil"/>
              <w:bottom w:val="nil"/>
              <w:right w:val="nil"/>
            </w:tcBorders>
            <w:noWrap/>
          </w:tcPr>
          <w:p>
            <w:pPr>
              <w:widowControl/>
              <w:spacing w:line="440" w:lineRule="exact"/>
              <w:jc w:val="center"/>
              <w:rPr>
                <w:b/>
                <w:bCs/>
                <w:kern w:val="0"/>
              </w:rPr>
            </w:pPr>
            <w:r>
              <w:rPr>
                <w:rFonts w:hint="eastAsia" w:eastAsia="方正小标宋_GBK" w:cs="方正小标宋_GBK"/>
                <w:color w:val="000000"/>
                <w:kern w:val="0"/>
                <w:sz w:val="36"/>
                <w:szCs w:val="36"/>
              </w:rPr>
              <w:t>重庆市梁平区政务服务管理办公室一般公共预算</w:t>
            </w:r>
            <w:r>
              <w:rPr>
                <w:rFonts w:eastAsia="方正小标宋_GBK"/>
                <w:color w:val="000000"/>
                <w:kern w:val="0"/>
                <w:sz w:val="36"/>
                <w:szCs w:val="36"/>
              </w:rPr>
              <w:t>“</w:t>
            </w:r>
            <w:r>
              <w:rPr>
                <w:rFonts w:hint="eastAsia" w:eastAsia="方正小标宋_GBK" w:cs="方正小标宋_GBK"/>
                <w:color w:val="000000"/>
                <w:kern w:val="0"/>
                <w:sz w:val="36"/>
                <w:szCs w:val="36"/>
              </w:rPr>
              <w:t>三公</w:t>
            </w:r>
            <w:r>
              <w:rPr>
                <w:rFonts w:eastAsia="方正小标宋_GBK"/>
                <w:color w:val="000000"/>
                <w:kern w:val="0"/>
                <w:sz w:val="36"/>
                <w:szCs w:val="36"/>
              </w:rPr>
              <w:t>”</w:t>
            </w:r>
            <w:r>
              <w:rPr>
                <w:rFonts w:hint="eastAsia" w:eastAsia="方正小标宋_GBK" w:cs="方正小标宋_GBK"/>
                <w:color w:val="000000"/>
                <w:kern w:val="0"/>
                <w:sz w:val="36"/>
                <w:szCs w:val="36"/>
              </w:rPr>
              <w:t>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jc w:val="center"/>
        </w:trPr>
        <w:tc>
          <w:tcPr>
            <w:tcW w:w="13716" w:type="dxa"/>
            <w:gridSpan w:val="12"/>
            <w:tcBorders>
              <w:top w:val="nil"/>
              <w:left w:val="nil"/>
              <w:right w:val="nil"/>
            </w:tcBorders>
            <w:noWrap/>
            <w:vAlign w:val="center"/>
          </w:tcPr>
          <w:p>
            <w:pPr>
              <w:widowControl/>
              <w:snapToGrid w:val="0"/>
              <w:spacing w:line="560" w:lineRule="exact"/>
              <w:jc w:val="right"/>
              <w:rPr>
                <w:kern w:val="0"/>
                <w:sz w:val="22"/>
                <w:szCs w:val="22"/>
              </w:rPr>
            </w:pPr>
            <w:r>
              <w:rPr>
                <w:rFonts w:hint="eastAsia" w:cs="方正仿宋_GBK"/>
                <w:kern w:val="0"/>
                <w:sz w:val="22"/>
                <w:szCs w:val="22"/>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6487" w:type="dxa"/>
            <w:gridSpan w:val="6"/>
            <w:noWrap/>
            <w:vAlign w:val="center"/>
          </w:tcPr>
          <w:p>
            <w:pPr>
              <w:widowControl/>
              <w:snapToGrid w:val="0"/>
              <w:jc w:val="center"/>
              <w:rPr>
                <w:kern w:val="0"/>
                <w:sz w:val="24"/>
                <w:szCs w:val="24"/>
              </w:rPr>
            </w:pPr>
            <w:r>
              <w:rPr>
                <w:kern w:val="0"/>
                <w:sz w:val="24"/>
                <w:szCs w:val="24"/>
              </w:rPr>
              <w:t>2018</w:t>
            </w:r>
            <w:r>
              <w:rPr>
                <w:rFonts w:hint="eastAsia" w:cs="方正仿宋_GBK"/>
                <w:kern w:val="0"/>
                <w:sz w:val="24"/>
                <w:szCs w:val="24"/>
              </w:rPr>
              <w:t>年预算数</w:t>
            </w:r>
          </w:p>
        </w:tc>
        <w:tc>
          <w:tcPr>
            <w:tcW w:w="7229" w:type="dxa"/>
            <w:gridSpan w:val="6"/>
            <w:noWrap/>
            <w:vAlign w:val="center"/>
          </w:tcPr>
          <w:p>
            <w:pPr>
              <w:widowControl/>
              <w:snapToGrid w:val="0"/>
              <w:jc w:val="center"/>
              <w:rPr>
                <w:kern w:val="0"/>
                <w:sz w:val="24"/>
                <w:szCs w:val="24"/>
              </w:rPr>
            </w:pPr>
            <w:r>
              <w:rPr>
                <w:kern w:val="0"/>
                <w:sz w:val="24"/>
                <w:szCs w:val="24"/>
              </w:rPr>
              <w:t>2019</w:t>
            </w:r>
            <w:r>
              <w:rPr>
                <w:rFonts w:hint="eastAsia" w:cs="方正仿宋_GBK"/>
                <w:kern w:val="0"/>
                <w:sz w:val="24"/>
                <w:szCs w:val="24"/>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817" w:type="dxa"/>
            <w:vMerge w:val="restart"/>
            <w:noWrap/>
            <w:vAlign w:val="center"/>
          </w:tcPr>
          <w:p>
            <w:pPr>
              <w:widowControl/>
              <w:snapToGrid w:val="0"/>
              <w:jc w:val="center"/>
              <w:rPr>
                <w:kern w:val="0"/>
                <w:sz w:val="24"/>
                <w:szCs w:val="24"/>
              </w:rPr>
            </w:pPr>
            <w:r>
              <w:rPr>
                <w:rFonts w:hint="eastAsia" w:cs="方正仿宋_GBK"/>
                <w:kern w:val="0"/>
                <w:sz w:val="24"/>
                <w:szCs w:val="24"/>
              </w:rPr>
              <w:t>合计</w:t>
            </w:r>
          </w:p>
        </w:tc>
        <w:tc>
          <w:tcPr>
            <w:tcW w:w="1232" w:type="dxa"/>
            <w:vMerge w:val="restart"/>
            <w:vAlign w:val="center"/>
          </w:tcPr>
          <w:p>
            <w:pPr>
              <w:widowControl/>
              <w:snapToGrid w:val="0"/>
              <w:jc w:val="center"/>
              <w:rPr>
                <w:kern w:val="0"/>
                <w:sz w:val="24"/>
                <w:szCs w:val="24"/>
              </w:rPr>
            </w:pPr>
            <w:r>
              <w:rPr>
                <w:rFonts w:hint="eastAsia" w:cs="方正仿宋_GBK"/>
                <w:kern w:val="0"/>
                <w:sz w:val="24"/>
                <w:szCs w:val="24"/>
              </w:rPr>
              <w:t>因公出国（境）费</w:t>
            </w:r>
          </w:p>
        </w:tc>
        <w:tc>
          <w:tcPr>
            <w:tcW w:w="2967" w:type="dxa"/>
            <w:gridSpan w:val="3"/>
            <w:noWrap/>
            <w:vAlign w:val="center"/>
          </w:tcPr>
          <w:p>
            <w:pPr>
              <w:widowControl/>
              <w:snapToGrid w:val="0"/>
              <w:jc w:val="center"/>
              <w:rPr>
                <w:kern w:val="0"/>
                <w:sz w:val="24"/>
                <w:szCs w:val="24"/>
              </w:rPr>
            </w:pPr>
            <w:r>
              <w:rPr>
                <w:rFonts w:hint="eastAsia" w:cs="方正仿宋_GBK"/>
                <w:kern w:val="0"/>
                <w:sz w:val="24"/>
                <w:szCs w:val="24"/>
              </w:rPr>
              <w:t>公务用车购置及运行费</w:t>
            </w:r>
          </w:p>
        </w:tc>
        <w:tc>
          <w:tcPr>
            <w:tcW w:w="1471" w:type="dxa"/>
            <w:vMerge w:val="restart"/>
            <w:noWrap/>
            <w:vAlign w:val="center"/>
          </w:tcPr>
          <w:p>
            <w:pPr>
              <w:widowControl/>
              <w:snapToGrid w:val="0"/>
              <w:jc w:val="center"/>
              <w:rPr>
                <w:kern w:val="0"/>
                <w:sz w:val="24"/>
                <w:szCs w:val="24"/>
              </w:rPr>
            </w:pPr>
            <w:r>
              <w:rPr>
                <w:rFonts w:hint="eastAsia" w:cs="方正仿宋_GBK"/>
                <w:kern w:val="0"/>
                <w:sz w:val="24"/>
                <w:szCs w:val="24"/>
              </w:rPr>
              <w:t>公务接待费</w:t>
            </w:r>
          </w:p>
        </w:tc>
        <w:tc>
          <w:tcPr>
            <w:tcW w:w="992" w:type="dxa"/>
            <w:vMerge w:val="restart"/>
            <w:noWrap/>
            <w:vAlign w:val="center"/>
          </w:tcPr>
          <w:p>
            <w:pPr>
              <w:widowControl/>
              <w:snapToGrid w:val="0"/>
              <w:jc w:val="center"/>
              <w:rPr>
                <w:kern w:val="0"/>
                <w:sz w:val="24"/>
                <w:szCs w:val="24"/>
              </w:rPr>
            </w:pPr>
            <w:r>
              <w:rPr>
                <w:rFonts w:hint="eastAsia" w:cs="方正仿宋_GBK"/>
                <w:kern w:val="0"/>
                <w:sz w:val="24"/>
                <w:szCs w:val="24"/>
              </w:rPr>
              <w:t>合计</w:t>
            </w:r>
          </w:p>
        </w:tc>
        <w:tc>
          <w:tcPr>
            <w:tcW w:w="1418" w:type="dxa"/>
            <w:vMerge w:val="restart"/>
            <w:vAlign w:val="center"/>
          </w:tcPr>
          <w:p>
            <w:pPr>
              <w:widowControl/>
              <w:snapToGrid w:val="0"/>
              <w:jc w:val="center"/>
              <w:rPr>
                <w:kern w:val="0"/>
                <w:sz w:val="24"/>
                <w:szCs w:val="24"/>
              </w:rPr>
            </w:pPr>
            <w:r>
              <w:rPr>
                <w:rFonts w:hint="eastAsia" w:cs="方正仿宋_GBK"/>
                <w:kern w:val="0"/>
                <w:sz w:val="24"/>
                <w:szCs w:val="24"/>
              </w:rPr>
              <w:t>因公出国（境）费</w:t>
            </w:r>
          </w:p>
        </w:tc>
        <w:tc>
          <w:tcPr>
            <w:tcW w:w="3402" w:type="dxa"/>
            <w:gridSpan w:val="3"/>
            <w:noWrap/>
            <w:vAlign w:val="center"/>
          </w:tcPr>
          <w:p>
            <w:pPr>
              <w:widowControl/>
              <w:snapToGrid w:val="0"/>
              <w:jc w:val="center"/>
              <w:rPr>
                <w:kern w:val="0"/>
                <w:sz w:val="24"/>
                <w:szCs w:val="24"/>
              </w:rPr>
            </w:pPr>
            <w:r>
              <w:rPr>
                <w:rFonts w:hint="eastAsia" w:cs="方正仿宋_GBK"/>
                <w:kern w:val="0"/>
                <w:sz w:val="24"/>
                <w:szCs w:val="24"/>
              </w:rPr>
              <w:t>公务用车购置及运行费</w:t>
            </w:r>
          </w:p>
        </w:tc>
        <w:tc>
          <w:tcPr>
            <w:tcW w:w="1417" w:type="dxa"/>
            <w:vMerge w:val="restart"/>
            <w:noWrap/>
            <w:vAlign w:val="center"/>
          </w:tcPr>
          <w:p>
            <w:pPr>
              <w:widowControl/>
              <w:snapToGrid w:val="0"/>
              <w:jc w:val="center"/>
              <w:rPr>
                <w:kern w:val="0"/>
                <w:sz w:val="24"/>
                <w:szCs w:val="24"/>
              </w:rPr>
            </w:pPr>
            <w:r>
              <w:rPr>
                <w:rFonts w:hint="eastAsia" w:cs="方正仿宋_GBK"/>
                <w:kern w:val="0"/>
                <w:sz w:val="24"/>
                <w:szCs w:val="24"/>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817" w:type="dxa"/>
            <w:vMerge w:val="continue"/>
            <w:vAlign w:val="center"/>
          </w:tcPr>
          <w:p>
            <w:pPr>
              <w:widowControl/>
              <w:snapToGrid w:val="0"/>
              <w:jc w:val="center"/>
              <w:rPr>
                <w:b/>
                <w:bCs/>
                <w:kern w:val="0"/>
                <w:sz w:val="24"/>
                <w:szCs w:val="24"/>
              </w:rPr>
            </w:pPr>
          </w:p>
        </w:tc>
        <w:tc>
          <w:tcPr>
            <w:tcW w:w="1232" w:type="dxa"/>
            <w:vMerge w:val="continue"/>
            <w:vAlign w:val="center"/>
          </w:tcPr>
          <w:p>
            <w:pPr>
              <w:widowControl/>
              <w:snapToGrid w:val="0"/>
              <w:jc w:val="center"/>
              <w:rPr>
                <w:b/>
                <w:bCs/>
                <w:kern w:val="0"/>
                <w:sz w:val="24"/>
                <w:szCs w:val="24"/>
              </w:rPr>
            </w:pPr>
          </w:p>
        </w:tc>
        <w:tc>
          <w:tcPr>
            <w:tcW w:w="983" w:type="dxa"/>
            <w:noWrap/>
            <w:vAlign w:val="center"/>
          </w:tcPr>
          <w:p>
            <w:pPr>
              <w:widowControl/>
              <w:snapToGrid w:val="0"/>
              <w:jc w:val="center"/>
              <w:rPr>
                <w:kern w:val="0"/>
                <w:sz w:val="24"/>
                <w:szCs w:val="24"/>
              </w:rPr>
            </w:pPr>
            <w:r>
              <w:rPr>
                <w:rFonts w:hint="eastAsia" w:cs="方正仿宋_GBK"/>
                <w:kern w:val="0"/>
                <w:sz w:val="24"/>
                <w:szCs w:val="24"/>
              </w:rPr>
              <w:t>小计</w:t>
            </w:r>
          </w:p>
        </w:tc>
        <w:tc>
          <w:tcPr>
            <w:tcW w:w="992" w:type="dxa"/>
            <w:vAlign w:val="center"/>
          </w:tcPr>
          <w:p>
            <w:pPr>
              <w:widowControl/>
              <w:snapToGrid w:val="0"/>
              <w:jc w:val="center"/>
              <w:rPr>
                <w:kern w:val="0"/>
                <w:sz w:val="24"/>
                <w:szCs w:val="24"/>
              </w:rPr>
            </w:pPr>
            <w:r>
              <w:rPr>
                <w:rFonts w:hint="eastAsia" w:cs="方正仿宋_GBK"/>
                <w:kern w:val="0"/>
                <w:sz w:val="24"/>
                <w:szCs w:val="24"/>
              </w:rPr>
              <w:t>公务用车购置费</w:t>
            </w:r>
          </w:p>
        </w:tc>
        <w:tc>
          <w:tcPr>
            <w:tcW w:w="992" w:type="dxa"/>
            <w:vAlign w:val="center"/>
          </w:tcPr>
          <w:p>
            <w:pPr>
              <w:widowControl/>
              <w:snapToGrid w:val="0"/>
              <w:jc w:val="center"/>
              <w:rPr>
                <w:kern w:val="0"/>
                <w:sz w:val="24"/>
                <w:szCs w:val="24"/>
              </w:rPr>
            </w:pPr>
            <w:r>
              <w:rPr>
                <w:rFonts w:hint="eastAsia" w:cs="方正仿宋_GBK"/>
                <w:kern w:val="0"/>
                <w:sz w:val="24"/>
                <w:szCs w:val="24"/>
              </w:rPr>
              <w:t>公务用车运行费</w:t>
            </w:r>
          </w:p>
        </w:tc>
        <w:tc>
          <w:tcPr>
            <w:tcW w:w="1471" w:type="dxa"/>
            <w:vMerge w:val="continue"/>
            <w:vAlign w:val="center"/>
          </w:tcPr>
          <w:p>
            <w:pPr>
              <w:widowControl/>
              <w:snapToGrid w:val="0"/>
              <w:jc w:val="center"/>
              <w:rPr>
                <w:kern w:val="0"/>
                <w:sz w:val="24"/>
                <w:szCs w:val="24"/>
              </w:rPr>
            </w:pPr>
          </w:p>
        </w:tc>
        <w:tc>
          <w:tcPr>
            <w:tcW w:w="992" w:type="dxa"/>
            <w:vMerge w:val="continue"/>
            <w:vAlign w:val="center"/>
          </w:tcPr>
          <w:p>
            <w:pPr>
              <w:widowControl/>
              <w:snapToGrid w:val="0"/>
              <w:jc w:val="center"/>
              <w:rPr>
                <w:kern w:val="0"/>
                <w:sz w:val="24"/>
                <w:szCs w:val="24"/>
              </w:rPr>
            </w:pPr>
          </w:p>
        </w:tc>
        <w:tc>
          <w:tcPr>
            <w:tcW w:w="1418" w:type="dxa"/>
            <w:vMerge w:val="continue"/>
            <w:vAlign w:val="center"/>
          </w:tcPr>
          <w:p>
            <w:pPr>
              <w:widowControl/>
              <w:snapToGrid w:val="0"/>
              <w:jc w:val="center"/>
              <w:rPr>
                <w:kern w:val="0"/>
                <w:sz w:val="24"/>
                <w:szCs w:val="24"/>
              </w:rPr>
            </w:pPr>
          </w:p>
        </w:tc>
        <w:tc>
          <w:tcPr>
            <w:tcW w:w="1134" w:type="dxa"/>
            <w:noWrap/>
            <w:vAlign w:val="center"/>
          </w:tcPr>
          <w:p>
            <w:pPr>
              <w:widowControl/>
              <w:snapToGrid w:val="0"/>
              <w:jc w:val="center"/>
              <w:rPr>
                <w:kern w:val="0"/>
                <w:sz w:val="24"/>
                <w:szCs w:val="24"/>
              </w:rPr>
            </w:pPr>
            <w:r>
              <w:rPr>
                <w:rFonts w:hint="eastAsia" w:cs="方正仿宋_GBK"/>
                <w:kern w:val="0"/>
                <w:sz w:val="24"/>
                <w:szCs w:val="24"/>
              </w:rPr>
              <w:t>小计</w:t>
            </w:r>
          </w:p>
        </w:tc>
        <w:tc>
          <w:tcPr>
            <w:tcW w:w="1134" w:type="dxa"/>
            <w:vAlign w:val="center"/>
          </w:tcPr>
          <w:p>
            <w:pPr>
              <w:widowControl/>
              <w:snapToGrid w:val="0"/>
              <w:jc w:val="center"/>
              <w:rPr>
                <w:kern w:val="0"/>
                <w:sz w:val="24"/>
                <w:szCs w:val="24"/>
              </w:rPr>
            </w:pPr>
            <w:r>
              <w:rPr>
                <w:rFonts w:hint="eastAsia" w:cs="方正仿宋_GBK"/>
                <w:kern w:val="0"/>
                <w:sz w:val="24"/>
                <w:szCs w:val="24"/>
              </w:rPr>
              <w:t>公务用车购置费</w:t>
            </w:r>
          </w:p>
        </w:tc>
        <w:tc>
          <w:tcPr>
            <w:tcW w:w="1134" w:type="dxa"/>
            <w:vAlign w:val="center"/>
          </w:tcPr>
          <w:p>
            <w:pPr>
              <w:widowControl/>
              <w:snapToGrid w:val="0"/>
              <w:jc w:val="center"/>
              <w:rPr>
                <w:kern w:val="0"/>
                <w:sz w:val="24"/>
                <w:szCs w:val="24"/>
              </w:rPr>
            </w:pPr>
            <w:r>
              <w:rPr>
                <w:rFonts w:hint="eastAsia" w:cs="方正仿宋_GBK"/>
                <w:kern w:val="0"/>
                <w:sz w:val="24"/>
                <w:szCs w:val="24"/>
              </w:rPr>
              <w:t>公务用车运行费</w:t>
            </w:r>
          </w:p>
        </w:tc>
        <w:tc>
          <w:tcPr>
            <w:tcW w:w="1417" w:type="dxa"/>
            <w:vMerge w:val="continue"/>
            <w:vAlign w:val="center"/>
          </w:tcPr>
          <w:p>
            <w:pPr>
              <w:widowControl/>
              <w:snapToGrid w:val="0"/>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817" w:type="dxa"/>
            <w:noWrap/>
            <w:vAlign w:val="center"/>
          </w:tcPr>
          <w:p>
            <w:pPr>
              <w:widowControl/>
              <w:snapToGrid w:val="0"/>
              <w:jc w:val="center"/>
              <w:rPr>
                <w:kern w:val="0"/>
                <w:sz w:val="24"/>
                <w:szCs w:val="24"/>
              </w:rPr>
            </w:pPr>
            <w:r>
              <w:rPr>
                <w:kern w:val="0"/>
                <w:sz w:val="24"/>
                <w:szCs w:val="24"/>
              </w:rPr>
              <w:t>5.03</w:t>
            </w:r>
          </w:p>
        </w:tc>
        <w:tc>
          <w:tcPr>
            <w:tcW w:w="1232" w:type="dxa"/>
            <w:noWrap/>
            <w:vAlign w:val="center"/>
          </w:tcPr>
          <w:p>
            <w:pPr>
              <w:widowControl/>
              <w:snapToGrid w:val="0"/>
              <w:jc w:val="center"/>
              <w:rPr>
                <w:kern w:val="0"/>
                <w:sz w:val="24"/>
                <w:szCs w:val="24"/>
              </w:rPr>
            </w:pPr>
            <w:r>
              <w:rPr>
                <w:rFonts w:hint="eastAsia" w:cs="方正仿宋_GBK"/>
                <w:kern w:val="0"/>
                <w:sz w:val="24"/>
                <w:szCs w:val="24"/>
              </w:rPr>
              <w:t>　</w:t>
            </w:r>
            <w:r>
              <w:rPr>
                <w:kern w:val="0"/>
                <w:sz w:val="24"/>
                <w:szCs w:val="24"/>
              </w:rPr>
              <w:t>0</w:t>
            </w:r>
          </w:p>
        </w:tc>
        <w:tc>
          <w:tcPr>
            <w:tcW w:w="983" w:type="dxa"/>
            <w:noWrap/>
            <w:vAlign w:val="center"/>
          </w:tcPr>
          <w:p>
            <w:pPr>
              <w:widowControl/>
              <w:snapToGrid w:val="0"/>
              <w:jc w:val="center"/>
              <w:rPr>
                <w:kern w:val="0"/>
                <w:sz w:val="24"/>
                <w:szCs w:val="24"/>
              </w:rPr>
            </w:pPr>
            <w:r>
              <w:rPr>
                <w:kern w:val="0"/>
                <w:sz w:val="24"/>
                <w:szCs w:val="24"/>
              </w:rPr>
              <w:t>2.50</w:t>
            </w:r>
          </w:p>
        </w:tc>
        <w:tc>
          <w:tcPr>
            <w:tcW w:w="992" w:type="dxa"/>
            <w:noWrap/>
            <w:vAlign w:val="center"/>
          </w:tcPr>
          <w:p>
            <w:pPr>
              <w:widowControl/>
              <w:snapToGrid w:val="0"/>
              <w:jc w:val="center"/>
              <w:rPr>
                <w:kern w:val="0"/>
                <w:sz w:val="24"/>
                <w:szCs w:val="24"/>
              </w:rPr>
            </w:pPr>
            <w:r>
              <w:rPr>
                <w:kern w:val="0"/>
                <w:sz w:val="24"/>
                <w:szCs w:val="24"/>
              </w:rPr>
              <w:t>0</w:t>
            </w:r>
            <w:r>
              <w:rPr>
                <w:rFonts w:hint="eastAsia" w:cs="方正仿宋_GBK"/>
                <w:kern w:val="0"/>
                <w:sz w:val="24"/>
                <w:szCs w:val="24"/>
              </w:rPr>
              <w:t>　</w:t>
            </w:r>
          </w:p>
        </w:tc>
        <w:tc>
          <w:tcPr>
            <w:tcW w:w="992" w:type="dxa"/>
            <w:noWrap/>
            <w:vAlign w:val="center"/>
          </w:tcPr>
          <w:p>
            <w:pPr>
              <w:widowControl/>
              <w:snapToGrid w:val="0"/>
              <w:jc w:val="center"/>
              <w:rPr>
                <w:kern w:val="0"/>
                <w:sz w:val="24"/>
                <w:szCs w:val="24"/>
              </w:rPr>
            </w:pPr>
            <w:r>
              <w:rPr>
                <w:kern w:val="0"/>
                <w:sz w:val="24"/>
                <w:szCs w:val="24"/>
              </w:rPr>
              <w:t>2.50</w:t>
            </w:r>
          </w:p>
        </w:tc>
        <w:tc>
          <w:tcPr>
            <w:tcW w:w="1471" w:type="dxa"/>
            <w:noWrap/>
            <w:vAlign w:val="center"/>
          </w:tcPr>
          <w:p>
            <w:pPr>
              <w:widowControl/>
              <w:snapToGrid w:val="0"/>
              <w:jc w:val="center"/>
              <w:rPr>
                <w:kern w:val="0"/>
                <w:sz w:val="24"/>
                <w:szCs w:val="24"/>
              </w:rPr>
            </w:pPr>
            <w:r>
              <w:rPr>
                <w:kern w:val="0"/>
                <w:sz w:val="24"/>
                <w:szCs w:val="24"/>
              </w:rPr>
              <w:t>2.53</w:t>
            </w:r>
          </w:p>
        </w:tc>
        <w:tc>
          <w:tcPr>
            <w:tcW w:w="992" w:type="dxa"/>
            <w:vAlign w:val="center"/>
          </w:tcPr>
          <w:p>
            <w:pPr>
              <w:widowControl/>
              <w:snapToGrid w:val="0"/>
              <w:jc w:val="center"/>
              <w:rPr>
                <w:kern w:val="0"/>
                <w:sz w:val="24"/>
                <w:szCs w:val="24"/>
              </w:rPr>
            </w:pPr>
            <w:r>
              <w:rPr>
                <w:kern w:val="0"/>
                <w:sz w:val="24"/>
                <w:szCs w:val="24"/>
              </w:rPr>
              <w:t>5.03</w:t>
            </w:r>
          </w:p>
        </w:tc>
        <w:tc>
          <w:tcPr>
            <w:tcW w:w="1418" w:type="dxa"/>
            <w:vAlign w:val="center"/>
          </w:tcPr>
          <w:p>
            <w:pPr>
              <w:widowControl/>
              <w:snapToGrid w:val="0"/>
              <w:jc w:val="center"/>
              <w:rPr>
                <w:kern w:val="0"/>
                <w:sz w:val="24"/>
                <w:szCs w:val="24"/>
              </w:rPr>
            </w:pPr>
            <w:r>
              <w:rPr>
                <w:rFonts w:hint="eastAsia" w:cs="方正仿宋_GBK"/>
                <w:kern w:val="0"/>
                <w:sz w:val="24"/>
                <w:szCs w:val="24"/>
              </w:rPr>
              <w:t>　</w:t>
            </w:r>
            <w:r>
              <w:rPr>
                <w:kern w:val="0"/>
                <w:sz w:val="24"/>
                <w:szCs w:val="24"/>
              </w:rPr>
              <w:t>0</w:t>
            </w:r>
          </w:p>
        </w:tc>
        <w:tc>
          <w:tcPr>
            <w:tcW w:w="1134" w:type="dxa"/>
            <w:vAlign w:val="center"/>
          </w:tcPr>
          <w:p>
            <w:pPr>
              <w:widowControl/>
              <w:snapToGrid w:val="0"/>
              <w:jc w:val="center"/>
              <w:rPr>
                <w:kern w:val="0"/>
                <w:sz w:val="24"/>
                <w:szCs w:val="24"/>
              </w:rPr>
            </w:pPr>
            <w:r>
              <w:rPr>
                <w:kern w:val="0"/>
                <w:sz w:val="24"/>
                <w:szCs w:val="24"/>
              </w:rPr>
              <w:t>2.50</w:t>
            </w:r>
          </w:p>
        </w:tc>
        <w:tc>
          <w:tcPr>
            <w:tcW w:w="1134" w:type="dxa"/>
            <w:vAlign w:val="center"/>
          </w:tcPr>
          <w:p>
            <w:pPr>
              <w:widowControl/>
              <w:snapToGrid w:val="0"/>
              <w:jc w:val="center"/>
              <w:rPr>
                <w:kern w:val="0"/>
                <w:sz w:val="24"/>
                <w:szCs w:val="24"/>
              </w:rPr>
            </w:pPr>
            <w:r>
              <w:rPr>
                <w:kern w:val="0"/>
                <w:sz w:val="24"/>
                <w:szCs w:val="24"/>
              </w:rPr>
              <w:t>0</w:t>
            </w:r>
            <w:r>
              <w:rPr>
                <w:rFonts w:hint="eastAsia" w:cs="方正仿宋_GBK"/>
                <w:kern w:val="0"/>
                <w:sz w:val="24"/>
                <w:szCs w:val="24"/>
              </w:rPr>
              <w:t>　</w:t>
            </w:r>
          </w:p>
        </w:tc>
        <w:tc>
          <w:tcPr>
            <w:tcW w:w="1134" w:type="dxa"/>
            <w:vAlign w:val="center"/>
          </w:tcPr>
          <w:p>
            <w:pPr>
              <w:widowControl/>
              <w:snapToGrid w:val="0"/>
              <w:jc w:val="center"/>
              <w:rPr>
                <w:kern w:val="0"/>
                <w:sz w:val="24"/>
                <w:szCs w:val="24"/>
              </w:rPr>
            </w:pPr>
            <w:r>
              <w:rPr>
                <w:kern w:val="0"/>
                <w:sz w:val="24"/>
                <w:szCs w:val="24"/>
              </w:rPr>
              <w:t>2.50</w:t>
            </w:r>
          </w:p>
        </w:tc>
        <w:tc>
          <w:tcPr>
            <w:tcW w:w="1417" w:type="dxa"/>
            <w:vAlign w:val="center"/>
          </w:tcPr>
          <w:p>
            <w:pPr>
              <w:widowControl/>
              <w:snapToGrid w:val="0"/>
              <w:jc w:val="center"/>
              <w:rPr>
                <w:kern w:val="0"/>
                <w:sz w:val="24"/>
                <w:szCs w:val="24"/>
              </w:rPr>
            </w:pPr>
            <w:r>
              <w:rPr>
                <w:kern w:val="0"/>
                <w:sz w:val="24"/>
                <w:szCs w:val="24"/>
              </w:rPr>
              <w:t>2.53</w:t>
            </w:r>
          </w:p>
        </w:tc>
      </w:tr>
    </w:tbl>
    <w:p>
      <w:pPr>
        <w:widowControl/>
        <w:snapToGrid w:val="0"/>
        <w:spacing w:line="560" w:lineRule="exact"/>
        <w:jc w:val="left"/>
        <w:rPr>
          <w:kern w:val="0"/>
        </w:rPr>
      </w:pPr>
    </w:p>
    <w:p>
      <w:pPr>
        <w:widowControl/>
        <w:snapToGrid w:val="0"/>
        <w:spacing w:line="560" w:lineRule="exact"/>
        <w:jc w:val="left"/>
        <w:rPr>
          <w:rFonts w:ascii="宋体" w:hAnsi="宋体" w:eastAsia="宋体"/>
          <w:kern w:val="0"/>
          <w:sz w:val="21"/>
          <w:szCs w:val="21"/>
        </w:rPr>
      </w:pPr>
    </w:p>
    <w:p>
      <w:pPr>
        <w:widowControl/>
        <w:snapToGrid w:val="0"/>
        <w:spacing w:line="560" w:lineRule="exact"/>
        <w:jc w:val="left"/>
        <w:rPr>
          <w:rFonts w:ascii="宋体" w:hAnsi="宋体" w:eastAsia="宋体"/>
          <w:kern w:val="0"/>
          <w:sz w:val="21"/>
          <w:szCs w:val="21"/>
        </w:rPr>
      </w:pPr>
    </w:p>
    <w:p>
      <w:pPr>
        <w:widowControl/>
        <w:snapToGrid w:val="0"/>
        <w:spacing w:line="560" w:lineRule="exact"/>
        <w:jc w:val="left"/>
        <w:rPr>
          <w:rFonts w:ascii="宋体" w:hAnsi="宋体" w:eastAsia="宋体"/>
          <w:kern w:val="0"/>
          <w:sz w:val="21"/>
          <w:szCs w:val="21"/>
        </w:rPr>
      </w:pPr>
    </w:p>
    <w:p>
      <w:pPr>
        <w:widowControl/>
        <w:snapToGrid w:val="0"/>
        <w:spacing w:line="560" w:lineRule="exact"/>
        <w:jc w:val="left"/>
        <w:rPr>
          <w:rFonts w:ascii="宋体" w:hAnsi="宋体" w:eastAsia="宋体"/>
          <w:kern w:val="0"/>
          <w:sz w:val="21"/>
          <w:szCs w:val="21"/>
        </w:rPr>
      </w:pPr>
    </w:p>
    <w:p>
      <w:pPr>
        <w:widowControl/>
        <w:snapToGrid w:val="0"/>
        <w:spacing w:line="560" w:lineRule="exact"/>
        <w:jc w:val="left"/>
        <w:rPr>
          <w:rFonts w:ascii="宋体" w:hAnsi="宋体" w:eastAsia="宋体"/>
          <w:kern w:val="0"/>
          <w:sz w:val="21"/>
          <w:szCs w:val="21"/>
        </w:rPr>
      </w:pPr>
    </w:p>
    <w:p>
      <w:pPr>
        <w:widowControl/>
        <w:snapToGrid w:val="0"/>
        <w:spacing w:line="560" w:lineRule="exact"/>
        <w:jc w:val="left"/>
        <w:rPr>
          <w:rFonts w:ascii="方正黑体_GBK" w:eastAsia="方正黑体_GBK" w:cs="方正黑体_GBK"/>
          <w:kern w:val="0"/>
        </w:rPr>
      </w:pPr>
      <w:r>
        <w:rPr>
          <w:rFonts w:hint="eastAsia" w:ascii="方正黑体_GBK" w:eastAsia="方正黑体_GBK" w:cs="方正黑体_GBK"/>
          <w:kern w:val="0"/>
        </w:rPr>
        <w:t>附件</w:t>
      </w:r>
      <w:r>
        <w:rPr>
          <w:rFonts w:ascii="方正黑体_GBK" w:eastAsia="方正黑体_GBK" w:cs="方正黑体_GBK"/>
          <w:kern w:val="0"/>
        </w:rPr>
        <w:t>9</w:t>
      </w:r>
    </w:p>
    <w:tbl>
      <w:tblPr>
        <w:tblStyle w:val="42"/>
        <w:tblW w:w="14190" w:type="dxa"/>
        <w:jc w:val="center"/>
        <w:tblInd w:w="-106" w:type="dxa"/>
        <w:tblLayout w:type="fixed"/>
        <w:tblCellMar>
          <w:top w:w="0" w:type="dxa"/>
          <w:left w:w="108" w:type="dxa"/>
          <w:bottom w:w="0" w:type="dxa"/>
          <w:right w:w="108" w:type="dxa"/>
        </w:tblCellMar>
      </w:tblPr>
      <w:tblGrid>
        <w:gridCol w:w="1423"/>
        <w:gridCol w:w="8492"/>
        <w:gridCol w:w="735"/>
        <w:gridCol w:w="705"/>
        <w:gridCol w:w="718"/>
        <w:gridCol w:w="700"/>
        <w:gridCol w:w="1417"/>
      </w:tblGrid>
      <w:tr>
        <w:tblPrEx>
          <w:tblLayout w:type="fixed"/>
          <w:tblCellMar>
            <w:top w:w="0" w:type="dxa"/>
            <w:left w:w="108" w:type="dxa"/>
            <w:bottom w:w="0" w:type="dxa"/>
            <w:right w:w="108" w:type="dxa"/>
          </w:tblCellMar>
        </w:tblPrEx>
        <w:trPr>
          <w:trHeight w:val="450" w:hRule="atLeast"/>
          <w:jc w:val="center"/>
        </w:trPr>
        <w:tc>
          <w:tcPr>
            <w:tcW w:w="14190" w:type="dxa"/>
            <w:gridSpan w:val="7"/>
            <w:tcBorders>
              <w:top w:val="nil"/>
              <w:left w:val="nil"/>
              <w:bottom w:val="nil"/>
              <w:right w:val="nil"/>
            </w:tcBorders>
            <w:vAlign w:val="center"/>
          </w:tcPr>
          <w:p>
            <w:pPr>
              <w:widowControl/>
              <w:jc w:val="center"/>
              <w:rPr>
                <w:rFonts w:eastAsia="方正小标宋_GBK"/>
                <w:color w:val="000000"/>
                <w:kern w:val="0"/>
                <w:sz w:val="36"/>
                <w:szCs w:val="36"/>
              </w:rPr>
            </w:pPr>
            <w:r>
              <w:rPr>
                <w:rFonts w:hint="eastAsia" w:eastAsia="方正小标宋_GBK" w:cs="方正小标宋_GBK"/>
                <w:color w:val="000000"/>
                <w:kern w:val="0"/>
                <w:sz w:val="36"/>
                <w:szCs w:val="36"/>
              </w:rPr>
              <w:t>重庆市梁平区政务服务管理办公室政府性基金预算支出表</w:t>
            </w:r>
          </w:p>
        </w:tc>
      </w:tr>
      <w:tr>
        <w:tblPrEx>
          <w:tblLayout w:type="fixed"/>
          <w:tblCellMar>
            <w:top w:w="0" w:type="dxa"/>
            <w:left w:w="108" w:type="dxa"/>
            <w:bottom w:w="0" w:type="dxa"/>
            <w:right w:w="108" w:type="dxa"/>
          </w:tblCellMar>
        </w:tblPrEx>
        <w:trPr>
          <w:trHeight w:val="270" w:hRule="atLeast"/>
          <w:jc w:val="center"/>
        </w:trPr>
        <w:tc>
          <w:tcPr>
            <w:tcW w:w="1423" w:type="dxa"/>
            <w:tcBorders>
              <w:top w:val="nil"/>
              <w:left w:val="nil"/>
              <w:bottom w:val="nil"/>
              <w:right w:val="nil"/>
            </w:tcBorders>
            <w:vAlign w:val="center"/>
          </w:tcPr>
          <w:p>
            <w:pPr>
              <w:widowControl/>
              <w:jc w:val="left"/>
              <w:rPr>
                <w:rFonts w:eastAsia="宋体"/>
                <w:color w:val="000000"/>
                <w:kern w:val="0"/>
                <w:sz w:val="22"/>
                <w:szCs w:val="22"/>
              </w:rPr>
            </w:pPr>
          </w:p>
        </w:tc>
        <w:tc>
          <w:tcPr>
            <w:tcW w:w="8492" w:type="dxa"/>
            <w:tcBorders>
              <w:top w:val="nil"/>
              <w:left w:val="nil"/>
              <w:bottom w:val="nil"/>
              <w:right w:val="nil"/>
            </w:tcBorders>
            <w:vAlign w:val="center"/>
          </w:tcPr>
          <w:p>
            <w:pPr>
              <w:widowControl/>
              <w:jc w:val="left"/>
              <w:rPr>
                <w:rFonts w:eastAsia="宋体"/>
                <w:color w:val="000000"/>
                <w:kern w:val="0"/>
                <w:sz w:val="22"/>
                <w:szCs w:val="22"/>
              </w:rPr>
            </w:pPr>
          </w:p>
        </w:tc>
        <w:tc>
          <w:tcPr>
            <w:tcW w:w="735" w:type="dxa"/>
            <w:tcBorders>
              <w:top w:val="nil"/>
              <w:left w:val="nil"/>
              <w:bottom w:val="nil"/>
              <w:right w:val="nil"/>
            </w:tcBorders>
            <w:vAlign w:val="center"/>
          </w:tcPr>
          <w:p>
            <w:pPr>
              <w:widowControl/>
              <w:jc w:val="left"/>
              <w:rPr>
                <w:rFonts w:eastAsia="宋体"/>
                <w:color w:val="000000"/>
                <w:kern w:val="0"/>
                <w:sz w:val="22"/>
                <w:szCs w:val="22"/>
              </w:rPr>
            </w:pPr>
          </w:p>
        </w:tc>
        <w:tc>
          <w:tcPr>
            <w:tcW w:w="1423" w:type="dxa"/>
            <w:gridSpan w:val="2"/>
            <w:tcBorders>
              <w:top w:val="nil"/>
              <w:left w:val="nil"/>
              <w:bottom w:val="nil"/>
              <w:right w:val="nil"/>
            </w:tcBorders>
            <w:vAlign w:val="center"/>
          </w:tcPr>
          <w:p>
            <w:pPr>
              <w:widowControl/>
              <w:jc w:val="left"/>
              <w:rPr>
                <w:rFonts w:eastAsia="宋体"/>
                <w:color w:val="000000"/>
                <w:kern w:val="0"/>
                <w:sz w:val="22"/>
                <w:szCs w:val="22"/>
              </w:rPr>
            </w:pPr>
          </w:p>
        </w:tc>
        <w:tc>
          <w:tcPr>
            <w:tcW w:w="2117" w:type="dxa"/>
            <w:gridSpan w:val="2"/>
            <w:tcBorders>
              <w:top w:val="nil"/>
              <w:left w:val="nil"/>
              <w:bottom w:val="nil"/>
              <w:right w:val="nil"/>
            </w:tcBorders>
            <w:vAlign w:val="center"/>
          </w:tcPr>
          <w:p>
            <w:pPr>
              <w:widowControl/>
              <w:jc w:val="right"/>
              <w:rPr>
                <w:rFonts w:eastAsia="宋体"/>
                <w:color w:val="000000"/>
                <w:kern w:val="0"/>
                <w:sz w:val="22"/>
                <w:szCs w:val="22"/>
              </w:rPr>
            </w:pPr>
            <w:r>
              <w:rPr>
                <w:rFonts w:hint="eastAsia" w:eastAsia="宋体" w:cs="宋体"/>
                <w:color w:val="000000"/>
                <w:kern w:val="0"/>
                <w:sz w:val="22"/>
                <w:szCs w:val="22"/>
              </w:rPr>
              <w:t>单位：万元</w:t>
            </w:r>
          </w:p>
        </w:tc>
      </w:tr>
      <w:tr>
        <w:tblPrEx>
          <w:tblLayout w:type="fixed"/>
          <w:tblCellMar>
            <w:top w:w="0" w:type="dxa"/>
            <w:left w:w="108" w:type="dxa"/>
            <w:bottom w:w="0" w:type="dxa"/>
            <w:right w:w="108" w:type="dxa"/>
          </w:tblCellMar>
        </w:tblPrEx>
        <w:trPr>
          <w:trHeight w:val="360" w:hRule="atLeast"/>
          <w:jc w:val="center"/>
        </w:trPr>
        <w:tc>
          <w:tcPr>
            <w:tcW w:w="142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科目编码</w:t>
            </w:r>
          </w:p>
        </w:tc>
        <w:tc>
          <w:tcPr>
            <w:tcW w:w="84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科目名称</w:t>
            </w:r>
          </w:p>
        </w:tc>
        <w:tc>
          <w:tcPr>
            <w:tcW w:w="4275" w:type="dxa"/>
            <w:gridSpan w:val="5"/>
            <w:tcBorders>
              <w:top w:val="single" w:color="auto" w:sz="4" w:space="0"/>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本年政府性基金预算财政拨款支出</w:t>
            </w:r>
          </w:p>
        </w:tc>
      </w:tr>
      <w:tr>
        <w:tblPrEx>
          <w:tblLayout w:type="fixed"/>
          <w:tblCellMar>
            <w:top w:w="0" w:type="dxa"/>
            <w:left w:w="108" w:type="dxa"/>
            <w:bottom w:w="0" w:type="dxa"/>
            <w:right w:w="108" w:type="dxa"/>
          </w:tblCellMar>
        </w:tblPrEx>
        <w:trPr>
          <w:trHeight w:val="229" w:hRule="atLeast"/>
          <w:jc w:val="center"/>
        </w:trPr>
        <w:tc>
          <w:tcPr>
            <w:tcW w:w="14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2"/>
                <w:szCs w:val="22"/>
              </w:rPr>
            </w:pPr>
          </w:p>
        </w:tc>
        <w:tc>
          <w:tcPr>
            <w:tcW w:w="84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color w:val="000000"/>
                <w:kern w:val="0"/>
                <w:sz w:val="22"/>
                <w:szCs w:val="22"/>
              </w:rPr>
            </w:pPr>
          </w:p>
        </w:tc>
        <w:tc>
          <w:tcPr>
            <w:tcW w:w="1440" w:type="dxa"/>
            <w:gridSpan w:val="2"/>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合计</w:t>
            </w:r>
          </w:p>
        </w:tc>
        <w:tc>
          <w:tcPr>
            <w:tcW w:w="1418" w:type="dxa"/>
            <w:gridSpan w:val="2"/>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基本支出</w:t>
            </w:r>
          </w:p>
        </w:tc>
        <w:tc>
          <w:tcPr>
            <w:tcW w:w="1417"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项目支出</w:t>
            </w:r>
          </w:p>
        </w:tc>
      </w:tr>
      <w:tr>
        <w:tblPrEx>
          <w:tblLayout w:type="fixed"/>
          <w:tblCellMar>
            <w:top w:w="0" w:type="dxa"/>
            <w:left w:w="108" w:type="dxa"/>
            <w:bottom w:w="0" w:type="dxa"/>
            <w:right w:w="108" w:type="dxa"/>
          </w:tblCellMar>
        </w:tblPrEx>
        <w:trPr>
          <w:trHeight w:val="360" w:hRule="atLeast"/>
          <w:jc w:val="center"/>
        </w:trPr>
        <w:tc>
          <w:tcPr>
            <w:tcW w:w="1423" w:type="dxa"/>
            <w:tcBorders>
              <w:top w:val="nil"/>
              <w:left w:val="single" w:color="auto" w:sz="4" w:space="0"/>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　</w:t>
            </w:r>
          </w:p>
        </w:tc>
        <w:tc>
          <w:tcPr>
            <w:tcW w:w="8492" w:type="dxa"/>
            <w:tcBorders>
              <w:top w:val="nil"/>
              <w:left w:val="nil"/>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eastAsia="宋体" w:cs="宋体"/>
                <w:color w:val="000000"/>
                <w:kern w:val="0"/>
                <w:sz w:val="22"/>
                <w:szCs w:val="22"/>
              </w:rPr>
              <w:t>合计</w:t>
            </w:r>
          </w:p>
        </w:tc>
        <w:tc>
          <w:tcPr>
            <w:tcW w:w="1440" w:type="dxa"/>
            <w:gridSpan w:val="2"/>
            <w:tcBorders>
              <w:top w:val="nil"/>
              <w:left w:val="nil"/>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　</w:t>
            </w:r>
          </w:p>
        </w:tc>
        <w:tc>
          <w:tcPr>
            <w:tcW w:w="1418" w:type="dxa"/>
            <w:gridSpan w:val="2"/>
            <w:tcBorders>
              <w:top w:val="nil"/>
              <w:left w:val="nil"/>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jc w:val="left"/>
              <w:rPr>
                <w:rFonts w:eastAsia="宋体"/>
                <w:color w:val="000000"/>
                <w:kern w:val="0"/>
                <w:sz w:val="22"/>
                <w:szCs w:val="22"/>
              </w:rPr>
            </w:pPr>
            <w:r>
              <w:rPr>
                <w:rFonts w:hint="eastAsia" w:eastAsia="宋体" w:cs="宋体"/>
                <w:color w:val="000000"/>
                <w:kern w:val="0"/>
                <w:sz w:val="22"/>
                <w:szCs w:val="22"/>
              </w:rPr>
              <w:t>　</w:t>
            </w:r>
          </w:p>
        </w:tc>
      </w:tr>
      <w:tr>
        <w:tblPrEx>
          <w:tblLayout w:type="fixed"/>
          <w:tblCellMar>
            <w:top w:w="0" w:type="dxa"/>
            <w:left w:w="108" w:type="dxa"/>
            <w:bottom w:w="0" w:type="dxa"/>
            <w:right w:w="108" w:type="dxa"/>
          </w:tblCellMar>
        </w:tblPrEx>
        <w:trPr>
          <w:trHeight w:val="360" w:hRule="atLeast"/>
          <w:jc w:val="center"/>
        </w:trPr>
        <w:tc>
          <w:tcPr>
            <w:tcW w:w="1423" w:type="dxa"/>
            <w:tcBorders>
              <w:top w:val="nil"/>
              <w:left w:val="single" w:color="auto" w:sz="4" w:space="0"/>
              <w:bottom w:val="single" w:color="auto" w:sz="4" w:space="0"/>
              <w:right w:val="single" w:color="auto" w:sz="4" w:space="0"/>
            </w:tcBorders>
            <w:vAlign w:val="center"/>
          </w:tcPr>
          <w:p>
            <w:pPr>
              <w:widowControl/>
              <w:jc w:val="left"/>
              <w:rPr>
                <w:rFonts w:eastAsia="宋体"/>
                <w:kern w:val="0"/>
                <w:sz w:val="20"/>
                <w:szCs w:val="20"/>
              </w:rPr>
            </w:pPr>
          </w:p>
        </w:tc>
        <w:tc>
          <w:tcPr>
            <w:tcW w:w="8492" w:type="dxa"/>
            <w:tcBorders>
              <w:top w:val="nil"/>
              <w:left w:val="nil"/>
              <w:bottom w:val="single" w:color="auto" w:sz="4" w:space="0"/>
              <w:right w:val="single" w:color="auto" w:sz="4" w:space="0"/>
            </w:tcBorders>
            <w:vAlign w:val="center"/>
          </w:tcPr>
          <w:p>
            <w:pPr>
              <w:widowControl/>
              <w:jc w:val="left"/>
              <w:rPr>
                <w:rFonts w:eastAsia="宋体"/>
                <w:kern w:val="0"/>
                <w:sz w:val="20"/>
                <w:szCs w:val="20"/>
              </w:rPr>
            </w:pPr>
          </w:p>
        </w:tc>
        <w:tc>
          <w:tcPr>
            <w:tcW w:w="1440" w:type="dxa"/>
            <w:gridSpan w:val="2"/>
            <w:tcBorders>
              <w:top w:val="nil"/>
              <w:left w:val="nil"/>
              <w:bottom w:val="single" w:color="auto" w:sz="4" w:space="0"/>
              <w:right w:val="single" w:color="auto" w:sz="4" w:space="0"/>
            </w:tcBorders>
            <w:vAlign w:val="center"/>
          </w:tcPr>
          <w:p>
            <w:pPr>
              <w:widowControl/>
              <w:jc w:val="left"/>
              <w:rPr>
                <w:rFonts w:eastAsia="宋体"/>
                <w:color w:val="000000"/>
                <w:kern w:val="0"/>
                <w:sz w:val="22"/>
                <w:szCs w:val="22"/>
              </w:rPr>
            </w:pPr>
          </w:p>
        </w:tc>
        <w:tc>
          <w:tcPr>
            <w:tcW w:w="1418" w:type="dxa"/>
            <w:gridSpan w:val="2"/>
            <w:tcBorders>
              <w:top w:val="nil"/>
              <w:left w:val="nil"/>
              <w:bottom w:val="single" w:color="auto" w:sz="4" w:space="0"/>
              <w:right w:val="single" w:color="auto" w:sz="4" w:space="0"/>
            </w:tcBorders>
            <w:vAlign w:val="center"/>
          </w:tcPr>
          <w:p>
            <w:pPr>
              <w:widowControl/>
              <w:jc w:val="left"/>
              <w:rPr>
                <w:rFonts w:eastAsia="宋体"/>
                <w:color w:val="000000"/>
                <w:kern w:val="0"/>
                <w:sz w:val="22"/>
                <w:szCs w:val="22"/>
              </w:rPr>
            </w:pPr>
          </w:p>
        </w:tc>
        <w:tc>
          <w:tcPr>
            <w:tcW w:w="1417" w:type="dxa"/>
            <w:tcBorders>
              <w:top w:val="nil"/>
              <w:left w:val="nil"/>
              <w:bottom w:val="single" w:color="auto" w:sz="4" w:space="0"/>
              <w:right w:val="single" w:color="auto" w:sz="4" w:space="0"/>
            </w:tcBorders>
            <w:vAlign w:val="center"/>
          </w:tcPr>
          <w:p>
            <w:pPr>
              <w:widowControl/>
              <w:jc w:val="left"/>
              <w:rPr>
                <w:rFonts w:eastAsia="宋体"/>
                <w:color w:val="000000"/>
                <w:kern w:val="0"/>
                <w:sz w:val="22"/>
                <w:szCs w:val="22"/>
              </w:rPr>
            </w:pPr>
          </w:p>
        </w:tc>
      </w:tr>
      <w:tr>
        <w:tblPrEx>
          <w:tblLayout w:type="fixed"/>
          <w:tblCellMar>
            <w:top w:w="0" w:type="dxa"/>
            <w:left w:w="108" w:type="dxa"/>
            <w:bottom w:w="0" w:type="dxa"/>
            <w:right w:w="108" w:type="dxa"/>
          </w:tblCellMar>
        </w:tblPrEx>
        <w:trPr>
          <w:trHeight w:val="360" w:hRule="atLeast"/>
          <w:jc w:val="center"/>
        </w:trPr>
        <w:tc>
          <w:tcPr>
            <w:tcW w:w="1423" w:type="dxa"/>
            <w:tcBorders>
              <w:top w:val="nil"/>
              <w:left w:val="single" w:color="auto" w:sz="4" w:space="0"/>
              <w:bottom w:val="single" w:color="auto" w:sz="4" w:space="0"/>
              <w:right w:val="single" w:color="auto" w:sz="4" w:space="0"/>
            </w:tcBorders>
            <w:vAlign w:val="center"/>
          </w:tcPr>
          <w:p>
            <w:pPr>
              <w:widowControl/>
              <w:jc w:val="left"/>
              <w:rPr>
                <w:rFonts w:eastAsia="宋体"/>
                <w:kern w:val="0"/>
                <w:sz w:val="20"/>
                <w:szCs w:val="20"/>
              </w:rPr>
            </w:pPr>
          </w:p>
        </w:tc>
        <w:tc>
          <w:tcPr>
            <w:tcW w:w="8492" w:type="dxa"/>
            <w:tcBorders>
              <w:top w:val="nil"/>
              <w:left w:val="nil"/>
              <w:bottom w:val="single" w:color="auto" w:sz="4" w:space="0"/>
              <w:right w:val="single" w:color="auto" w:sz="4" w:space="0"/>
            </w:tcBorders>
            <w:vAlign w:val="center"/>
          </w:tcPr>
          <w:p>
            <w:pPr>
              <w:widowControl/>
              <w:jc w:val="left"/>
              <w:rPr>
                <w:rFonts w:eastAsia="宋体"/>
                <w:kern w:val="0"/>
                <w:sz w:val="20"/>
                <w:szCs w:val="20"/>
              </w:rPr>
            </w:pPr>
          </w:p>
        </w:tc>
        <w:tc>
          <w:tcPr>
            <w:tcW w:w="1440" w:type="dxa"/>
            <w:gridSpan w:val="2"/>
            <w:tcBorders>
              <w:top w:val="nil"/>
              <w:left w:val="nil"/>
              <w:bottom w:val="single" w:color="auto" w:sz="4" w:space="0"/>
              <w:right w:val="single" w:color="auto" w:sz="4" w:space="0"/>
            </w:tcBorders>
            <w:vAlign w:val="center"/>
          </w:tcPr>
          <w:p>
            <w:pPr>
              <w:widowControl/>
              <w:jc w:val="left"/>
              <w:rPr>
                <w:rFonts w:eastAsia="宋体"/>
                <w:color w:val="000000"/>
                <w:kern w:val="0"/>
                <w:sz w:val="22"/>
                <w:szCs w:val="22"/>
              </w:rPr>
            </w:pPr>
          </w:p>
        </w:tc>
        <w:tc>
          <w:tcPr>
            <w:tcW w:w="1418" w:type="dxa"/>
            <w:gridSpan w:val="2"/>
            <w:tcBorders>
              <w:top w:val="nil"/>
              <w:left w:val="nil"/>
              <w:bottom w:val="single" w:color="auto" w:sz="4" w:space="0"/>
              <w:right w:val="single" w:color="auto" w:sz="4" w:space="0"/>
            </w:tcBorders>
            <w:vAlign w:val="center"/>
          </w:tcPr>
          <w:p>
            <w:pPr>
              <w:widowControl/>
              <w:jc w:val="left"/>
              <w:rPr>
                <w:rFonts w:eastAsia="宋体"/>
                <w:color w:val="000000"/>
                <w:kern w:val="0"/>
                <w:sz w:val="22"/>
                <w:szCs w:val="22"/>
              </w:rPr>
            </w:pPr>
          </w:p>
        </w:tc>
        <w:tc>
          <w:tcPr>
            <w:tcW w:w="1417" w:type="dxa"/>
            <w:tcBorders>
              <w:top w:val="nil"/>
              <w:left w:val="nil"/>
              <w:bottom w:val="single" w:color="auto" w:sz="4" w:space="0"/>
              <w:right w:val="single" w:color="auto" w:sz="4" w:space="0"/>
            </w:tcBorders>
            <w:vAlign w:val="center"/>
          </w:tcPr>
          <w:p>
            <w:pPr>
              <w:widowControl/>
              <w:jc w:val="left"/>
              <w:rPr>
                <w:rFonts w:eastAsia="宋体"/>
                <w:color w:val="000000"/>
                <w:kern w:val="0"/>
                <w:sz w:val="22"/>
                <w:szCs w:val="22"/>
              </w:rPr>
            </w:pPr>
          </w:p>
        </w:tc>
      </w:tr>
      <w:tr>
        <w:tblPrEx>
          <w:tblLayout w:type="fixed"/>
          <w:tblCellMar>
            <w:top w:w="0" w:type="dxa"/>
            <w:left w:w="108" w:type="dxa"/>
            <w:bottom w:w="0" w:type="dxa"/>
            <w:right w:w="108" w:type="dxa"/>
          </w:tblCellMar>
        </w:tblPrEx>
        <w:trPr>
          <w:trHeight w:val="360" w:hRule="atLeast"/>
          <w:jc w:val="center"/>
        </w:trPr>
        <w:tc>
          <w:tcPr>
            <w:tcW w:w="1423" w:type="dxa"/>
            <w:tcBorders>
              <w:top w:val="nil"/>
              <w:left w:val="single" w:color="auto" w:sz="4" w:space="0"/>
              <w:bottom w:val="single" w:color="auto" w:sz="4" w:space="0"/>
              <w:right w:val="single" w:color="auto" w:sz="4" w:space="0"/>
            </w:tcBorders>
            <w:vAlign w:val="center"/>
          </w:tcPr>
          <w:p>
            <w:pPr>
              <w:widowControl/>
              <w:jc w:val="left"/>
              <w:rPr>
                <w:rFonts w:eastAsia="宋体"/>
                <w:kern w:val="0"/>
                <w:sz w:val="20"/>
                <w:szCs w:val="20"/>
              </w:rPr>
            </w:pPr>
          </w:p>
        </w:tc>
        <w:tc>
          <w:tcPr>
            <w:tcW w:w="8492" w:type="dxa"/>
            <w:tcBorders>
              <w:top w:val="nil"/>
              <w:left w:val="nil"/>
              <w:bottom w:val="single" w:color="auto" w:sz="4" w:space="0"/>
              <w:right w:val="single" w:color="auto" w:sz="4" w:space="0"/>
            </w:tcBorders>
            <w:vAlign w:val="center"/>
          </w:tcPr>
          <w:p>
            <w:pPr>
              <w:widowControl/>
              <w:jc w:val="left"/>
              <w:rPr>
                <w:rFonts w:eastAsia="宋体"/>
                <w:kern w:val="0"/>
                <w:sz w:val="20"/>
                <w:szCs w:val="20"/>
              </w:rPr>
            </w:pPr>
          </w:p>
        </w:tc>
        <w:tc>
          <w:tcPr>
            <w:tcW w:w="1440" w:type="dxa"/>
            <w:gridSpan w:val="2"/>
            <w:tcBorders>
              <w:top w:val="nil"/>
              <w:left w:val="nil"/>
              <w:bottom w:val="single" w:color="auto" w:sz="4" w:space="0"/>
              <w:right w:val="single" w:color="auto" w:sz="4" w:space="0"/>
            </w:tcBorders>
            <w:vAlign w:val="center"/>
          </w:tcPr>
          <w:p>
            <w:pPr>
              <w:widowControl/>
              <w:jc w:val="left"/>
              <w:rPr>
                <w:rFonts w:eastAsia="宋体"/>
                <w:color w:val="000000"/>
                <w:kern w:val="0"/>
                <w:sz w:val="22"/>
                <w:szCs w:val="22"/>
              </w:rPr>
            </w:pPr>
          </w:p>
        </w:tc>
        <w:tc>
          <w:tcPr>
            <w:tcW w:w="1418" w:type="dxa"/>
            <w:gridSpan w:val="2"/>
            <w:tcBorders>
              <w:top w:val="nil"/>
              <w:left w:val="nil"/>
              <w:bottom w:val="single" w:color="auto" w:sz="4" w:space="0"/>
              <w:right w:val="single" w:color="auto" w:sz="4" w:space="0"/>
            </w:tcBorders>
            <w:vAlign w:val="center"/>
          </w:tcPr>
          <w:p>
            <w:pPr>
              <w:widowControl/>
              <w:jc w:val="left"/>
              <w:rPr>
                <w:rFonts w:eastAsia="宋体"/>
                <w:color w:val="000000"/>
                <w:kern w:val="0"/>
                <w:sz w:val="22"/>
                <w:szCs w:val="22"/>
              </w:rPr>
            </w:pPr>
          </w:p>
        </w:tc>
        <w:tc>
          <w:tcPr>
            <w:tcW w:w="1417" w:type="dxa"/>
            <w:tcBorders>
              <w:top w:val="nil"/>
              <w:left w:val="nil"/>
              <w:bottom w:val="single" w:color="auto" w:sz="4" w:space="0"/>
              <w:right w:val="single" w:color="auto" w:sz="4" w:space="0"/>
            </w:tcBorders>
            <w:vAlign w:val="center"/>
          </w:tcPr>
          <w:p>
            <w:pPr>
              <w:widowControl/>
              <w:jc w:val="left"/>
              <w:rPr>
                <w:rFonts w:eastAsia="宋体"/>
                <w:color w:val="000000"/>
                <w:kern w:val="0"/>
                <w:sz w:val="22"/>
                <w:szCs w:val="22"/>
              </w:rPr>
            </w:pPr>
          </w:p>
        </w:tc>
      </w:tr>
      <w:tr>
        <w:tblPrEx>
          <w:tblLayout w:type="fixed"/>
          <w:tblCellMar>
            <w:top w:w="0" w:type="dxa"/>
            <w:left w:w="108" w:type="dxa"/>
            <w:bottom w:w="0" w:type="dxa"/>
            <w:right w:w="108" w:type="dxa"/>
          </w:tblCellMar>
        </w:tblPrEx>
        <w:trPr>
          <w:trHeight w:val="360" w:hRule="atLeast"/>
          <w:jc w:val="center"/>
        </w:trPr>
        <w:tc>
          <w:tcPr>
            <w:tcW w:w="1423" w:type="dxa"/>
            <w:tcBorders>
              <w:top w:val="nil"/>
              <w:left w:val="single" w:color="auto" w:sz="4" w:space="0"/>
              <w:bottom w:val="single" w:color="auto" w:sz="4" w:space="0"/>
              <w:right w:val="single" w:color="auto" w:sz="4" w:space="0"/>
            </w:tcBorders>
            <w:vAlign w:val="center"/>
          </w:tcPr>
          <w:p>
            <w:pPr>
              <w:widowControl/>
              <w:jc w:val="left"/>
              <w:rPr>
                <w:rFonts w:eastAsia="宋体"/>
                <w:kern w:val="0"/>
                <w:sz w:val="20"/>
                <w:szCs w:val="20"/>
              </w:rPr>
            </w:pPr>
          </w:p>
        </w:tc>
        <w:tc>
          <w:tcPr>
            <w:tcW w:w="8492" w:type="dxa"/>
            <w:tcBorders>
              <w:top w:val="nil"/>
              <w:left w:val="nil"/>
              <w:bottom w:val="single" w:color="auto" w:sz="4" w:space="0"/>
              <w:right w:val="single" w:color="auto" w:sz="4" w:space="0"/>
            </w:tcBorders>
            <w:vAlign w:val="center"/>
          </w:tcPr>
          <w:p>
            <w:pPr>
              <w:widowControl/>
              <w:jc w:val="left"/>
              <w:rPr>
                <w:rFonts w:eastAsia="宋体"/>
                <w:kern w:val="0"/>
                <w:sz w:val="20"/>
                <w:szCs w:val="20"/>
              </w:rPr>
            </w:pPr>
          </w:p>
        </w:tc>
        <w:tc>
          <w:tcPr>
            <w:tcW w:w="1440" w:type="dxa"/>
            <w:gridSpan w:val="2"/>
            <w:tcBorders>
              <w:top w:val="nil"/>
              <w:left w:val="nil"/>
              <w:bottom w:val="single" w:color="auto" w:sz="4" w:space="0"/>
              <w:right w:val="single" w:color="auto" w:sz="4" w:space="0"/>
            </w:tcBorders>
            <w:vAlign w:val="center"/>
          </w:tcPr>
          <w:p>
            <w:pPr>
              <w:widowControl/>
              <w:jc w:val="left"/>
              <w:rPr>
                <w:rFonts w:eastAsia="宋体"/>
                <w:color w:val="000000"/>
                <w:kern w:val="0"/>
                <w:sz w:val="22"/>
                <w:szCs w:val="22"/>
              </w:rPr>
            </w:pPr>
          </w:p>
        </w:tc>
        <w:tc>
          <w:tcPr>
            <w:tcW w:w="1418" w:type="dxa"/>
            <w:gridSpan w:val="2"/>
            <w:tcBorders>
              <w:top w:val="nil"/>
              <w:left w:val="nil"/>
              <w:bottom w:val="single" w:color="auto" w:sz="4" w:space="0"/>
              <w:right w:val="single" w:color="auto" w:sz="4" w:space="0"/>
            </w:tcBorders>
            <w:vAlign w:val="center"/>
          </w:tcPr>
          <w:p>
            <w:pPr>
              <w:widowControl/>
              <w:jc w:val="left"/>
              <w:rPr>
                <w:rFonts w:eastAsia="宋体"/>
                <w:color w:val="000000"/>
                <w:kern w:val="0"/>
                <w:sz w:val="22"/>
                <w:szCs w:val="22"/>
              </w:rPr>
            </w:pPr>
          </w:p>
        </w:tc>
        <w:tc>
          <w:tcPr>
            <w:tcW w:w="1417" w:type="dxa"/>
            <w:tcBorders>
              <w:top w:val="nil"/>
              <w:left w:val="nil"/>
              <w:bottom w:val="single" w:color="auto" w:sz="4" w:space="0"/>
              <w:right w:val="single" w:color="auto" w:sz="4" w:space="0"/>
            </w:tcBorders>
            <w:vAlign w:val="center"/>
          </w:tcPr>
          <w:p>
            <w:pPr>
              <w:widowControl/>
              <w:jc w:val="left"/>
              <w:rPr>
                <w:rFonts w:eastAsia="宋体"/>
                <w:color w:val="000000"/>
                <w:kern w:val="0"/>
                <w:sz w:val="22"/>
                <w:szCs w:val="22"/>
              </w:rPr>
            </w:pPr>
          </w:p>
        </w:tc>
      </w:tr>
      <w:tr>
        <w:tblPrEx>
          <w:tblLayout w:type="fixed"/>
          <w:tblCellMar>
            <w:top w:w="0" w:type="dxa"/>
            <w:left w:w="108" w:type="dxa"/>
            <w:bottom w:w="0" w:type="dxa"/>
            <w:right w:w="108" w:type="dxa"/>
          </w:tblCellMar>
        </w:tblPrEx>
        <w:trPr>
          <w:trHeight w:val="360" w:hRule="atLeast"/>
          <w:jc w:val="center"/>
        </w:trPr>
        <w:tc>
          <w:tcPr>
            <w:tcW w:w="1423" w:type="dxa"/>
            <w:tcBorders>
              <w:top w:val="nil"/>
              <w:left w:val="single" w:color="auto" w:sz="4" w:space="0"/>
              <w:bottom w:val="single" w:color="auto" w:sz="4" w:space="0"/>
              <w:right w:val="single" w:color="auto" w:sz="4" w:space="0"/>
            </w:tcBorders>
            <w:vAlign w:val="center"/>
          </w:tcPr>
          <w:p>
            <w:pPr>
              <w:widowControl/>
              <w:jc w:val="left"/>
              <w:rPr>
                <w:rFonts w:eastAsia="宋体"/>
                <w:kern w:val="0"/>
                <w:sz w:val="20"/>
                <w:szCs w:val="20"/>
              </w:rPr>
            </w:pPr>
          </w:p>
        </w:tc>
        <w:tc>
          <w:tcPr>
            <w:tcW w:w="8492" w:type="dxa"/>
            <w:tcBorders>
              <w:top w:val="nil"/>
              <w:left w:val="nil"/>
              <w:bottom w:val="single" w:color="auto" w:sz="4" w:space="0"/>
              <w:right w:val="single" w:color="auto" w:sz="4" w:space="0"/>
            </w:tcBorders>
            <w:vAlign w:val="center"/>
          </w:tcPr>
          <w:p>
            <w:pPr>
              <w:widowControl/>
              <w:jc w:val="left"/>
              <w:rPr>
                <w:rFonts w:eastAsia="宋体"/>
                <w:kern w:val="0"/>
                <w:sz w:val="20"/>
                <w:szCs w:val="20"/>
              </w:rPr>
            </w:pPr>
          </w:p>
        </w:tc>
        <w:tc>
          <w:tcPr>
            <w:tcW w:w="1440" w:type="dxa"/>
            <w:gridSpan w:val="2"/>
            <w:tcBorders>
              <w:top w:val="nil"/>
              <w:left w:val="nil"/>
              <w:bottom w:val="single" w:color="auto" w:sz="4" w:space="0"/>
              <w:right w:val="single" w:color="auto" w:sz="4" w:space="0"/>
            </w:tcBorders>
            <w:vAlign w:val="center"/>
          </w:tcPr>
          <w:p>
            <w:pPr>
              <w:widowControl/>
              <w:jc w:val="left"/>
              <w:rPr>
                <w:rFonts w:eastAsia="宋体"/>
                <w:color w:val="000000"/>
                <w:kern w:val="0"/>
                <w:sz w:val="22"/>
                <w:szCs w:val="22"/>
              </w:rPr>
            </w:pPr>
          </w:p>
        </w:tc>
        <w:tc>
          <w:tcPr>
            <w:tcW w:w="1418" w:type="dxa"/>
            <w:gridSpan w:val="2"/>
            <w:tcBorders>
              <w:top w:val="nil"/>
              <w:left w:val="nil"/>
              <w:bottom w:val="single" w:color="auto" w:sz="4" w:space="0"/>
              <w:right w:val="single" w:color="auto" w:sz="4" w:space="0"/>
            </w:tcBorders>
            <w:vAlign w:val="center"/>
          </w:tcPr>
          <w:p>
            <w:pPr>
              <w:widowControl/>
              <w:jc w:val="left"/>
              <w:rPr>
                <w:rFonts w:eastAsia="宋体"/>
                <w:color w:val="000000"/>
                <w:kern w:val="0"/>
                <w:sz w:val="22"/>
                <w:szCs w:val="22"/>
              </w:rPr>
            </w:pPr>
          </w:p>
        </w:tc>
        <w:tc>
          <w:tcPr>
            <w:tcW w:w="1417" w:type="dxa"/>
            <w:tcBorders>
              <w:top w:val="nil"/>
              <w:left w:val="nil"/>
              <w:bottom w:val="single" w:color="auto" w:sz="4" w:space="0"/>
              <w:right w:val="single" w:color="auto" w:sz="4" w:space="0"/>
            </w:tcBorders>
            <w:vAlign w:val="center"/>
          </w:tcPr>
          <w:p>
            <w:pPr>
              <w:widowControl/>
              <w:jc w:val="left"/>
              <w:rPr>
                <w:rFonts w:eastAsia="宋体"/>
                <w:color w:val="000000"/>
                <w:kern w:val="0"/>
                <w:sz w:val="22"/>
                <w:szCs w:val="22"/>
              </w:rPr>
            </w:pPr>
          </w:p>
        </w:tc>
      </w:tr>
      <w:tr>
        <w:tblPrEx>
          <w:tblLayout w:type="fixed"/>
          <w:tblCellMar>
            <w:top w:w="0" w:type="dxa"/>
            <w:left w:w="108" w:type="dxa"/>
            <w:bottom w:w="0" w:type="dxa"/>
            <w:right w:w="108" w:type="dxa"/>
          </w:tblCellMar>
        </w:tblPrEx>
        <w:trPr>
          <w:trHeight w:val="360" w:hRule="atLeast"/>
          <w:jc w:val="center"/>
        </w:trPr>
        <w:tc>
          <w:tcPr>
            <w:tcW w:w="1423" w:type="dxa"/>
            <w:tcBorders>
              <w:top w:val="nil"/>
              <w:left w:val="single" w:color="auto" w:sz="4" w:space="0"/>
              <w:bottom w:val="single" w:color="auto" w:sz="4" w:space="0"/>
              <w:right w:val="single" w:color="auto" w:sz="4" w:space="0"/>
            </w:tcBorders>
            <w:vAlign w:val="center"/>
          </w:tcPr>
          <w:p>
            <w:pPr>
              <w:widowControl/>
              <w:jc w:val="left"/>
              <w:rPr>
                <w:rFonts w:eastAsia="宋体"/>
                <w:kern w:val="0"/>
                <w:sz w:val="20"/>
                <w:szCs w:val="20"/>
              </w:rPr>
            </w:pPr>
          </w:p>
        </w:tc>
        <w:tc>
          <w:tcPr>
            <w:tcW w:w="8492" w:type="dxa"/>
            <w:tcBorders>
              <w:top w:val="nil"/>
              <w:left w:val="nil"/>
              <w:bottom w:val="single" w:color="auto" w:sz="4" w:space="0"/>
              <w:right w:val="single" w:color="auto" w:sz="4" w:space="0"/>
            </w:tcBorders>
            <w:vAlign w:val="center"/>
          </w:tcPr>
          <w:p>
            <w:pPr>
              <w:widowControl/>
              <w:jc w:val="left"/>
              <w:rPr>
                <w:rFonts w:eastAsia="宋体"/>
                <w:kern w:val="0"/>
                <w:sz w:val="20"/>
                <w:szCs w:val="20"/>
              </w:rPr>
            </w:pPr>
          </w:p>
        </w:tc>
        <w:tc>
          <w:tcPr>
            <w:tcW w:w="1440" w:type="dxa"/>
            <w:gridSpan w:val="2"/>
            <w:tcBorders>
              <w:top w:val="nil"/>
              <w:left w:val="nil"/>
              <w:bottom w:val="single" w:color="auto" w:sz="4" w:space="0"/>
              <w:right w:val="single" w:color="auto" w:sz="4" w:space="0"/>
            </w:tcBorders>
            <w:vAlign w:val="center"/>
          </w:tcPr>
          <w:p>
            <w:pPr>
              <w:widowControl/>
              <w:jc w:val="left"/>
              <w:rPr>
                <w:rFonts w:eastAsia="宋体"/>
                <w:color w:val="000000"/>
                <w:kern w:val="0"/>
                <w:sz w:val="22"/>
                <w:szCs w:val="22"/>
              </w:rPr>
            </w:pPr>
          </w:p>
        </w:tc>
        <w:tc>
          <w:tcPr>
            <w:tcW w:w="1418" w:type="dxa"/>
            <w:gridSpan w:val="2"/>
            <w:tcBorders>
              <w:top w:val="nil"/>
              <w:left w:val="nil"/>
              <w:bottom w:val="single" w:color="auto" w:sz="4" w:space="0"/>
              <w:right w:val="single" w:color="auto" w:sz="4" w:space="0"/>
            </w:tcBorders>
            <w:vAlign w:val="center"/>
          </w:tcPr>
          <w:p>
            <w:pPr>
              <w:widowControl/>
              <w:jc w:val="left"/>
              <w:rPr>
                <w:rFonts w:eastAsia="宋体"/>
                <w:color w:val="000000"/>
                <w:kern w:val="0"/>
                <w:sz w:val="22"/>
                <w:szCs w:val="22"/>
              </w:rPr>
            </w:pPr>
          </w:p>
        </w:tc>
        <w:tc>
          <w:tcPr>
            <w:tcW w:w="1417" w:type="dxa"/>
            <w:tcBorders>
              <w:top w:val="nil"/>
              <w:left w:val="nil"/>
              <w:bottom w:val="single" w:color="auto" w:sz="4" w:space="0"/>
              <w:right w:val="single" w:color="auto" w:sz="4" w:space="0"/>
            </w:tcBorders>
            <w:vAlign w:val="center"/>
          </w:tcPr>
          <w:p>
            <w:pPr>
              <w:widowControl/>
              <w:jc w:val="left"/>
              <w:rPr>
                <w:rFonts w:eastAsia="宋体"/>
                <w:color w:val="000000"/>
                <w:kern w:val="0"/>
                <w:sz w:val="22"/>
                <w:szCs w:val="22"/>
              </w:rPr>
            </w:pPr>
          </w:p>
        </w:tc>
      </w:tr>
    </w:tbl>
    <w:p>
      <w:pPr>
        <w:widowControl/>
        <w:snapToGrid w:val="0"/>
        <w:spacing w:line="560" w:lineRule="exact"/>
        <w:jc w:val="left"/>
      </w:pPr>
      <w:r>
        <w:rPr>
          <w:rFonts w:hint="eastAsia" w:cs="方正仿宋_GBK"/>
          <w:kern w:val="0"/>
          <w:sz w:val="24"/>
          <w:szCs w:val="24"/>
        </w:rPr>
        <w:t>备注：重庆市梁平区政务服务办公室无政府性基金收支，故此表无数据</w:t>
      </w:r>
    </w:p>
    <w:sectPr>
      <w:headerReference r:id="rId5" w:type="default"/>
      <w:footerReference r:id="rId6" w:type="default"/>
      <w:pgSz w:w="16840" w:h="11907" w:orient="landscape"/>
      <w:pgMar w:top="1644" w:right="1588" w:bottom="1644" w:left="1588" w:header="851" w:footer="794"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长城仿宋">
    <w:altName w:val="宋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8" w:usb3="00000000" w:csb0="000001FF"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13440" w:firstLineChars="4800"/>
      <w:rPr>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ind w:firstLine="13440" w:firstLineChars="4800"/>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5 -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6"/>
                      <w:ind w:firstLine="13440" w:firstLineChars="4800"/>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5 -</w:t>
                    </w:r>
                    <w:r>
                      <w:rPr>
                        <w:sz w:val="28"/>
                        <w:szCs w:val="28"/>
                      </w:rPr>
                      <w:fldChar w:fldCharType="end"/>
                    </w:r>
                  </w:p>
                </w:txbxContent>
              </v:textbox>
            </v:shape>
          </w:pict>
        </mc:Fallback>
      </mc:AlternateContent>
    </w: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sz w:val="28"/>
        <w:szCs w:val="28"/>
        <w:lang w:val="zh-CN"/>
      </w:rPr>
    </w:pPr>
    <w:r>
      <w:rPr>
        <w:sz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rPr>
                              <w:sz w:val="28"/>
                              <w:szCs w:val="28"/>
                              <w:lang w:val="zh-CN"/>
                            </w:rPr>
                            <w:fldChar w:fldCharType="begin"/>
                          </w:r>
                          <w:r>
                            <w:rPr>
                              <w:sz w:val="28"/>
                              <w:szCs w:val="28"/>
                              <w:lang w:val="zh-CN"/>
                            </w:rPr>
                            <w:instrText xml:space="preserve">PAGE   \* MERGEFORMAT</w:instrText>
                          </w:r>
                          <w:r>
                            <w:rPr>
                              <w:sz w:val="28"/>
                              <w:szCs w:val="28"/>
                              <w:lang w:val="zh-CN"/>
                            </w:rPr>
                            <w:fldChar w:fldCharType="separate"/>
                          </w:r>
                          <w:r>
                            <w:rPr>
                              <w:sz w:val="28"/>
                              <w:szCs w:val="28"/>
                              <w:lang w:val="zh-CN"/>
                            </w:rPr>
                            <w:t>- 4 -</w:t>
                          </w:r>
                          <w:r>
                            <w:rPr>
                              <w:sz w:val="28"/>
                              <w:szCs w:val="28"/>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6"/>
                    </w:pPr>
                    <w:r>
                      <w:rPr>
                        <w:sz w:val="28"/>
                        <w:szCs w:val="28"/>
                        <w:lang w:val="zh-CN"/>
                      </w:rPr>
                      <w:fldChar w:fldCharType="begin"/>
                    </w:r>
                    <w:r>
                      <w:rPr>
                        <w:sz w:val="28"/>
                        <w:szCs w:val="28"/>
                        <w:lang w:val="zh-CN"/>
                      </w:rPr>
                      <w:instrText xml:space="preserve">PAGE   \* MERGEFORMAT</w:instrText>
                    </w:r>
                    <w:r>
                      <w:rPr>
                        <w:sz w:val="28"/>
                        <w:szCs w:val="28"/>
                        <w:lang w:val="zh-CN"/>
                      </w:rPr>
                      <w:fldChar w:fldCharType="separate"/>
                    </w:r>
                    <w:r>
                      <w:rPr>
                        <w:sz w:val="28"/>
                        <w:szCs w:val="28"/>
                        <w:lang w:val="zh-CN"/>
                      </w:rPr>
                      <w:t>- 4 -</w:t>
                    </w:r>
                    <w:r>
                      <w:rPr>
                        <w:sz w:val="28"/>
                        <w:szCs w:val="28"/>
                        <w:lang w:val="zh-CN"/>
                      </w:rPr>
                      <w:fldChar w:fldCharType="end"/>
                    </w:r>
                  </w:p>
                </w:txbxContent>
              </v:textbox>
            </v:shape>
          </w:pict>
        </mc:Fallback>
      </mc:AlternateContent>
    </w: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right"/>
      <w:rPr>
        <w:rFonts w:ascii="方正仿宋_GBK"/>
        <w:sz w:val="30"/>
        <w:szCs w:val="30"/>
      </w:rPr>
    </w:pPr>
    <w:r>
      <w:rPr>
        <w:sz w:val="30"/>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jc w:val="right"/>
                          </w:pPr>
                          <w:r>
                            <w:rPr>
                              <w:rFonts w:ascii="方正仿宋_GBK" w:cs="方正仿宋_GBK"/>
                              <w:sz w:val="30"/>
                              <w:szCs w:val="30"/>
                            </w:rPr>
                            <w:fldChar w:fldCharType="begin"/>
                          </w:r>
                          <w:r>
                            <w:rPr>
                              <w:rFonts w:ascii="方正仿宋_GBK" w:cs="方正仿宋_GBK"/>
                              <w:sz w:val="30"/>
                              <w:szCs w:val="30"/>
                            </w:rPr>
                            <w:instrText xml:space="preserve">PAGE   \* MERGEFORMAT</w:instrText>
                          </w:r>
                          <w:r>
                            <w:rPr>
                              <w:rFonts w:ascii="方正仿宋_GBK" w:cs="方正仿宋_GBK"/>
                              <w:sz w:val="30"/>
                              <w:szCs w:val="30"/>
                            </w:rPr>
                            <w:fldChar w:fldCharType="separate"/>
                          </w:r>
                          <w:r>
                            <w:rPr>
                              <w:rFonts w:ascii="方正仿宋_GBK" w:cs="方正仿宋_GBK"/>
                              <w:sz w:val="30"/>
                              <w:szCs w:val="30"/>
                              <w:lang w:val="zh-CN"/>
                            </w:rPr>
                            <w:t>-</w:t>
                          </w:r>
                          <w:r>
                            <w:rPr>
                              <w:rFonts w:ascii="方正仿宋_GBK" w:cs="方正仿宋_GBK"/>
                              <w:sz w:val="30"/>
                              <w:szCs w:val="30"/>
                            </w:rPr>
                            <w:t xml:space="preserve"> 15 -</w:t>
                          </w:r>
                          <w:r>
                            <w:rPr>
                              <w:rFonts w:ascii="方正仿宋_GBK" w:cs="方正仿宋_GBK"/>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6"/>
                      <w:jc w:val="right"/>
                    </w:pPr>
                    <w:r>
                      <w:rPr>
                        <w:rFonts w:ascii="方正仿宋_GBK" w:cs="方正仿宋_GBK"/>
                        <w:sz w:val="30"/>
                        <w:szCs w:val="30"/>
                      </w:rPr>
                      <w:fldChar w:fldCharType="begin"/>
                    </w:r>
                    <w:r>
                      <w:rPr>
                        <w:rFonts w:ascii="方正仿宋_GBK" w:cs="方正仿宋_GBK"/>
                        <w:sz w:val="30"/>
                        <w:szCs w:val="30"/>
                      </w:rPr>
                      <w:instrText xml:space="preserve">PAGE   \* MERGEFORMAT</w:instrText>
                    </w:r>
                    <w:r>
                      <w:rPr>
                        <w:rFonts w:ascii="方正仿宋_GBK" w:cs="方正仿宋_GBK"/>
                        <w:sz w:val="30"/>
                        <w:szCs w:val="30"/>
                      </w:rPr>
                      <w:fldChar w:fldCharType="separate"/>
                    </w:r>
                    <w:r>
                      <w:rPr>
                        <w:rFonts w:ascii="方正仿宋_GBK" w:cs="方正仿宋_GBK"/>
                        <w:sz w:val="30"/>
                        <w:szCs w:val="30"/>
                        <w:lang w:val="zh-CN"/>
                      </w:rPr>
                      <w:t>-</w:t>
                    </w:r>
                    <w:r>
                      <w:rPr>
                        <w:rFonts w:ascii="方正仿宋_GBK" w:cs="方正仿宋_GBK"/>
                        <w:sz w:val="30"/>
                        <w:szCs w:val="30"/>
                      </w:rPr>
                      <w:t xml:space="preserve"> 15 -</w:t>
                    </w:r>
                    <w:r>
                      <w:rPr>
                        <w:rFonts w:ascii="方正仿宋_GBK" w:cs="方正仿宋_GBK"/>
                        <w:sz w:val="30"/>
                        <w:szCs w:val="30"/>
                      </w:rPr>
                      <w:fldChar w:fldCharType="end"/>
                    </w:r>
                  </w:p>
                </w:txbxContent>
              </v:textbox>
            </v:shape>
          </w:pict>
        </mc:Fallback>
      </mc:AlternateContent>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ind w:firstLine="640"/>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NotTrackMoves/>
  <w:documentProtection w:enforcement="0"/>
  <w:defaultTabStop w:val="420"/>
  <w:doNotHyphenateCaps/>
  <w:evenAndOddHeaders w:val="1"/>
  <w:drawingGridHorizontalSpacing w:val="160"/>
  <w:drawingGridVerticalSpacing w:val="435"/>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A8C"/>
    <w:rsid w:val="00026439"/>
    <w:rsid w:val="0009510F"/>
    <w:rsid w:val="000D57DB"/>
    <w:rsid w:val="000F6833"/>
    <w:rsid w:val="00112463"/>
    <w:rsid w:val="00131629"/>
    <w:rsid w:val="001436B3"/>
    <w:rsid w:val="00145CCD"/>
    <w:rsid w:val="0016014A"/>
    <w:rsid w:val="001758CF"/>
    <w:rsid w:val="001B0941"/>
    <w:rsid w:val="001B6198"/>
    <w:rsid w:val="001E0075"/>
    <w:rsid w:val="00211DEC"/>
    <w:rsid w:val="002D2555"/>
    <w:rsid w:val="002D69A6"/>
    <w:rsid w:val="00311493"/>
    <w:rsid w:val="00322162"/>
    <w:rsid w:val="0034571A"/>
    <w:rsid w:val="003652F2"/>
    <w:rsid w:val="003A17C4"/>
    <w:rsid w:val="00450C49"/>
    <w:rsid w:val="0045332F"/>
    <w:rsid w:val="004A6BC4"/>
    <w:rsid w:val="004B50D7"/>
    <w:rsid w:val="00535184"/>
    <w:rsid w:val="00541950"/>
    <w:rsid w:val="00553C93"/>
    <w:rsid w:val="005A3122"/>
    <w:rsid w:val="005C13BD"/>
    <w:rsid w:val="005C4C81"/>
    <w:rsid w:val="005D1BE5"/>
    <w:rsid w:val="005F00D1"/>
    <w:rsid w:val="00623323"/>
    <w:rsid w:val="00672CEB"/>
    <w:rsid w:val="006C2D03"/>
    <w:rsid w:val="006D4879"/>
    <w:rsid w:val="006F07B8"/>
    <w:rsid w:val="006F3EDF"/>
    <w:rsid w:val="006F4658"/>
    <w:rsid w:val="007415EF"/>
    <w:rsid w:val="007C23B2"/>
    <w:rsid w:val="007E56B8"/>
    <w:rsid w:val="00805745"/>
    <w:rsid w:val="008360E4"/>
    <w:rsid w:val="0084202D"/>
    <w:rsid w:val="00864555"/>
    <w:rsid w:val="00886F17"/>
    <w:rsid w:val="00894FFA"/>
    <w:rsid w:val="008D75E1"/>
    <w:rsid w:val="00902E93"/>
    <w:rsid w:val="009036A0"/>
    <w:rsid w:val="009320C9"/>
    <w:rsid w:val="00937802"/>
    <w:rsid w:val="00983FAC"/>
    <w:rsid w:val="009C77F7"/>
    <w:rsid w:val="00A26A8C"/>
    <w:rsid w:val="00A73AE7"/>
    <w:rsid w:val="00A768D5"/>
    <w:rsid w:val="00A779F6"/>
    <w:rsid w:val="00A87C88"/>
    <w:rsid w:val="00AF2DE6"/>
    <w:rsid w:val="00B027C3"/>
    <w:rsid w:val="00BE3424"/>
    <w:rsid w:val="00BE511C"/>
    <w:rsid w:val="00C31224"/>
    <w:rsid w:val="00C36EA8"/>
    <w:rsid w:val="00CB14AD"/>
    <w:rsid w:val="00CB70F6"/>
    <w:rsid w:val="00D25C8F"/>
    <w:rsid w:val="00D26A68"/>
    <w:rsid w:val="00D40BBD"/>
    <w:rsid w:val="00D52875"/>
    <w:rsid w:val="00D931D4"/>
    <w:rsid w:val="00DC59CB"/>
    <w:rsid w:val="00DD6A5B"/>
    <w:rsid w:val="00E04F1F"/>
    <w:rsid w:val="00E12463"/>
    <w:rsid w:val="00E95952"/>
    <w:rsid w:val="00EA0CD7"/>
    <w:rsid w:val="00EA45E5"/>
    <w:rsid w:val="00EE34CC"/>
    <w:rsid w:val="00F45055"/>
    <w:rsid w:val="00F53CFB"/>
    <w:rsid w:val="00F63405"/>
    <w:rsid w:val="00F707D9"/>
    <w:rsid w:val="00F91B08"/>
    <w:rsid w:val="10B1523E"/>
    <w:rsid w:val="241E1D8A"/>
    <w:rsid w:val="3C5526BF"/>
    <w:rsid w:val="55517D55"/>
    <w:rsid w:val="613C1D84"/>
    <w:rsid w:val="797410B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qFormat="1" w:unhideWhenUsed="0" w:uiPriority="99" w:name="table of figures"/>
    <w:lsdException w:uiPriority="99" w:name="envelope address" w:locked="1"/>
    <w:lsdException w:uiPriority="99" w:name="envelope return" w:locked="1"/>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2">
    <w:name w:val="heading 1"/>
    <w:basedOn w:val="1"/>
    <w:next w:val="1"/>
    <w:link w:val="51"/>
    <w:qFormat/>
    <w:uiPriority w:val="99"/>
    <w:pPr>
      <w:keepNext/>
      <w:keepLines/>
      <w:spacing w:before="340" w:after="330" w:line="578" w:lineRule="auto"/>
      <w:outlineLvl w:val="0"/>
    </w:pPr>
    <w:rPr>
      <w:rFonts w:eastAsia="宋体"/>
      <w:b/>
      <w:bCs/>
      <w:kern w:val="44"/>
      <w:sz w:val="44"/>
      <w:szCs w:val="44"/>
    </w:rPr>
  </w:style>
  <w:style w:type="paragraph" w:styleId="3">
    <w:name w:val="heading 2"/>
    <w:basedOn w:val="1"/>
    <w:next w:val="1"/>
    <w:link w:val="52"/>
    <w:qFormat/>
    <w:uiPriority w:val="99"/>
    <w:pPr>
      <w:keepNext/>
      <w:keepLines/>
      <w:spacing w:before="260" w:after="260" w:line="416" w:lineRule="auto"/>
      <w:outlineLvl w:val="1"/>
    </w:pPr>
    <w:rPr>
      <w:rFonts w:ascii="Cambria" w:hAnsi="Cambria" w:eastAsia="宋体" w:cs="Cambria"/>
      <w:b/>
      <w:bCs/>
      <w:kern w:val="0"/>
    </w:rPr>
  </w:style>
  <w:style w:type="paragraph" w:styleId="4">
    <w:name w:val="heading 3"/>
    <w:basedOn w:val="1"/>
    <w:next w:val="1"/>
    <w:link w:val="53"/>
    <w:qFormat/>
    <w:uiPriority w:val="99"/>
    <w:pPr>
      <w:keepNext/>
      <w:keepLines/>
      <w:spacing w:before="260" w:after="260" w:line="416" w:lineRule="auto"/>
      <w:outlineLvl w:val="2"/>
    </w:pPr>
    <w:rPr>
      <w:rFonts w:eastAsia="宋体"/>
      <w:b/>
      <w:bCs/>
      <w:kern w:val="0"/>
    </w:rPr>
  </w:style>
  <w:style w:type="paragraph" w:styleId="5">
    <w:name w:val="heading 4"/>
    <w:basedOn w:val="1"/>
    <w:next w:val="1"/>
    <w:link w:val="54"/>
    <w:qFormat/>
    <w:uiPriority w:val="99"/>
    <w:pPr>
      <w:keepNext/>
      <w:keepLines/>
      <w:outlineLvl w:val="3"/>
    </w:pPr>
    <w:rPr>
      <w:rFonts w:eastAsia="宋体"/>
      <w:kern w:val="0"/>
      <w:sz w:val="24"/>
      <w:szCs w:val="24"/>
    </w:rPr>
  </w:style>
  <w:style w:type="paragraph" w:styleId="6">
    <w:name w:val="heading 5"/>
    <w:basedOn w:val="5"/>
    <w:next w:val="1"/>
    <w:link w:val="55"/>
    <w:qFormat/>
    <w:uiPriority w:val="99"/>
    <w:pPr>
      <w:outlineLvl w:val="4"/>
    </w:pPr>
    <w:rPr>
      <w:rFonts w:ascii="Arial" w:hAnsi="Arial" w:eastAsia="黑体" w:cs="Arial"/>
      <w:b/>
      <w:bCs/>
      <w:sz w:val="28"/>
      <w:szCs w:val="28"/>
    </w:rPr>
  </w:style>
  <w:style w:type="paragraph" w:styleId="7">
    <w:name w:val="heading 6"/>
    <w:basedOn w:val="1"/>
    <w:next w:val="1"/>
    <w:link w:val="56"/>
    <w:qFormat/>
    <w:uiPriority w:val="99"/>
    <w:pPr>
      <w:keepNext/>
      <w:keepLines/>
      <w:spacing w:before="240" w:after="64" w:line="320" w:lineRule="auto"/>
      <w:outlineLvl w:val="5"/>
    </w:pPr>
    <w:rPr>
      <w:rFonts w:ascii="Arial" w:hAnsi="Arial" w:eastAsia="黑体" w:cs="Arial"/>
      <w:b/>
      <w:bCs/>
      <w:kern w:val="0"/>
      <w:sz w:val="24"/>
      <w:szCs w:val="24"/>
    </w:rPr>
  </w:style>
  <w:style w:type="paragraph" w:styleId="8">
    <w:name w:val="heading 7"/>
    <w:basedOn w:val="1"/>
    <w:next w:val="1"/>
    <w:link w:val="57"/>
    <w:qFormat/>
    <w:uiPriority w:val="99"/>
    <w:pPr>
      <w:keepNext/>
      <w:keepLines/>
      <w:spacing w:before="240" w:after="64" w:line="320" w:lineRule="auto"/>
      <w:outlineLvl w:val="6"/>
    </w:pPr>
    <w:rPr>
      <w:rFonts w:eastAsia="宋体"/>
      <w:b/>
      <w:bCs/>
      <w:kern w:val="0"/>
      <w:sz w:val="24"/>
      <w:szCs w:val="24"/>
    </w:rPr>
  </w:style>
  <w:style w:type="paragraph" w:styleId="9">
    <w:name w:val="heading 8"/>
    <w:basedOn w:val="1"/>
    <w:next w:val="1"/>
    <w:link w:val="58"/>
    <w:qFormat/>
    <w:uiPriority w:val="99"/>
    <w:pPr>
      <w:keepNext/>
      <w:keepLines/>
      <w:spacing w:before="240" w:after="64" w:line="320" w:lineRule="auto"/>
      <w:outlineLvl w:val="7"/>
    </w:pPr>
    <w:rPr>
      <w:rFonts w:ascii="Arial" w:hAnsi="Arial" w:eastAsia="黑体" w:cs="Arial"/>
      <w:kern w:val="0"/>
      <w:sz w:val="24"/>
      <w:szCs w:val="24"/>
    </w:rPr>
  </w:style>
  <w:style w:type="paragraph" w:styleId="10">
    <w:name w:val="heading 9"/>
    <w:basedOn w:val="1"/>
    <w:next w:val="1"/>
    <w:link w:val="59"/>
    <w:qFormat/>
    <w:uiPriority w:val="99"/>
    <w:pPr>
      <w:keepNext/>
      <w:keepLines/>
      <w:spacing w:before="240" w:after="64" w:line="320" w:lineRule="auto"/>
      <w:outlineLvl w:val="8"/>
    </w:pPr>
    <w:rPr>
      <w:rFonts w:ascii="Arial" w:hAnsi="Arial" w:eastAsia="黑体" w:cs="Arial"/>
      <w:kern w:val="0"/>
      <w:sz w:val="24"/>
      <w:szCs w:val="24"/>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semiHidden/>
    <w:qFormat/>
    <w:uiPriority w:val="99"/>
    <w:pPr>
      <w:ind w:left="2520" w:leftChars="1200" w:firstLine="480" w:firstLineChars="200"/>
    </w:pPr>
    <w:rPr>
      <w:rFonts w:ascii="Calibri" w:hAnsi="Calibri" w:eastAsia="宋体" w:cs="Calibri"/>
      <w:sz w:val="24"/>
      <w:szCs w:val="24"/>
    </w:rPr>
  </w:style>
  <w:style w:type="paragraph" w:styleId="12">
    <w:name w:val="Normal Indent"/>
    <w:basedOn w:val="1"/>
    <w:link w:val="134"/>
    <w:qFormat/>
    <w:uiPriority w:val="99"/>
    <w:pPr>
      <w:ind w:firstLine="420" w:firstLineChars="200"/>
    </w:pPr>
    <w:rPr>
      <w:rFonts w:ascii="Calibri" w:hAnsi="Calibri" w:eastAsia="宋体" w:cs="Calibri"/>
      <w:kern w:val="0"/>
      <w:sz w:val="24"/>
      <w:szCs w:val="24"/>
    </w:rPr>
  </w:style>
  <w:style w:type="paragraph" w:styleId="13">
    <w:name w:val="caption"/>
    <w:basedOn w:val="1"/>
    <w:next w:val="1"/>
    <w:qFormat/>
    <w:uiPriority w:val="99"/>
    <w:pPr>
      <w:ind w:firstLine="480" w:firstLineChars="200"/>
      <w:jc w:val="left"/>
    </w:pPr>
    <w:rPr>
      <w:rFonts w:ascii="Arial" w:hAnsi="Arial" w:eastAsia="宋体" w:cs="Arial"/>
      <w:sz w:val="24"/>
      <w:szCs w:val="24"/>
    </w:rPr>
  </w:style>
  <w:style w:type="paragraph" w:styleId="14">
    <w:name w:val="Document Map"/>
    <w:basedOn w:val="1"/>
    <w:link w:val="70"/>
    <w:semiHidden/>
    <w:qFormat/>
    <w:uiPriority w:val="99"/>
    <w:pPr>
      <w:shd w:val="clear" w:color="auto" w:fill="000080"/>
    </w:pPr>
  </w:style>
  <w:style w:type="paragraph" w:styleId="15">
    <w:name w:val="annotation text"/>
    <w:basedOn w:val="1"/>
    <w:link w:val="74"/>
    <w:semiHidden/>
    <w:qFormat/>
    <w:uiPriority w:val="99"/>
    <w:pPr>
      <w:jc w:val="left"/>
    </w:pPr>
  </w:style>
  <w:style w:type="paragraph" w:styleId="16">
    <w:name w:val="Body Text 3"/>
    <w:basedOn w:val="1"/>
    <w:link w:val="150"/>
    <w:qFormat/>
    <w:uiPriority w:val="99"/>
    <w:pPr>
      <w:ind w:firstLine="480" w:firstLineChars="200"/>
      <w:jc w:val="center"/>
    </w:pPr>
    <w:rPr>
      <w:rFonts w:ascii="宋体" w:eastAsia="宋体" w:cs="宋体"/>
      <w:kern w:val="0"/>
      <w:sz w:val="18"/>
      <w:szCs w:val="18"/>
    </w:rPr>
  </w:style>
  <w:style w:type="paragraph" w:styleId="17">
    <w:name w:val="Body Text"/>
    <w:basedOn w:val="1"/>
    <w:link w:val="81"/>
    <w:qFormat/>
    <w:uiPriority w:val="99"/>
    <w:pPr>
      <w:spacing w:after="120"/>
    </w:pPr>
  </w:style>
  <w:style w:type="paragraph" w:styleId="18">
    <w:name w:val="Body Text Indent"/>
    <w:basedOn w:val="1"/>
    <w:link w:val="66"/>
    <w:qFormat/>
    <w:uiPriority w:val="99"/>
    <w:pPr>
      <w:spacing w:line="560" w:lineRule="exact"/>
      <w:ind w:firstLine="632" w:firstLineChars="200"/>
    </w:pPr>
    <w:rPr>
      <w:rFonts w:ascii="仿宋_GB2312" w:hAnsi="宋体" w:eastAsia="仿宋_GB2312" w:cs="仿宋_GB2312"/>
      <w:kern w:val="21"/>
    </w:rPr>
  </w:style>
  <w:style w:type="paragraph" w:styleId="19">
    <w:name w:val="toc 5"/>
    <w:basedOn w:val="1"/>
    <w:next w:val="1"/>
    <w:semiHidden/>
    <w:qFormat/>
    <w:uiPriority w:val="99"/>
    <w:pPr>
      <w:ind w:left="1680" w:leftChars="800" w:firstLine="480" w:firstLineChars="200"/>
    </w:pPr>
    <w:rPr>
      <w:rFonts w:ascii="Calibri" w:hAnsi="Calibri" w:eastAsia="宋体" w:cs="Calibri"/>
      <w:sz w:val="24"/>
      <w:szCs w:val="24"/>
    </w:rPr>
  </w:style>
  <w:style w:type="paragraph" w:styleId="20">
    <w:name w:val="toc 3"/>
    <w:basedOn w:val="1"/>
    <w:next w:val="1"/>
    <w:semiHidden/>
    <w:qFormat/>
    <w:uiPriority w:val="99"/>
    <w:pPr>
      <w:ind w:left="250" w:leftChars="250"/>
      <w:jc w:val="center"/>
    </w:pPr>
    <w:rPr>
      <w:rFonts w:eastAsia="宋体"/>
      <w:sz w:val="24"/>
      <w:szCs w:val="24"/>
    </w:rPr>
  </w:style>
  <w:style w:type="paragraph" w:styleId="21">
    <w:name w:val="Plain Text"/>
    <w:basedOn w:val="1"/>
    <w:link w:val="118"/>
    <w:qFormat/>
    <w:uiPriority w:val="99"/>
    <w:pPr>
      <w:ind w:firstLine="480" w:firstLineChars="200"/>
    </w:pPr>
    <w:rPr>
      <w:rFonts w:ascii="宋体" w:hAnsi="Courier New" w:eastAsia="宋体" w:cs="宋体"/>
      <w:kern w:val="0"/>
      <w:sz w:val="21"/>
      <w:szCs w:val="21"/>
    </w:rPr>
  </w:style>
  <w:style w:type="paragraph" w:styleId="22">
    <w:name w:val="toc 8"/>
    <w:basedOn w:val="1"/>
    <w:next w:val="1"/>
    <w:semiHidden/>
    <w:qFormat/>
    <w:uiPriority w:val="99"/>
    <w:pPr>
      <w:ind w:left="2940" w:leftChars="1400" w:firstLine="480" w:firstLineChars="200"/>
    </w:pPr>
    <w:rPr>
      <w:rFonts w:ascii="Calibri" w:hAnsi="Calibri" w:eastAsia="宋体" w:cs="Calibri"/>
      <w:sz w:val="24"/>
      <w:szCs w:val="24"/>
    </w:rPr>
  </w:style>
  <w:style w:type="paragraph" w:styleId="23">
    <w:name w:val="Date"/>
    <w:basedOn w:val="1"/>
    <w:next w:val="1"/>
    <w:link w:val="64"/>
    <w:qFormat/>
    <w:uiPriority w:val="99"/>
    <w:pPr>
      <w:ind w:left="100" w:leftChars="2500"/>
    </w:pPr>
  </w:style>
  <w:style w:type="paragraph" w:styleId="24">
    <w:name w:val="Body Text Indent 2"/>
    <w:basedOn w:val="1"/>
    <w:link w:val="82"/>
    <w:qFormat/>
    <w:uiPriority w:val="99"/>
    <w:pPr>
      <w:spacing w:after="120" w:line="480" w:lineRule="auto"/>
      <w:ind w:left="420" w:leftChars="200"/>
    </w:pPr>
  </w:style>
  <w:style w:type="paragraph" w:styleId="25">
    <w:name w:val="Balloon Text"/>
    <w:basedOn w:val="1"/>
    <w:link w:val="63"/>
    <w:semiHidden/>
    <w:qFormat/>
    <w:uiPriority w:val="99"/>
    <w:rPr>
      <w:sz w:val="18"/>
      <w:szCs w:val="18"/>
    </w:rPr>
  </w:style>
  <w:style w:type="paragraph" w:styleId="26">
    <w:name w:val="footer"/>
    <w:basedOn w:val="1"/>
    <w:link w:val="62"/>
    <w:qFormat/>
    <w:uiPriority w:val="99"/>
    <w:pPr>
      <w:tabs>
        <w:tab w:val="center" w:pos="4153"/>
        <w:tab w:val="right" w:pos="8306"/>
      </w:tabs>
      <w:snapToGrid w:val="0"/>
      <w:jc w:val="left"/>
    </w:pPr>
    <w:rPr>
      <w:sz w:val="18"/>
      <w:szCs w:val="18"/>
    </w:rPr>
  </w:style>
  <w:style w:type="paragraph" w:styleId="27">
    <w:name w:val="header"/>
    <w:basedOn w:val="1"/>
    <w:link w:val="61"/>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semiHidden/>
    <w:qFormat/>
    <w:uiPriority w:val="99"/>
    <w:pPr>
      <w:tabs>
        <w:tab w:val="right" w:leader="dot" w:pos="9060"/>
      </w:tabs>
      <w:jc w:val="center"/>
    </w:pPr>
    <w:rPr>
      <w:rFonts w:ascii="宋体" w:hAnsi="宋体" w:eastAsia="宋体" w:cs="宋体"/>
      <w:b/>
      <w:bCs/>
    </w:rPr>
  </w:style>
  <w:style w:type="paragraph" w:styleId="29">
    <w:name w:val="toc 4"/>
    <w:basedOn w:val="1"/>
    <w:next w:val="1"/>
    <w:semiHidden/>
    <w:qFormat/>
    <w:uiPriority w:val="99"/>
    <w:pPr>
      <w:ind w:left="1260" w:leftChars="600" w:firstLine="480" w:firstLineChars="200"/>
    </w:pPr>
    <w:rPr>
      <w:rFonts w:eastAsia="宋体"/>
      <w:sz w:val="24"/>
      <w:szCs w:val="24"/>
    </w:rPr>
  </w:style>
  <w:style w:type="paragraph" w:styleId="30">
    <w:name w:val="footnote text"/>
    <w:basedOn w:val="1"/>
    <w:link w:val="137"/>
    <w:semiHidden/>
    <w:qFormat/>
    <w:uiPriority w:val="99"/>
    <w:pPr>
      <w:snapToGrid w:val="0"/>
      <w:ind w:firstLine="480" w:firstLineChars="200"/>
      <w:jc w:val="left"/>
    </w:pPr>
    <w:rPr>
      <w:rFonts w:ascii="Calibri" w:hAnsi="Calibri" w:eastAsia="宋体" w:cs="Calibri"/>
      <w:kern w:val="0"/>
      <w:sz w:val="18"/>
      <w:szCs w:val="18"/>
    </w:rPr>
  </w:style>
  <w:style w:type="paragraph" w:styleId="31">
    <w:name w:val="toc 6"/>
    <w:basedOn w:val="1"/>
    <w:next w:val="1"/>
    <w:semiHidden/>
    <w:qFormat/>
    <w:uiPriority w:val="99"/>
    <w:pPr>
      <w:ind w:left="2100" w:leftChars="1000" w:firstLine="480" w:firstLineChars="200"/>
    </w:pPr>
    <w:rPr>
      <w:rFonts w:ascii="Calibri" w:hAnsi="Calibri" w:eastAsia="宋体" w:cs="Calibri"/>
      <w:sz w:val="24"/>
      <w:szCs w:val="24"/>
    </w:rPr>
  </w:style>
  <w:style w:type="paragraph" w:styleId="32">
    <w:name w:val="Body Text Indent 3"/>
    <w:basedOn w:val="1"/>
    <w:link w:val="79"/>
    <w:qFormat/>
    <w:uiPriority w:val="99"/>
    <w:pPr>
      <w:spacing w:after="120"/>
      <w:ind w:left="420" w:leftChars="200"/>
    </w:pPr>
    <w:rPr>
      <w:sz w:val="16"/>
      <w:szCs w:val="16"/>
    </w:rPr>
  </w:style>
  <w:style w:type="paragraph" w:styleId="33">
    <w:name w:val="table of figures"/>
    <w:basedOn w:val="1"/>
    <w:next w:val="1"/>
    <w:semiHidden/>
    <w:qFormat/>
    <w:uiPriority w:val="99"/>
    <w:pPr>
      <w:ind w:left="200" w:leftChars="200" w:hanging="200" w:hangingChars="200"/>
    </w:pPr>
    <w:rPr>
      <w:rFonts w:eastAsia="宋体"/>
      <w:sz w:val="24"/>
      <w:szCs w:val="24"/>
    </w:rPr>
  </w:style>
  <w:style w:type="paragraph" w:styleId="34">
    <w:name w:val="toc 2"/>
    <w:basedOn w:val="1"/>
    <w:next w:val="1"/>
    <w:semiHidden/>
    <w:qFormat/>
    <w:uiPriority w:val="99"/>
    <w:pPr>
      <w:tabs>
        <w:tab w:val="right" w:leader="dot" w:pos="9060"/>
      </w:tabs>
      <w:spacing w:line="600" w:lineRule="exact"/>
      <w:ind w:left="315" w:leftChars="150"/>
    </w:pPr>
    <w:rPr>
      <w:rFonts w:eastAsia="宋体"/>
      <w:sz w:val="24"/>
      <w:szCs w:val="24"/>
    </w:rPr>
  </w:style>
  <w:style w:type="paragraph" w:styleId="35">
    <w:name w:val="toc 9"/>
    <w:basedOn w:val="1"/>
    <w:next w:val="1"/>
    <w:semiHidden/>
    <w:qFormat/>
    <w:uiPriority w:val="99"/>
    <w:pPr>
      <w:ind w:left="3360" w:leftChars="1600" w:firstLine="480" w:firstLineChars="200"/>
    </w:pPr>
    <w:rPr>
      <w:rFonts w:ascii="Calibri" w:hAnsi="Calibri" w:eastAsia="宋体" w:cs="Calibri"/>
      <w:sz w:val="24"/>
      <w:szCs w:val="24"/>
    </w:rPr>
  </w:style>
  <w:style w:type="paragraph" w:styleId="36">
    <w:name w:val="Body Text 2"/>
    <w:basedOn w:val="1"/>
    <w:link w:val="126"/>
    <w:qFormat/>
    <w:uiPriority w:val="99"/>
    <w:pPr>
      <w:ind w:firstLine="480" w:firstLineChars="200"/>
      <w:jc w:val="center"/>
    </w:pPr>
    <w:rPr>
      <w:rFonts w:ascii="Calibri" w:hAnsi="Calibri" w:eastAsia="华文行楷" w:cs="Calibri"/>
      <w:kern w:val="0"/>
      <w:sz w:val="24"/>
      <w:szCs w:val="24"/>
    </w:rPr>
  </w:style>
  <w:style w:type="paragraph" w:styleId="37">
    <w:name w:val="Normal (Web)"/>
    <w:basedOn w:val="1"/>
    <w:link w:val="65"/>
    <w:qFormat/>
    <w:uiPriority w:val="99"/>
    <w:pPr>
      <w:widowControl/>
      <w:spacing w:before="100" w:after="100"/>
      <w:jc w:val="left"/>
    </w:pPr>
    <w:rPr>
      <w:rFonts w:ascii="宋体" w:hAnsi="宋体" w:eastAsia="宋体" w:cs="宋体"/>
      <w:kern w:val="0"/>
      <w:sz w:val="20"/>
      <w:szCs w:val="20"/>
    </w:rPr>
  </w:style>
  <w:style w:type="paragraph" w:styleId="38">
    <w:name w:val="index 1"/>
    <w:basedOn w:val="1"/>
    <w:next w:val="1"/>
    <w:semiHidden/>
    <w:qFormat/>
    <w:uiPriority w:val="99"/>
    <w:pPr>
      <w:ind w:firstLine="480" w:firstLineChars="200"/>
    </w:pPr>
    <w:rPr>
      <w:rFonts w:eastAsia="宋体"/>
      <w:sz w:val="24"/>
      <w:szCs w:val="24"/>
    </w:rPr>
  </w:style>
  <w:style w:type="paragraph" w:styleId="39">
    <w:name w:val="Title"/>
    <w:basedOn w:val="1"/>
    <w:next w:val="1"/>
    <w:link w:val="121"/>
    <w:qFormat/>
    <w:uiPriority w:val="99"/>
    <w:pPr>
      <w:spacing w:before="240" w:after="60"/>
      <w:ind w:firstLine="480" w:firstLineChars="200"/>
      <w:jc w:val="center"/>
      <w:outlineLvl w:val="0"/>
    </w:pPr>
    <w:rPr>
      <w:rFonts w:ascii="Cambria" w:hAnsi="Cambria" w:eastAsia="宋体" w:cs="Cambria"/>
      <w:b/>
      <w:bCs/>
      <w:kern w:val="0"/>
    </w:rPr>
  </w:style>
  <w:style w:type="paragraph" w:styleId="40">
    <w:name w:val="annotation subject"/>
    <w:basedOn w:val="15"/>
    <w:next w:val="15"/>
    <w:link w:val="75"/>
    <w:semiHidden/>
    <w:qFormat/>
    <w:uiPriority w:val="99"/>
    <w:pPr>
      <w:ind w:firstLine="480" w:firstLineChars="200"/>
    </w:pPr>
    <w:rPr>
      <w:rFonts w:ascii="宋体" w:hAnsi="宋体" w:eastAsia="宋体" w:cs="宋体"/>
      <w:kern w:val="0"/>
      <w:sz w:val="24"/>
      <w:szCs w:val="24"/>
    </w:rPr>
  </w:style>
  <w:style w:type="paragraph" w:styleId="41">
    <w:name w:val="Body Text First Indent 2"/>
    <w:basedOn w:val="18"/>
    <w:link w:val="109"/>
    <w:qFormat/>
    <w:uiPriority w:val="99"/>
    <w:pPr>
      <w:tabs>
        <w:tab w:val="left" w:pos="0"/>
      </w:tabs>
      <w:adjustRightInd w:val="0"/>
      <w:spacing w:line="480" w:lineRule="atLeast"/>
      <w:ind w:right="63" w:firstLine="629"/>
      <w:jc w:val="left"/>
      <w:textAlignment w:val="baseline"/>
    </w:pPr>
    <w:rPr>
      <w:rFonts w:ascii="宋体" w:hAnsi="Calibri" w:eastAsia="长城仿宋" w:cs="宋体"/>
      <w:kern w:val="0"/>
      <w:sz w:val="24"/>
      <w:szCs w:val="24"/>
    </w:rPr>
  </w:style>
  <w:style w:type="table" w:styleId="43">
    <w:name w:val="Table Grid"/>
    <w:basedOn w:val="42"/>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5">
    <w:name w:val="Strong"/>
    <w:qFormat/>
    <w:uiPriority w:val="99"/>
    <w:rPr>
      <w:b/>
      <w:bCs/>
    </w:rPr>
  </w:style>
  <w:style w:type="character" w:styleId="46">
    <w:name w:val="page number"/>
    <w:basedOn w:val="44"/>
    <w:qFormat/>
    <w:uiPriority w:val="99"/>
  </w:style>
  <w:style w:type="character" w:styleId="47">
    <w:name w:val="FollowedHyperlink"/>
    <w:qFormat/>
    <w:uiPriority w:val="99"/>
    <w:rPr>
      <w:color w:val="800080"/>
      <w:u w:val="single"/>
    </w:rPr>
  </w:style>
  <w:style w:type="character" w:styleId="48">
    <w:name w:val="Hyperlink"/>
    <w:qFormat/>
    <w:uiPriority w:val="99"/>
    <w:rPr>
      <w:color w:val="auto"/>
      <w:u w:val="none"/>
    </w:rPr>
  </w:style>
  <w:style w:type="character" w:styleId="49">
    <w:name w:val="annotation reference"/>
    <w:semiHidden/>
    <w:qFormat/>
    <w:uiPriority w:val="99"/>
    <w:rPr>
      <w:sz w:val="21"/>
      <w:szCs w:val="21"/>
    </w:rPr>
  </w:style>
  <w:style w:type="character" w:styleId="50">
    <w:name w:val="footnote reference"/>
    <w:semiHidden/>
    <w:qFormat/>
    <w:uiPriority w:val="99"/>
    <w:rPr>
      <w:vertAlign w:val="superscript"/>
    </w:rPr>
  </w:style>
  <w:style w:type="character" w:customStyle="1" w:styleId="51">
    <w:name w:val="标题 1 Char"/>
    <w:link w:val="2"/>
    <w:qFormat/>
    <w:locked/>
    <w:uiPriority w:val="99"/>
    <w:rPr>
      <w:rFonts w:ascii="Times New Roman" w:hAnsi="Times New Roman" w:eastAsia="宋体" w:cs="Times New Roman"/>
      <w:b/>
      <w:bCs/>
      <w:kern w:val="44"/>
      <w:sz w:val="44"/>
      <w:szCs w:val="44"/>
    </w:rPr>
  </w:style>
  <w:style w:type="character" w:customStyle="1" w:styleId="52">
    <w:name w:val="标题 2 Char"/>
    <w:link w:val="3"/>
    <w:qFormat/>
    <w:locked/>
    <w:uiPriority w:val="99"/>
    <w:rPr>
      <w:rFonts w:ascii="Cambria" w:hAnsi="Cambria" w:eastAsia="宋体" w:cs="Cambria"/>
      <w:b/>
      <w:bCs/>
      <w:kern w:val="0"/>
      <w:sz w:val="32"/>
      <w:szCs w:val="32"/>
    </w:rPr>
  </w:style>
  <w:style w:type="character" w:customStyle="1" w:styleId="53">
    <w:name w:val="标题 3 Char"/>
    <w:link w:val="4"/>
    <w:qFormat/>
    <w:locked/>
    <w:uiPriority w:val="99"/>
    <w:rPr>
      <w:rFonts w:ascii="Times New Roman" w:hAnsi="Times New Roman" w:eastAsia="宋体" w:cs="Times New Roman"/>
      <w:b/>
      <w:bCs/>
      <w:kern w:val="0"/>
      <w:sz w:val="32"/>
      <w:szCs w:val="32"/>
    </w:rPr>
  </w:style>
  <w:style w:type="character" w:customStyle="1" w:styleId="54">
    <w:name w:val="标题 4 Char"/>
    <w:link w:val="5"/>
    <w:qFormat/>
    <w:locked/>
    <w:uiPriority w:val="99"/>
    <w:rPr>
      <w:rFonts w:ascii="Times New Roman" w:hAnsi="Times New Roman" w:eastAsia="宋体" w:cs="Times New Roman"/>
      <w:kern w:val="0"/>
      <w:sz w:val="28"/>
      <w:szCs w:val="28"/>
    </w:rPr>
  </w:style>
  <w:style w:type="character" w:customStyle="1" w:styleId="55">
    <w:name w:val="标题 5 Char"/>
    <w:link w:val="6"/>
    <w:qFormat/>
    <w:locked/>
    <w:uiPriority w:val="99"/>
    <w:rPr>
      <w:rFonts w:ascii="Arial" w:hAnsi="Arial" w:eastAsia="黑体" w:cs="Arial"/>
      <w:b/>
      <w:bCs/>
      <w:kern w:val="0"/>
      <w:sz w:val="28"/>
      <w:szCs w:val="28"/>
    </w:rPr>
  </w:style>
  <w:style w:type="character" w:customStyle="1" w:styleId="56">
    <w:name w:val="标题 6 Char"/>
    <w:link w:val="7"/>
    <w:qFormat/>
    <w:locked/>
    <w:uiPriority w:val="99"/>
    <w:rPr>
      <w:rFonts w:ascii="Arial" w:hAnsi="Arial" w:eastAsia="黑体" w:cs="Arial"/>
      <w:b/>
      <w:bCs/>
      <w:kern w:val="0"/>
      <w:sz w:val="24"/>
      <w:szCs w:val="24"/>
    </w:rPr>
  </w:style>
  <w:style w:type="character" w:customStyle="1" w:styleId="57">
    <w:name w:val="标题 7 Char"/>
    <w:link w:val="8"/>
    <w:qFormat/>
    <w:locked/>
    <w:uiPriority w:val="99"/>
    <w:rPr>
      <w:rFonts w:ascii="Times New Roman" w:hAnsi="Times New Roman" w:eastAsia="宋体" w:cs="Times New Roman"/>
      <w:b/>
      <w:bCs/>
      <w:kern w:val="0"/>
      <w:sz w:val="24"/>
      <w:szCs w:val="24"/>
    </w:rPr>
  </w:style>
  <w:style w:type="character" w:customStyle="1" w:styleId="58">
    <w:name w:val="标题 8 Char"/>
    <w:link w:val="9"/>
    <w:qFormat/>
    <w:locked/>
    <w:uiPriority w:val="99"/>
    <w:rPr>
      <w:rFonts w:ascii="Arial" w:hAnsi="Arial" w:eastAsia="黑体" w:cs="Arial"/>
      <w:kern w:val="0"/>
      <w:sz w:val="24"/>
      <w:szCs w:val="24"/>
    </w:rPr>
  </w:style>
  <w:style w:type="character" w:customStyle="1" w:styleId="59">
    <w:name w:val="标题 9 Char"/>
    <w:link w:val="10"/>
    <w:qFormat/>
    <w:locked/>
    <w:uiPriority w:val="99"/>
    <w:rPr>
      <w:rFonts w:ascii="Arial" w:hAnsi="Arial" w:eastAsia="黑体" w:cs="Arial"/>
      <w:kern w:val="0"/>
      <w:sz w:val="21"/>
      <w:szCs w:val="21"/>
    </w:rPr>
  </w:style>
  <w:style w:type="paragraph" w:styleId="60">
    <w:name w:val="List Paragraph"/>
    <w:basedOn w:val="1"/>
    <w:qFormat/>
    <w:uiPriority w:val="99"/>
    <w:pPr>
      <w:ind w:firstLine="420" w:firstLineChars="200"/>
    </w:pPr>
    <w:rPr>
      <w:rFonts w:eastAsia="宋体"/>
      <w:sz w:val="21"/>
      <w:szCs w:val="21"/>
    </w:rPr>
  </w:style>
  <w:style w:type="character" w:customStyle="1" w:styleId="61">
    <w:name w:val="页眉 Char"/>
    <w:link w:val="27"/>
    <w:qFormat/>
    <w:locked/>
    <w:uiPriority w:val="99"/>
    <w:rPr>
      <w:rFonts w:ascii="Times New Roman" w:hAnsi="Times New Roman" w:eastAsia="方正仿宋_GBK" w:cs="Times New Roman"/>
      <w:sz w:val="18"/>
      <w:szCs w:val="18"/>
    </w:rPr>
  </w:style>
  <w:style w:type="character" w:customStyle="1" w:styleId="62">
    <w:name w:val="页脚 Char"/>
    <w:link w:val="26"/>
    <w:qFormat/>
    <w:locked/>
    <w:uiPriority w:val="99"/>
    <w:rPr>
      <w:rFonts w:ascii="Times New Roman" w:hAnsi="Times New Roman" w:eastAsia="方正仿宋_GBK" w:cs="Times New Roman"/>
      <w:sz w:val="18"/>
      <w:szCs w:val="18"/>
    </w:rPr>
  </w:style>
  <w:style w:type="character" w:customStyle="1" w:styleId="63">
    <w:name w:val="批注框文本 Char"/>
    <w:link w:val="25"/>
    <w:qFormat/>
    <w:locked/>
    <w:uiPriority w:val="99"/>
    <w:rPr>
      <w:rFonts w:ascii="Times New Roman" w:hAnsi="Times New Roman" w:eastAsia="方正仿宋_GBK" w:cs="Times New Roman"/>
      <w:sz w:val="18"/>
      <w:szCs w:val="18"/>
    </w:rPr>
  </w:style>
  <w:style w:type="character" w:customStyle="1" w:styleId="64">
    <w:name w:val="日期 Char"/>
    <w:link w:val="23"/>
    <w:qFormat/>
    <w:locked/>
    <w:uiPriority w:val="99"/>
    <w:rPr>
      <w:rFonts w:ascii="Times New Roman" w:hAnsi="Times New Roman" w:eastAsia="方正仿宋_GBK" w:cs="Times New Roman"/>
      <w:sz w:val="20"/>
      <w:szCs w:val="20"/>
    </w:rPr>
  </w:style>
  <w:style w:type="character" w:customStyle="1" w:styleId="65">
    <w:name w:val="普通(网站) Char"/>
    <w:link w:val="37"/>
    <w:qFormat/>
    <w:locked/>
    <w:uiPriority w:val="99"/>
    <w:rPr>
      <w:rFonts w:ascii="宋体" w:hAnsi="宋体" w:eastAsia="宋体" w:cs="宋体"/>
      <w:kern w:val="0"/>
      <w:sz w:val="20"/>
      <w:szCs w:val="20"/>
    </w:rPr>
  </w:style>
  <w:style w:type="character" w:customStyle="1" w:styleId="66">
    <w:name w:val="正文文本缩进 Char1"/>
    <w:link w:val="18"/>
    <w:qFormat/>
    <w:locked/>
    <w:uiPriority w:val="99"/>
    <w:rPr>
      <w:rFonts w:ascii="仿宋_GB2312" w:hAnsi="宋体" w:eastAsia="仿宋_GB2312" w:cs="仿宋_GB2312"/>
      <w:kern w:val="21"/>
      <w:sz w:val="20"/>
      <w:szCs w:val="20"/>
    </w:rPr>
  </w:style>
  <w:style w:type="character" w:customStyle="1" w:styleId="67">
    <w:name w:val="正文文本缩进 Char"/>
    <w:qFormat/>
    <w:uiPriority w:val="99"/>
    <w:rPr>
      <w:rFonts w:ascii="Times New Roman" w:hAnsi="Times New Roman" w:eastAsia="方正仿宋_GBK" w:cs="Times New Roman"/>
      <w:sz w:val="20"/>
      <w:szCs w:val="20"/>
    </w:rPr>
  </w:style>
  <w:style w:type="character" w:customStyle="1" w:styleId="68">
    <w:name w:val="z-Top of Form Char"/>
    <w:qFormat/>
    <w:locked/>
    <w:uiPriority w:val="99"/>
    <w:rPr>
      <w:rFonts w:ascii="宋体" w:hAnsi="宋体" w:eastAsia="宋体" w:cs="宋体"/>
      <w:sz w:val="24"/>
      <w:szCs w:val="24"/>
    </w:rPr>
  </w:style>
  <w:style w:type="paragraph" w:customStyle="1" w:styleId="69">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character" w:customStyle="1" w:styleId="70">
    <w:name w:val="文档结构图 Char"/>
    <w:link w:val="14"/>
    <w:semiHidden/>
    <w:qFormat/>
    <w:locked/>
    <w:uiPriority w:val="99"/>
    <w:rPr>
      <w:rFonts w:ascii="Times New Roman" w:hAnsi="Times New Roman" w:eastAsia="方正仿宋_GBK" w:cs="Times New Roman"/>
      <w:sz w:val="20"/>
      <w:szCs w:val="20"/>
      <w:shd w:val="clear" w:color="auto" w:fill="000080"/>
    </w:rPr>
  </w:style>
  <w:style w:type="character" w:customStyle="1" w:styleId="71">
    <w:name w:val="a14"/>
    <w:basedOn w:val="44"/>
    <w:qFormat/>
    <w:uiPriority w:val="99"/>
  </w:style>
  <w:style w:type="paragraph" w:customStyle="1" w:styleId="72">
    <w:name w:val="Char"/>
    <w:basedOn w:val="1"/>
    <w:qFormat/>
    <w:uiPriority w:val="99"/>
    <w:rPr>
      <w:rFonts w:ascii="Arial" w:hAnsi="Arial" w:eastAsia="仿宋_GB2312" w:cs="Arial"/>
      <w:sz w:val="20"/>
      <w:szCs w:val="20"/>
    </w:rPr>
  </w:style>
  <w:style w:type="character" w:customStyle="1" w:styleId="73">
    <w:name w:val="Comment Subject Char"/>
    <w:qFormat/>
    <w:locked/>
    <w:uiPriority w:val="99"/>
    <w:rPr>
      <w:rFonts w:ascii="宋体" w:hAnsi="宋体" w:eastAsia="宋体" w:cs="宋体"/>
      <w:sz w:val="24"/>
      <w:szCs w:val="24"/>
    </w:rPr>
  </w:style>
  <w:style w:type="character" w:customStyle="1" w:styleId="74">
    <w:name w:val="批注文字 Char"/>
    <w:link w:val="15"/>
    <w:qFormat/>
    <w:locked/>
    <w:uiPriority w:val="99"/>
    <w:rPr>
      <w:rFonts w:ascii="Times New Roman" w:hAnsi="Times New Roman" w:eastAsia="方正仿宋_GBK" w:cs="Times New Roman"/>
      <w:sz w:val="20"/>
      <w:szCs w:val="20"/>
    </w:rPr>
  </w:style>
  <w:style w:type="character" w:customStyle="1" w:styleId="75">
    <w:name w:val="批注主题 Char"/>
    <w:link w:val="40"/>
    <w:semiHidden/>
    <w:qFormat/>
    <w:locked/>
    <w:uiPriority w:val="99"/>
    <w:rPr>
      <w:rFonts w:ascii="Times New Roman" w:hAnsi="Times New Roman" w:eastAsia="方正仿宋_GBK" w:cs="Times New Roman"/>
      <w:b/>
      <w:bCs/>
      <w:sz w:val="32"/>
      <w:szCs w:val="32"/>
    </w:rPr>
  </w:style>
  <w:style w:type="character" w:customStyle="1" w:styleId="76">
    <w:name w:val="批注主题 Char1"/>
    <w:qFormat/>
    <w:uiPriority w:val="99"/>
    <w:rPr>
      <w:rFonts w:ascii="Times New Roman" w:hAnsi="Times New Roman" w:eastAsia="方正仿宋_GBK" w:cs="Times New Roman"/>
      <w:b/>
      <w:bCs/>
      <w:sz w:val="20"/>
      <w:szCs w:val="20"/>
    </w:rPr>
  </w:style>
  <w:style w:type="paragraph" w:customStyle="1" w:styleId="77">
    <w:name w:val="p0"/>
    <w:basedOn w:val="1"/>
    <w:qFormat/>
    <w:uiPriority w:val="99"/>
    <w:pPr>
      <w:widowControl/>
    </w:pPr>
    <w:rPr>
      <w:rFonts w:eastAsia="宋体"/>
      <w:kern w:val="0"/>
      <w:sz w:val="21"/>
      <w:szCs w:val="21"/>
    </w:rPr>
  </w:style>
  <w:style w:type="paragraph" w:styleId="78">
    <w:name w:val="No Spacing"/>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79">
    <w:name w:val="正文文本缩进 3 Char"/>
    <w:link w:val="32"/>
    <w:qFormat/>
    <w:locked/>
    <w:uiPriority w:val="99"/>
    <w:rPr>
      <w:rFonts w:ascii="Times New Roman" w:hAnsi="Times New Roman" w:eastAsia="方正仿宋_GBK" w:cs="Times New Roman"/>
      <w:sz w:val="16"/>
      <w:szCs w:val="16"/>
    </w:rPr>
  </w:style>
  <w:style w:type="character" w:customStyle="1" w:styleId="80">
    <w:name w:val="Char Char"/>
    <w:qFormat/>
    <w:uiPriority w:val="99"/>
    <w:rPr>
      <w:rFonts w:ascii="宋体" w:hAnsi="宋体" w:eastAsia="宋体" w:cs="宋体"/>
      <w:sz w:val="24"/>
      <w:szCs w:val="24"/>
      <w:lang w:val="en-US" w:eastAsia="zh-CN"/>
    </w:rPr>
  </w:style>
  <w:style w:type="character" w:customStyle="1" w:styleId="81">
    <w:name w:val="正文文本 Char"/>
    <w:link w:val="17"/>
    <w:qFormat/>
    <w:locked/>
    <w:uiPriority w:val="99"/>
    <w:rPr>
      <w:rFonts w:ascii="Times New Roman" w:hAnsi="Times New Roman" w:eastAsia="方正仿宋_GBK" w:cs="Times New Roman"/>
      <w:sz w:val="20"/>
      <w:szCs w:val="20"/>
    </w:rPr>
  </w:style>
  <w:style w:type="character" w:customStyle="1" w:styleId="82">
    <w:name w:val="正文文本缩进 2 Char"/>
    <w:link w:val="24"/>
    <w:qFormat/>
    <w:locked/>
    <w:uiPriority w:val="99"/>
    <w:rPr>
      <w:rFonts w:ascii="Times New Roman" w:hAnsi="Times New Roman" w:eastAsia="方正仿宋_GBK" w:cs="Times New Roman"/>
      <w:sz w:val="20"/>
      <w:szCs w:val="20"/>
    </w:rPr>
  </w:style>
  <w:style w:type="character" w:customStyle="1" w:styleId="83">
    <w:name w:val="公正文 Char"/>
    <w:link w:val="84"/>
    <w:qFormat/>
    <w:locked/>
    <w:uiPriority w:val="99"/>
    <w:rPr>
      <w:rFonts w:ascii="宋体" w:hAnsi="宋体" w:eastAsia="仿宋_GB2312" w:cs="宋体"/>
      <w:sz w:val="24"/>
      <w:szCs w:val="24"/>
    </w:rPr>
  </w:style>
  <w:style w:type="paragraph" w:customStyle="1" w:styleId="84">
    <w:name w:val="公正文"/>
    <w:basedOn w:val="1"/>
    <w:link w:val="83"/>
    <w:qFormat/>
    <w:uiPriority w:val="99"/>
    <w:pPr>
      <w:adjustRightInd w:val="0"/>
      <w:snapToGrid w:val="0"/>
      <w:spacing w:line="355" w:lineRule="auto"/>
      <w:ind w:firstLine="480" w:firstLineChars="200"/>
    </w:pPr>
    <w:rPr>
      <w:rFonts w:ascii="宋体" w:hAnsi="宋体" w:eastAsia="仿宋_GB2312" w:cs="宋体"/>
      <w:kern w:val="0"/>
      <w:sz w:val="24"/>
      <w:szCs w:val="24"/>
    </w:rPr>
  </w:style>
  <w:style w:type="character" w:customStyle="1" w:styleId="85">
    <w:name w:val="1级目录 Char"/>
    <w:link w:val="86"/>
    <w:qFormat/>
    <w:locked/>
    <w:uiPriority w:val="99"/>
    <w:rPr>
      <w:rFonts w:ascii="宋体" w:hAnsi="宋体" w:eastAsia="黑体" w:cs="宋体"/>
      <w:b/>
      <w:bCs/>
      <w:color w:val="000000"/>
      <w:sz w:val="32"/>
      <w:szCs w:val="32"/>
    </w:rPr>
  </w:style>
  <w:style w:type="paragraph" w:customStyle="1" w:styleId="86">
    <w:name w:val="1级目录"/>
    <w:basedOn w:val="1"/>
    <w:next w:val="87"/>
    <w:link w:val="85"/>
    <w:qFormat/>
    <w:uiPriority w:val="99"/>
    <w:pPr>
      <w:spacing w:before="100" w:beforeAutospacing="1" w:after="100" w:afterAutospacing="1"/>
      <w:ind w:firstLine="480" w:firstLineChars="200"/>
      <w:jc w:val="center"/>
      <w:outlineLvl w:val="0"/>
    </w:pPr>
    <w:rPr>
      <w:rFonts w:ascii="宋体" w:hAnsi="宋体" w:eastAsia="黑体" w:cs="宋体"/>
      <w:b/>
      <w:bCs/>
      <w:color w:val="000000"/>
      <w:kern w:val="0"/>
    </w:rPr>
  </w:style>
  <w:style w:type="paragraph" w:customStyle="1" w:styleId="87">
    <w:name w:val="2级目录"/>
    <w:basedOn w:val="1"/>
    <w:link w:val="88"/>
    <w:qFormat/>
    <w:uiPriority w:val="99"/>
    <w:pPr>
      <w:spacing w:line="600" w:lineRule="exact"/>
      <w:ind w:firstLine="480" w:firstLineChars="200"/>
      <w:jc w:val="left"/>
      <w:outlineLvl w:val="1"/>
    </w:pPr>
    <w:rPr>
      <w:rFonts w:ascii="黑体" w:hAnsi="宋体" w:eastAsia="宋体" w:cs="黑体"/>
      <w:b/>
      <w:bCs/>
      <w:color w:val="000000"/>
      <w:kern w:val="0"/>
      <w:sz w:val="28"/>
      <w:szCs w:val="28"/>
    </w:rPr>
  </w:style>
  <w:style w:type="character" w:customStyle="1" w:styleId="88">
    <w:name w:val="2级目录 Char"/>
    <w:link w:val="87"/>
    <w:qFormat/>
    <w:locked/>
    <w:uiPriority w:val="99"/>
    <w:rPr>
      <w:rFonts w:ascii="黑体" w:hAnsi="宋体" w:eastAsia="宋体" w:cs="黑体"/>
      <w:b/>
      <w:bCs/>
      <w:color w:val="000000"/>
      <w:kern w:val="0"/>
      <w:sz w:val="28"/>
      <w:szCs w:val="28"/>
    </w:rPr>
  </w:style>
  <w:style w:type="character" w:customStyle="1" w:styleId="89">
    <w:name w:val="表头文字标题 Char"/>
    <w:link w:val="90"/>
    <w:qFormat/>
    <w:locked/>
    <w:uiPriority w:val="99"/>
    <w:rPr>
      <w:rFonts w:ascii="黑体" w:eastAsia="黑体" w:cs="黑体"/>
      <w:sz w:val="32"/>
      <w:szCs w:val="32"/>
    </w:rPr>
  </w:style>
  <w:style w:type="paragraph" w:customStyle="1" w:styleId="90">
    <w:name w:val="表头文字标题"/>
    <w:basedOn w:val="1"/>
    <w:next w:val="1"/>
    <w:link w:val="89"/>
    <w:qFormat/>
    <w:uiPriority w:val="99"/>
    <w:pPr>
      <w:autoSpaceDE w:val="0"/>
      <w:autoSpaceDN w:val="0"/>
      <w:spacing w:line="600" w:lineRule="exact"/>
      <w:ind w:firstLine="560" w:firstLineChars="200"/>
      <w:jc w:val="center"/>
    </w:pPr>
    <w:rPr>
      <w:rFonts w:ascii="黑体" w:hAnsi="Calibri" w:eastAsia="黑体" w:cs="黑体"/>
      <w:kern w:val="0"/>
    </w:rPr>
  </w:style>
  <w:style w:type="character" w:customStyle="1" w:styleId="91">
    <w:name w:val="Quote Char"/>
    <w:qFormat/>
    <w:locked/>
    <w:uiPriority w:val="99"/>
    <w:rPr>
      <w:rFonts w:eastAsia="宋体"/>
      <w:i/>
      <w:iCs/>
      <w:color w:val="000000"/>
      <w:sz w:val="24"/>
      <w:szCs w:val="24"/>
    </w:rPr>
  </w:style>
  <w:style w:type="paragraph" w:styleId="92">
    <w:name w:val="Quote"/>
    <w:basedOn w:val="1"/>
    <w:next w:val="1"/>
    <w:link w:val="93"/>
    <w:qFormat/>
    <w:uiPriority w:val="99"/>
    <w:pPr>
      <w:ind w:firstLine="480" w:firstLineChars="200"/>
    </w:pPr>
    <w:rPr>
      <w:rFonts w:ascii="Calibri" w:hAnsi="Calibri" w:eastAsia="宋体" w:cs="Calibri"/>
      <w:i/>
      <w:iCs/>
      <w:color w:val="000000"/>
      <w:kern w:val="0"/>
      <w:sz w:val="24"/>
      <w:szCs w:val="24"/>
    </w:rPr>
  </w:style>
  <w:style w:type="character" w:customStyle="1" w:styleId="93">
    <w:name w:val="引用 Char"/>
    <w:link w:val="92"/>
    <w:qFormat/>
    <w:locked/>
    <w:uiPriority w:val="99"/>
    <w:rPr>
      <w:rFonts w:ascii="Times New Roman" w:hAnsi="Times New Roman" w:eastAsia="方正仿宋_GBK" w:cs="Times New Roman"/>
      <w:i/>
      <w:iCs/>
      <w:color w:val="000000"/>
      <w:sz w:val="32"/>
      <w:szCs w:val="32"/>
    </w:rPr>
  </w:style>
  <w:style w:type="character" w:customStyle="1" w:styleId="94">
    <w:name w:val="引用 Char1"/>
    <w:qFormat/>
    <w:uiPriority w:val="99"/>
    <w:rPr>
      <w:rFonts w:ascii="Times New Roman" w:hAnsi="Times New Roman" w:eastAsia="方正仿宋_GBK" w:cs="Times New Roman"/>
      <w:i/>
      <w:iCs/>
      <w:color w:val="000000"/>
      <w:sz w:val="20"/>
      <w:szCs w:val="20"/>
    </w:rPr>
  </w:style>
  <w:style w:type="character" w:customStyle="1" w:styleId="95">
    <w:name w:val="Char Char10"/>
    <w:qFormat/>
    <w:uiPriority w:val="99"/>
    <w:rPr>
      <w:rFonts w:ascii="宋体" w:eastAsia="宋体" w:cs="宋体"/>
      <w:spacing w:val="-6"/>
      <w:kern w:val="13"/>
      <w:sz w:val="24"/>
      <w:szCs w:val="24"/>
    </w:rPr>
  </w:style>
  <w:style w:type="character" w:customStyle="1" w:styleId="96">
    <w:name w:val="公 正 文 Char"/>
    <w:link w:val="97"/>
    <w:qFormat/>
    <w:locked/>
    <w:uiPriority w:val="99"/>
    <w:rPr>
      <w:rFonts w:ascii="仿宋_GB2312" w:eastAsia="仿宋_GB2312" w:cs="仿宋_GB2312"/>
      <w:kern w:val="28"/>
      <w:sz w:val="24"/>
      <w:szCs w:val="24"/>
    </w:rPr>
  </w:style>
  <w:style w:type="paragraph" w:customStyle="1" w:styleId="97">
    <w:name w:val="公 正 文"/>
    <w:basedOn w:val="1"/>
    <w:link w:val="96"/>
    <w:qFormat/>
    <w:uiPriority w:val="99"/>
    <w:pPr>
      <w:spacing w:line="560" w:lineRule="exact"/>
      <w:ind w:firstLine="200" w:firstLineChars="200"/>
    </w:pPr>
    <w:rPr>
      <w:rFonts w:ascii="仿宋_GB2312" w:hAnsi="Calibri" w:eastAsia="仿宋_GB2312" w:cs="仿宋_GB2312"/>
      <w:kern w:val="28"/>
      <w:sz w:val="24"/>
      <w:szCs w:val="24"/>
    </w:rPr>
  </w:style>
  <w:style w:type="character" w:customStyle="1" w:styleId="98">
    <w:name w:val="样式 宋体 四号 加粗 Char"/>
    <w:link w:val="99"/>
    <w:qFormat/>
    <w:locked/>
    <w:uiPriority w:val="99"/>
    <w:rPr>
      <w:rFonts w:ascii="宋体" w:eastAsia="宋体" w:cs="宋体"/>
      <w:b/>
      <w:bCs/>
      <w:sz w:val="30"/>
      <w:szCs w:val="30"/>
    </w:rPr>
  </w:style>
  <w:style w:type="paragraph" w:customStyle="1" w:styleId="99">
    <w:name w:val="样式 宋体 四号 加粗"/>
    <w:basedOn w:val="1"/>
    <w:link w:val="98"/>
    <w:qFormat/>
    <w:uiPriority w:val="99"/>
    <w:pPr>
      <w:spacing w:beforeLines="20" w:afterLines="20"/>
      <w:ind w:firstLine="480" w:firstLineChars="200"/>
      <w:outlineLvl w:val="1"/>
    </w:pPr>
    <w:rPr>
      <w:rFonts w:ascii="宋体" w:hAnsi="Calibri" w:eastAsia="宋体" w:cs="宋体"/>
      <w:b/>
      <w:bCs/>
      <w:kern w:val="0"/>
      <w:sz w:val="30"/>
      <w:szCs w:val="30"/>
    </w:rPr>
  </w:style>
  <w:style w:type="character" w:customStyle="1" w:styleId="100">
    <w:name w:val="表头编号 Char"/>
    <w:link w:val="101"/>
    <w:qFormat/>
    <w:locked/>
    <w:uiPriority w:val="99"/>
    <w:rPr>
      <w:rFonts w:eastAsia="宋体"/>
      <w:sz w:val="24"/>
      <w:szCs w:val="24"/>
    </w:rPr>
  </w:style>
  <w:style w:type="paragraph" w:customStyle="1" w:styleId="101">
    <w:name w:val="表头编号"/>
    <w:basedOn w:val="102"/>
    <w:next w:val="103"/>
    <w:link w:val="100"/>
    <w:qFormat/>
    <w:uiPriority w:val="99"/>
    <w:pPr>
      <w:adjustRightInd w:val="0"/>
      <w:snapToGrid w:val="0"/>
      <w:jc w:val="left"/>
    </w:pPr>
    <w:rPr>
      <w:rFonts w:ascii="Calibri" w:hAnsi="Calibri" w:eastAsia="宋体" w:cs="Calibri"/>
    </w:rPr>
  </w:style>
  <w:style w:type="paragraph" w:customStyle="1" w:styleId="102">
    <w:name w:val="图表名称"/>
    <w:basedOn w:val="1"/>
    <w:next w:val="101"/>
    <w:link w:val="104"/>
    <w:qFormat/>
    <w:uiPriority w:val="99"/>
    <w:pPr>
      <w:jc w:val="center"/>
    </w:pPr>
    <w:rPr>
      <w:rFonts w:eastAsia="黑体"/>
      <w:kern w:val="0"/>
      <w:sz w:val="24"/>
      <w:szCs w:val="24"/>
    </w:rPr>
  </w:style>
  <w:style w:type="paragraph" w:customStyle="1" w:styleId="103">
    <w:name w:val="表格文本"/>
    <w:basedOn w:val="1"/>
    <w:next w:val="1"/>
    <w:link w:val="105"/>
    <w:qFormat/>
    <w:uiPriority w:val="99"/>
    <w:pPr>
      <w:adjustRightInd w:val="0"/>
      <w:snapToGrid w:val="0"/>
      <w:jc w:val="center"/>
    </w:pPr>
    <w:rPr>
      <w:rFonts w:eastAsia="宋体"/>
      <w:color w:val="000000"/>
      <w:kern w:val="0"/>
      <w:sz w:val="21"/>
      <w:szCs w:val="21"/>
    </w:rPr>
  </w:style>
  <w:style w:type="character" w:customStyle="1" w:styleId="104">
    <w:name w:val="图表名称 Char"/>
    <w:link w:val="102"/>
    <w:qFormat/>
    <w:locked/>
    <w:uiPriority w:val="99"/>
    <w:rPr>
      <w:rFonts w:ascii="Times New Roman" w:hAnsi="Times New Roman" w:eastAsia="黑体" w:cs="Times New Roman"/>
      <w:kern w:val="0"/>
      <w:sz w:val="24"/>
      <w:szCs w:val="24"/>
    </w:rPr>
  </w:style>
  <w:style w:type="character" w:customStyle="1" w:styleId="105">
    <w:name w:val="表格文本 Char"/>
    <w:link w:val="103"/>
    <w:qFormat/>
    <w:locked/>
    <w:uiPriority w:val="99"/>
    <w:rPr>
      <w:rFonts w:ascii="Times New Roman" w:hAnsi="Times New Roman" w:eastAsia="宋体" w:cs="Times New Roman"/>
      <w:color w:val="000000"/>
      <w:kern w:val="0"/>
      <w:sz w:val="21"/>
      <w:szCs w:val="21"/>
    </w:rPr>
  </w:style>
  <w:style w:type="character" w:customStyle="1" w:styleId="106">
    <w:name w:val="3级目录 Char"/>
    <w:link w:val="107"/>
    <w:qFormat/>
    <w:locked/>
    <w:uiPriority w:val="99"/>
    <w:rPr>
      <w:rFonts w:ascii="宋体" w:hAnsi="宋体" w:eastAsia="宋体" w:cs="宋体"/>
      <w:b/>
      <w:bCs/>
      <w:color w:val="000000"/>
      <w:sz w:val="28"/>
      <w:szCs w:val="28"/>
    </w:rPr>
  </w:style>
  <w:style w:type="paragraph" w:customStyle="1" w:styleId="107">
    <w:name w:val="3级目录"/>
    <w:basedOn w:val="1"/>
    <w:link w:val="106"/>
    <w:qFormat/>
    <w:uiPriority w:val="99"/>
    <w:pPr>
      <w:spacing w:line="600" w:lineRule="exact"/>
      <w:ind w:firstLine="480" w:firstLineChars="200"/>
      <w:jc w:val="left"/>
      <w:outlineLvl w:val="2"/>
    </w:pPr>
    <w:rPr>
      <w:rFonts w:ascii="宋体" w:hAnsi="宋体" w:eastAsia="宋体" w:cs="宋体"/>
      <w:b/>
      <w:bCs/>
      <w:color w:val="000000"/>
      <w:kern w:val="0"/>
      <w:sz w:val="28"/>
      <w:szCs w:val="28"/>
    </w:rPr>
  </w:style>
  <w:style w:type="character" w:customStyle="1" w:styleId="108">
    <w:name w:val="Body Text First Indent 2 Char"/>
    <w:qFormat/>
    <w:locked/>
    <w:uiPriority w:val="99"/>
    <w:rPr>
      <w:rFonts w:ascii="宋体" w:eastAsia="长城仿宋" w:cs="宋体"/>
      <w:sz w:val="24"/>
      <w:szCs w:val="24"/>
    </w:rPr>
  </w:style>
  <w:style w:type="character" w:customStyle="1" w:styleId="109">
    <w:name w:val="正文首行缩进 2 Char"/>
    <w:link w:val="41"/>
    <w:semiHidden/>
    <w:qFormat/>
    <w:locked/>
    <w:uiPriority w:val="99"/>
    <w:rPr>
      <w:rFonts w:ascii="Times New Roman" w:hAnsi="Times New Roman" w:eastAsia="方正仿宋_GBK" w:cs="Times New Roman"/>
      <w:kern w:val="21"/>
      <w:sz w:val="32"/>
      <w:szCs w:val="32"/>
    </w:rPr>
  </w:style>
  <w:style w:type="character" w:customStyle="1" w:styleId="110">
    <w:name w:val="正文首行缩进 2 Char1"/>
    <w:basedOn w:val="67"/>
    <w:semiHidden/>
    <w:qFormat/>
    <w:uiPriority w:val="99"/>
    <w:rPr>
      <w:rFonts w:ascii="Times New Roman" w:hAnsi="Times New Roman" w:eastAsia="方正仿宋_GBK" w:cs="Times New Roman"/>
      <w:sz w:val="20"/>
      <w:szCs w:val="20"/>
    </w:rPr>
  </w:style>
  <w:style w:type="character" w:customStyle="1" w:styleId="111">
    <w:name w:val="Char Char5"/>
    <w:qFormat/>
    <w:uiPriority w:val="99"/>
    <w:rPr>
      <w:sz w:val="18"/>
      <w:szCs w:val="18"/>
    </w:rPr>
  </w:style>
  <w:style w:type="character" w:customStyle="1" w:styleId="112">
    <w:name w:val="font11"/>
    <w:qFormat/>
    <w:uiPriority w:val="99"/>
    <w:rPr>
      <w:rFonts w:ascii="宋体" w:hAnsi="宋体" w:eastAsia="宋体" w:cs="宋体"/>
      <w:color w:val="000000"/>
      <w:sz w:val="16"/>
      <w:szCs w:val="16"/>
      <w:u w:val="none"/>
    </w:rPr>
  </w:style>
  <w:style w:type="character" w:customStyle="1" w:styleId="113">
    <w:name w:val="！正文 Alt+0 Char"/>
    <w:link w:val="114"/>
    <w:qFormat/>
    <w:locked/>
    <w:uiPriority w:val="99"/>
    <w:rPr>
      <w:rFonts w:eastAsia="宋体"/>
      <w:sz w:val="28"/>
      <w:szCs w:val="28"/>
    </w:rPr>
  </w:style>
  <w:style w:type="paragraph" w:customStyle="1" w:styleId="114">
    <w:name w:val="！正文 Alt+0"/>
    <w:basedOn w:val="1"/>
    <w:link w:val="113"/>
    <w:qFormat/>
    <w:uiPriority w:val="99"/>
    <w:pPr>
      <w:ind w:firstLine="200" w:firstLineChars="200"/>
    </w:pPr>
    <w:rPr>
      <w:rFonts w:ascii="Calibri" w:hAnsi="Calibri" w:eastAsia="宋体" w:cs="Calibri"/>
      <w:kern w:val="0"/>
      <w:sz w:val="28"/>
      <w:szCs w:val="28"/>
    </w:rPr>
  </w:style>
  <w:style w:type="character" w:customStyle="1" w:styleId="115">
    <w:name w:val="表格 Char"/>
    <w:link w:val="116"/>
    <w:qFormat/>
    <w:locked/>
    <w:uiPriority w:val="99"/>
    <w:rPr>
      <w:rFonts w:eastAsia="宋体"/>
      <w:sz w:val="24"/>
      <w:szCs w:val="24"/>
    </w:rPr>
  </w:style>
  <w:style w:type="paragraph" w:customStyle="1" w:styleId="116">
    <w:name w:val="表格"/>
    <w:basedOn w:val="1"/>
    <w:link w:val="115"/>
    <w:qFormat/>
    <w:uiPriority w:val="99"/>
    <w:pPr>
      <w:suppressLineNumbers/>
      <w:suppressAutoHyphens/>
      <w:adjustRightInd w:val="0"/>
      <w:spacing w:line="500" w:lineRule="exact"/>
      <w:ind w:firstLine="480" w:firstLineChars="200"/>
      <w:jc w:val="center"/>
      <w:textAlignment w:val="baseline"/>
    </w:pPr>
    <w:rPr>
      <w:rFonts w:ascii="Calibri" w:hAnsi="Calibri" w:eastAsia="宋体" w:cs="Calibri"/>
      <w:kern w:val="0"/>
      <w:sz w:val="24"/>
      <w:szCs w:val="24"/>
    </w:rPr>
  </w:style>
  <w:style w:type="character" w:customStyle="1" w:styleId="117">
    <w:name w:val="Plain Text Char"/>
    <w:qFormat/>
    <w:locked/>
    <w:uiPriority w:val="99"/>
    <w:rPr>
      <w:rFonts w:ascii="宋体" w:hAnsi="Courier New" w:eastAsia="宋体" w:cs="宋体"/>
      <w:sz w:val="21"/>
      <w:szCs w:val="21"/>
    </w:rPr>
  </w:style>
  <w:style w:type="character" w:customStyle="1" w:styleId="118">
    <w:name w:val="纯文本 Char"/>
    <w:link w:val="21"/>
    <w:semiHidden/>
    <w:qFormat/>
    <w:locked/>
    <w:uiPriority w:val="99"/>
    <w:rPr>
      <w:rFonts w:ascii="宋体" w:hAnsi="Courier New" w:cs="宋体"/>
      <w:sz w:val="21"/>
      <w:szCs w:val="21"/>
    </w:rPr>
  </w:style>
  <w:style w:type="character" w:customStyle="1" w:styleId="119">
    <w:name w:val="纯文本 Char1"/>
    <w:semiHidden/>
    <w:qFormat/>
    <w:uiPriority w:val="99"/>
    <w:rPr>
      <w:rFonts w:ascii="宋体" w:hAnsi="Courier New" w:eastAsia="宋体" w:cs="宋体"/>
      <w:sz w:val="21"/>
      <w:szCs w:val="21"/>
    </w:rPr>
  </w:style>
  <w:style w:type="character" w:customStyle="1" w:styleId="120">
    <w:name w:val="Title Char"/>
    <w:qFormat/>
    <w:locked/>
    <w:uiPriority w:val="99"/>
    <w:rPr>
      <w:rFonts w:ascii="Cambria" w:hAnsi="Cambria" w:eastAsia="宋体" w:cs="Cambria"/>
      <w:b/>
      <w:bCs/>
      <w:sz w:val="32"/>
      <w:szCs w:val="32"/>
    </w:rPr>
  </w:style>
  <w:style w:type="character" w:customStyle="1" w:styleId="121">
    <w:name w:val="标题 Char"/>
    <w:link w:val="39"/>
    <w:qFormat/>
    <w:locked/>
    <w:uiPriority w:val="99"/>
    <w:rPr>
      <w:rFonts w:ascii="Cambria" w:hAnsi="Cambria" w:cs="Cambria"/>
      <w:b/>
      <w:bCs/>
      <w:sz w:val="32"/>
      <w:szCs w:val="32"/>
    </w:rPr>
  </w:style>
  <w:style w:type="character" w:customStyle="1" w:styleId="122">
    <w:name w:val="标题 Char1"/>
    <w:qFormat/>
    <w:uiPriority w:val="99"/>
    <w:rPr>
      <w:rFonts w:ascii="Cambria" w:hAnsi="Cambria" w:eastAsia="宋体" w:cs="Cambria"/>
      <w:b/>
      <w:bCs/>
      <w:sz w:val="32"/>
      <w:szCs w:val="32"/>
    </w:rPr>
  </w:style>
  <w:style w:type="character" w:customStyle="1" w:styleId="123">
    <w:name w:val="表头 Char"/>
    <w:link w:val="124"/>
    <w:qFormat/>
    <w:locked/>
    <w:uiPriority w:val="99"/>
    <w:rPr>
      <w:rFonts w:ascii="方正小标宋_GBK" w:hAnsi="宋体" w:eastAsia="方正小标宋_GBK" w:cs="方正小标宋_GBK"/>
      <w:sz w:val="28"/>
      <w:szCs w:val="28"/>
    </w:rPr>
  </w:style>
  <w:style w:type="paragraph" w:customStyle="1" w:styleId="124">
    <w:name w:val="表头"/>
    <w:basedOn w:val="1"/>
    <w:link w:val="123"/>
    <w:qFormat/>
    <w:uiPriority w:val="99"/>
    <w:pPr>
      <w:spacing w:before="48" w:after="48" w:line="560" w:lineRule="exact"/>
      <w:jc w:val="center"/>
    </w:pPr>
    <w:rPr>
      <w:rFonts w:ascii="方正小标宋_GBK" w:hAnsi="宋体" w:eastAsia="方正小标宋_GBK" w:cs="方正小标宋_GBK"/>
      <w:kern w:val="0"/>
      <w:sz w:val="28"/>
      <w:szCs w:val="28"/>
    </w:rPr>
  </w:style>
  <w:style w:type="character" w:customStyle="1" w:styleId="125">
    <w:name w:val="Body Text 2 Char"/>
    <w:qFormat/>
    <w:locked/>
    <w:uiPriority w:val="99"/>
    <w:rPr>
      <w:rFonts w:eastAsia="华文行楷"/>
      <w:sz w:val="24"/>
      <w:szCs w:val="24"/>
    </w:rPr>
  </w:style>
  <w:style w:type="character" w:customStyle="1" w:styleId="126">
    <w:name w:val="正文文本 2 Char"/>
    <w:link w:val="36"/>
    <w:semiHidden/>
    <w:qFormat/>
    <w:locked/>
    <w:uiPriority w:val="99"/>
    <w:rPr>
      <w:rFonts w:ascii="Times New Roman" w:hAnsi="Times New Roman" w:eastAsia="方正仿宋_GBK" w:cs="Times New Roman"/>
      <w:sz w:val="32"/>
      <w:szCs w:val="32"/>
    </w:rPr>
  </w:style>
  <w:style w:type="character" w:customStyle="1" w:styleId="127">
    <w:name w:val="正文文本 2 Char1"/>
    <w:semiHidden/>
    <w:qFormat/>
    <w:uiPriority w:val="99"/>
    <w:rPr>
      <w:rFonts w:ascii="Times New Roman" w:hAnsi="Times New Roman" w:eastAsia="方正仿宋_GBK" w:cs="Times New Roman"/>
      <w:sz w:val="20"/>
      <w:szCs w:val="20"/>
    </w:rPr>
  </w:style>
  <w:style w:type="character" w:customStyle="1" w:styleId="128">
    <w:name w:val="页眉 Char Char"/>
    <w:qFormat/>
    <w:uiPriority w:val="99"/>
    <w:rPr>
      <w:kern w:val="2"/>
      <w:sz w:val="18"/>
      <w:szCs w:val="18"/>
    </w:rPr>
  </w:style>
  <w:style w:type="character" w:customStyle="1" w:styleId="129">
    <w:name w:val="Intense Emphasis"/>
    <w:qFormat/>
    <w:uiPriority w:val="99"/>
    <w:rPr>
      <w:b/>
      <w:bCs/>
      <w:i/>
      <w:iCs/>
      <w:color w:val="auto"/>
    </w:rPr>
  </w:style>
  <w:style w:type="character" w:customStyle="1" w:styleId="130">
    <w:name w:val="页眉 Char1"/>
    <w:qFormat/>
    <w:uiPriority w:val="99"/>
    <w:rPr>
      <w:kern w:val="2"/>
      <w:sz w:val="18"/>
      <w:szCs w:val="18"/>
    </w:rPr>
  </w:style>
  <w:style w:type="character" w:customStyle="1" w:styleId="131">
    <w:name w:val="contenttitle1"/>
    <w:qFormat/>
    <w:uiPriority w:val="99"/>
    <w:rPr>
      <w:rFonts w:ascii="??" w:hAnsi="??" w:cs="??"/>
      <w:b/>
      <w:bCs/>
      <w:color w:val="auto"/>
      <w:sz w:val="24"/>
      <w:szCs w:val="24"/>
    </w:rPr>
  </w:style>
  <w:style w:type="character" w:customStyle="1" w:styleId="132">
    <w:name w:val="样式 Char"/>
    <w:link w:val="133"/>
    <w:qFormat/>
    <w:locked/>
    <w:uiPriority w:val="99"/>
    <w:rPr>
      <w:kern w:val="2"/>
      <w:sz w:val="24"/>
      <w:szCs w:val="24"/>
      <w:lang w:val="en-US" w:eastAsia="zh-CN"/>
    </w:rPr>
  </w:style>
  <w:style w:type="paragraph" w:customStyle="1" w:styleId="133">
    <w:name w:val="样式"/>
    <w:link w:val="132"/>
    <w:qFormat/>
    <w:uiPriority w:val="99"/>
    <w:pPr>
      <w:widowControl w:val="0"/>
      <w:autoSpaceDE w:val="0"/>
      <w:autoSpaceDN w:val="0"/>
      <w:adjustRightInd w:val="0"/>
    </w:pPr>
    <w:rPr>
      <w:rFonts w:ascii="Calibri" w:hAnsi="Calibri" w:eastAsia="宋体" w:cs="Calibri"/>
      <w:kern w:val="2"/>
      <w:sz w:val="24"/>
      <w:szCs w:val="24"/>
      <w:lang w:val="en-US" w:eastAsia="zh-CN" w:bidi="ar-SA"/>
    </w:rPr>
  </w:style>
  <w:style w:type="character" w:customStyle="1" w:styleId="134">
    <w:name w:val="正文缩进 Char"/>
    <w:link w:val="12"/>
    <w:qFormat/>
    <w:locked/>
    <w:uiPriority w:val="99"/>
    <w:rPr>
      <w:rFonts w:eastAsia="宋体"/>
      <w:sz w:val="24"/>
      <w:szCs w:val="24"/>
    </w:rPr>
  </w:style>
  <w:style w:type="character" w:customStyle="1" w:styleId="135">
    <w:name w:val="普通文字 Char Char2"/>
    <w:qFormat/>
    <w:uiPriority w:val="99"/>
    <w:rPr>
      <w:rFonts w:ascii="宋体" w:hAnsi="Courier New" w:eastAsia="宋体" w:cs="宋体"/>
      <w:kern w:val="2"/>
      <w:sz w:val="21"/>
      <w:szCs w:val="21"/>
      <w:lang w:val="en-US" w:eastAsia="zh-CN"/>
    </w:rPr>
  </w:style>
  <w:style w:type="character" w:customStyle="1" w:styleId="136">
    <w:name w:val="Footnote Text Char"/>
    <w:qFormat/>
    <w:locked/>
    <w:uiPriority w:val="99"/>
    <w:rPr>
      <w:rFonts w:eastAsia="宋体"/>
      <w:sz w:val="18"/>
      <w:szCs w:val="18"/>
    </w:rPr>
  </w:style>
  <w:style w:type="character" w:customStyle="1" w:styleId="137">
    <w:name w:val="脚注文本 Char"/>
    <w:link w:val="30"/>
    <w:semiHidden/>
    <w:qFormat/>
    <w:locked/>
    <w:uiPriority w:val="99"/>
    <w:rPr>
      <w:rFonts w:ascii="Times New Roman" w:hAnsi="Times New Roman" w:eastAsia="方正仿宋_GBK" w:cs="Times New Roman"/>
      <w:sz w:val="18"/>
      <w:szCs w:val="18"/>
    </w:rPr>
  </w:style>
  <w:style w:type="character" w:customStyle="1" w:styleId="138">
    <w:name w:val="脚注文本 Char1"/>
    <w:semiHidden/>
    <w:qFormat/>
    <w:uiPriority w:val="99"/>
    <w:rPr>
      <w:rFonts w:ascii="Times New Roman" w:hAnsi="Times New Roman" w:eastAsia="方正仿宋_GBK" w:cs="Times New Roman"/>
      <w:sz w:val="18"/>
      <w:szCs w:val="18"/>
    </w:rPr>
  </w:style>
  <w:style w:type="character" w:customStyle="1" w:styleId="139">
    <w:name w:val="标准正文格式 Char"/>
    <w:link w:val="140"/>
    <w:qFormat/>
    <w:locked/>
    <w:uiPriority w:val="99"/>
    <w:rPr>
      <w:rFonts w:ascii="宋体" w:hAnsi="宋体" w:eastAsia="宋体" w:cs="宋体"/>
      <w:snapToGrid w:val="0"/>
      <w:sz w:val="24"/>
      <w:szCs w:val="24"/>
    </w:rPr>
  </w:style>
  <w:style w:type="paragraph" w:customStyle="1" w:styleId="140">
    <w:name w:val="标准正文格式"/>
    <w:basedOn w:val="1"/>
    <w:link w:val="139"/>
    <w:qFormat/>
    <w:uiPriority w:val="99"/>
    <w:pPr>
      <w:adjustRightInd w:val="0"/>
      <w:snapToGrid w:val="0"/>
      <w:spacing w:line="600" w:lineRule="exact"/>
      <w:ind w:firstLine="360" w:firstLineChars="150"/>
    </w:pPr>
    <w:rPr>
      <w:rFonts w:ascii="宋体" w:hAnsi="宋体" w:eastAsia="宋体" w:cs="宋体"/>
      <w:kern w:val="0"/>
      <w:sz w:val="24"/>
      <w:szCs w:val="24"/>
    </w:rPr>
  </w:style>
  <w:style w:type="character" w:customStyle="1" w:styleId="141">
    <w:name w:val="font21"/>
    <w:qFormat/>
    <w:uiPriority w:val="99"/>
    <w:rPr>
      <w:rFonts w:ascii="Times New Roman" w:hAnsi="Times New Roman" w:cs="Times New Roman"/>
      <w:color w:val="000000"/>
      <w:sz w:val="16"/>
      <w:szCs w:val="16"/>
      <w:u w:val="none"/>
    </w:rPr>
  </w:style>
  <w:style w:type="paragraph" w:customStyle="1" w:styleId="142">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43">
    <w:name w:val="内封标题"/>
    <w:basedOn w:val="1"/>
    <w:qFormat/>
    <w:uiPriority w:val="99"/>
    <w:pPr>
      <w:adjustRightInd w:val="0"/>
      <w:snapToGrid w:val="0"/>
      <w:spacing w:beforeLines="50" w:afterLines="50"/>
      <w:ind w:firstLine="480" w:firstLineChars="200"/>
      <w:jc w:val="center"/>
    </w:pPr>
    <w:rPr>
      <w:rFonts w:eastAsia="仿宋_GB2312"/>
      <w:b/>
      <w:bCs/>
      <w:kern w:val="0"/>
      <w:sz w:val="36"/>
      <w:szCs w:val="36"/>
    </w:rPr>
  </w:style>
  <w:style w:type="paragraph" w:customStyle="1" w:styleId="144">
    <w:name w:val="内封文字"/>
    <w:basedOn w:val="1"/>
    <w:qFormat/>
    <w:uiPriority w:val="99"/>
    <w:pPr>
      <w:adjustRightInd w:val="0"/>
      <w:snapToGrid w:val="0"/>
      <w:ind w:firstLine="480" w:firstLineChars="200"/>
    </w:pPr>
    <w:rPr>
      <w:rFonts w:eastAsia="仿宋_GB2312"/>
      <w:kern w:val="0"/>
      <w:sz w:val="24"/>
      <w:szCs w:val="24"/>
    </w:rPr>
  </w:style>
  <w:style w:type="paragraph" w:customStyle="1" w:styleId="145">
    <w:name w:val="表格内容"/>
    <w:basedOn w:val="1"/>
    <w:next w:val="1"/>
    <w:qFormat/>
    <w:uiPriority w:val="99"/>
    <w:pPr>
      <w:adjustRightInd w:val="0"/>
      <w:spacing w:line="240" w:lineRule="atLeast"/>
      <w:ind w:firstLine="480" w:firstLineChars="200"/>
      <w:jc w:val="center"/>
      <w:textAlignment w:val="center"/>
    </w:pPr>
    <w:rPr>
      <w:rFonts w:ascii="宋体" w:hAnsi="宋体" w:eastAsia="宋体" w:cs="宋体"/>
      <w:sz w:val="24"/>
      <w:szCs w:val="24"/>
    </w:rPr>
  </w:style>
  <w:style w:type="paragraph" w:customStyle="1" w:styleId="146">
    <w:name w:val="Char2"/>
    <w:basedOn w:val="1"/>
    <w:qFormat/>
    <w:uiPriority w:val="99"/>
    <w:pPr>
      <w:ind w:firstLine="480" w:firstLineChars="200"/>
    </w:pPr>
    <w:rPr>
      <w:rFonts w:ascii="宋体" w:hAnsi="宋体" w:eastAsia="宋体" w:cs="宋体"/>
      <w:sz w:val="24"/>
      <w:szCs w:val="24"/>
    </w:rPr>
  </w:style>
  <w:style w:type="paragraph" w:customStyle="1" w:styleId="147">
    <w:name w:val="xl72"/>
    <w:basedOn w:val="1"/>
    <w:qFormat/>
    <w:uiPriority w:val="99"/>
    <w:pPr>
      <w:widowControl/>
      <w:pBdr>
        <w:left w:val="single" w:color="auto" w:sz="4" w:space="0"/>
        <w:bottom w:val="single" w:color="auto" w:sz="4" w:space="0"/>
        <w:right w:val="single" w:color="auto" w:sz="4" w:space="0"/>
      </w:pBdr>
      <w:spacing w:before="100" w:beforeAutospacing="1" w:after="100" w:afterAutospacing="1"/>
      <w:ind w:firstLine="480" w:firstLineChars="200"/>
      <w:jc w:val="center"/>
    </w:pPr>
    <w:rPr>
      <w:rFonts w:ascii="宋体" w:hAnsi="宋体" w:eastAsia="宋体" w:cs="宋体"/>
      <w:kern w:val="0"/>
      <w:sz w:val="24"/>
      <w:szCs w:val="24"/>
    </w:rPr>
  </w:style>
  <w:style w:type="paragraph" w:customStyle="1" w:styleId="148">
    <w:name w:val="TOC Heading"/>
    <w:basedOn w:val="2"/>
    <w:next w:val="1"/>
    <w:qFormat/>
    <w:uiPriority w:val="99"/>
    <w:pPr>
      <w:pageBreakBefore/>
      <w:widowControl/>
      <w:spacing w:beforeLines="50" w:afterLines="50" w:line="276" w:lineRule="auto"/>
      <w:jc w:val="left"/>
      <w:outlineLvl w:val="9"/>
    </w:pPr>
    <w:rPr>
      <w:rFonts w:ascii="Cambria" w:hAnsi="Cambria" w:eastAsia="黑体" w:cs="Cambria"/>
      <w:b w:val="0"/>
      <w:bCs w:val="0"/>
      <w:color w:val="365F91"/>
      <w:kern w:val="0"/>
      <w:sz w:val="28"/>
      <w:szCs w:val="28"/>
    </w:rPr>
  </w:style>
  <w:style w:type="paragraph" w:customStyle="1" w:styleId="149">
    <w:name w:val="Default"/>
    <w:qFormat/>
    <w:uiPriority w:val="99"/>
    <w:pPr>
      <w:widowControl w:val="0"/>
      <w:autoSpaceDE w:val="0"/>
      <w:autoSpaceDN w:val="0"/>
      <w:adjustRightInd w:val="0"/>
      <w:spacing w:line="360" w:lineRule="auto"/>
      <w:ind w:left="150" w:leftChars="150" w:firstLine="150" w:firstLineChars="150"/>
      <w:jc w:val="both"/>
    </w:pPr>
    <w:rPr>
      <w:rFonts w:ascii="宋体" w:hAnsi="Times New Roman" w:eastAsia="宋体" w:cs="宋体"/>
      <w:color w:val="000000"/>
      <w:sz w:val="24"/>
      <w:szCs w:val="24"/>
      <w:lang w:val="en-US" w:eastAsia="zh-CN" w:bidi="ar-SA"/>
    </w:rPr>
  </w:style>
  <w:style w:type="character" w:customStyle="1" w:styleId="150">
    <w:name w:val="正文文本 3 Char"/>
    <w:link w:val="16"/>
    <w:qFormat/>
    <w:locked/>
    <w:uiPriority w:val="99"/>
    <w:rPr>
      <w:rFonts w:ascii="宋体" w:hAnsi="Times New Roman" w:eastAsia="宋体" w:cs="宋体"/>
      <w:kern w:val="0"/>
      <w:sz w:val="24"/>
      <w:szCs w:val="24"/>
    </w:rPr>
  </w:style>
  <w:style w:type="paragraph" w:customStyle="1" w:styleId="151">
    <w:name w:val="！标题3 Alt+3 Char"/>
    <w:basedOn w:val="1"/>
    <w:next w:val="114"/>
    <w:qFormat/>
    <w:uiPriority w:val="99"/>
    <w:pPr>
      <w:tabs>
        <w:tab w:val="left" w:pos="1260"/>
      </w:tabs>
      <w:spacing w:line="360" w:lineRule="auto"/>
      <w:ind w:left="1260" w:hanging="420"/>
      <w:jc w:val="left"/>
      <w:outlineLvl w:val="2"/>
    </w:pPr>
    <w:rPr>
      <w:rFonts w:eastAsia="宋体"/>
      <w:b/>
      <w:bCs/>
      <w:sz w:val="30"/>
      <w:szCs w:val="30"/>
    </w:rPr>
  </w:style>
  <w:style w:type="paragraph" w:customStyle="1" w:styleId="152">
    <w:name w:val="xl91"/>
    <w:basedOn w:val="1"/>
    <w:qFormat/>
    <w:uiPriority w:val="99"/>
    <w:pPr>
      <w:widowControl/>
      <w:pBdr>
        <w:bottom w:val="single" w:color="auto" w:sz="4" w:space="0"/>
      </w:pBdr>
      <w:spacing w:before="100" w:beforeAutospacing="1" w:after="100" w:afterAutospacing="1"/>
      <w:jc w:val="center"/>
    </w:pPr>
    <w:rPr>
      <w:rFonts w:ascii="宋体" w:hAnsi="宋体" w:eastAsia="宋体" w:cs="宋体"/>
      <w:b/>
      <w:bCs/>
      <w:kern w:val="0"/>
      <w:sz w:val="36"/>
      <w:szCs w:val="36"/>
    </w:rPr>
  </w:style>
  <w:style w:type="paragraph" w:customStyle="1" w:styleId="153">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FF"/>
      <w:kern w:val="0"/>
      <w:sz w:val="20"/>
      <w:szCs w:val="20"/>
    </w:rPr>
  </w:style>
  <w:style w:type="paragraph" w:customStyle="1" w:styleId="154">
    <w:name w:val="xl33"/>
    <w:basedOn w:val="1"/>
    <w:qFormat/>
    <w:uiPriority w:val="99"/>
    <w:pPr>
      <w:widowControl/>
      <w:pBdr>
        <w:bottom w:val="single" w:color="auto" w:sz="4" w:space="0"/>
        <w:right w:val="single" w:color="auto" w:sz="4" w:space="0"/>
      </w:pBdr>
      <w:spacing w:before="100" w:beforeAutospacing="1" w:after="100" w:afterAutospacing="1"/>
      <w:ind w:firstLine="480" w:firstLineChars="200"/>
    </w:pPr>
    <w:rPr>
      <w:rFonts w:ascii="Arial Unicode MS" w:hAnsi="Arial Unicode MS" w:eastAsia="宋体" w:cs="Arial Unicode MS"/>
      <w:kern w:val="0"/>
      <w:sz w:val="24"/>
      <w:szCs w:val="24"/>
    </w:rPr>
  </w:style>
  <w:style w:type="paragraph" w:customStyle="1" w:styleId="155">
    <w:name w:val="3级标题"/>
    <w:basedOn w:val="1"/>
    <w:next w:val="1"/>
    <w:qFormat/>
    <w:uiPriority w:val="99"/>
    <w:pPr>
      <w:spacing w:line="600" w:lineRule="exact"/>
      <w:ind w:firstLine="480" w:firstLineChars="200"/>
      <w:outlineLvl w:val="2"/>
    </w:pPr>
    <w:rPr>
      <w:rFonts w:ascii="宋体" w:hAnsi="宋体" w:eastAsia="宋体" w:cs="宋体"/>
      <w:b/>
      <w:bCs/>
      <w:color w:val="000000"/>
      <w:kern w:val="13"/>
      <w:sz w:val="24"/>
      <w:szCs w:val="24"/>
    </w:rPr>
  </w:style>
  <w:style w:type="paragraph" w:customStyle="1" w:styleId="156">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57">
    <w:name w:val="样式 题注 + 首行缩进:  2 字符1"/>
    <w:basedOn w:val="13"/>
    <w:qFormat/>
    <w:uiPriority w:val="99"/>
    <w:pPr>
      <w:spacing w:line="360" w:lineRule="auto"/>
      <w:ind w:firstLine="0" w:firstLineChars="0"/>
    </w:pPr>
    <w:rPr>
      <w:b/>
      <w:bCs/>
    </w:rPr>
  </w:style>
  <w:style w:type="paragraph" w:customStyle="1" w:styleId="158">
    <w:name w:val="Char Char Char Char Char Char Char"/>
    <w:basedOn w:val="1"/>
    <w:qFormat/>
    <w:uiPriority w:val="99"/>
    <w:pPr>
      <w:widowControl/>
      <w:spacing w:after="160" w:line="240" w:lineRule="exact"/>
      <w:ind w:firstLine="480" w:firstLineChars="200"/>
      <w:jc w:val="left"/>
    </w:pPr>
    <w:rPr>
      <w:rFonts w:ascii="Verdana" w:hAnsi="Verdana" w:eastAsia="仿宋_GB2312" w:cs="Verdana"/>
      <w:kern w:val="0"/>
      <w:sz w:val="30"/>
      <w:szCs w:val="30"/>
      <w:lang w:eastAsia="en-US"/>
    </w:rPr>
  </w:style>
  <w:style w:type="paragraph" w:customStyle="1" w:styleId="159">
    <w:name w:val="xl64"/>
    <w:basedOn w:val="1"/>
    <w:qFormat/>
    <w:uiPriority w:val="99"/>
    <w:pPr>
      <w:widowControl/>
      <w:spacing w:before="100" w:beforeAutospacing="1" w:after="100" w:afterAutospacing="1"/>
      <w:ind w:firstLine="480" w:firstLineChars="200"/>
      <w:jc w:val="center"/>
    </w:pPr>
    <w:rPr>
      <w:rFonts w:ascii="宋体" w:hAnsi="宋体" w:eastAsia="宋体" w:cs="宋体"/>
      <w:kern w:val="0"/>
      <w:sz w:val="24"/>
      <w:szCs w:val="24"/>
    </w:rPr>
  </w:style>
  <w:style w:type="paragraph" w:customStyle="1" w:styleId="160">
    <w:name w:val="Char Char Char Char"/>
    <w:basedOn w:val="1"/>
    <w:qFormat/>
    <w:uiPriority w:val="99"/>
    <w:pPr>
      <w:ind w:firstLine="480" w:firstLineChars="200"/>
    </w:pPr>
    <w:rPr>
      <w:rFonts w:ascii="宋体" w:hAnsi="宋体" w:eastAsia="宋体" w:cs="宋体"/>
      <w:sz w:val="24"/>
      <w:szCs w:val="24"/>
    </w:rPr>
  </w:style>
  <w:style w:type="paragraph" w:customStyle="1" w:styleId="161">
    <w:name w:val="Char Char Char Char Char Char Char Char Char Char"/>
    <w:basedOn w:val="1"/>
    <w:qFormat/>
    <w:uiPriority w:val="99"/>
    <w:pPr>
      <w:snapToGrid w:val="0"/>
      <w:ind w:firstLine="480" w:firstLineChars="200"/>
    </w:pPr>
    <w:rPr>
      <w:rFonts w:eastAsia="宋体"/>
      <w:sz w:val="24"/>
      <w:szCs w:val="24"/>
    </w:rPr>
  </w:style>
  <w:style w:type="paragraph" w:customStyle="1" w:styleId="162">
    <w:name w:val="xl71"/>
    <w:basedOn w:val="1"/>
    <w:qFormat/>
    <w:uiPriority w:val="99"/>
    <w:pPr>
      <w:widowControl/>
      <w:pBdr>
        <w:left w:val="single" w:color="auto" w:sz="4" w:space="0"/>
        <w:bottom w:val="single" w:color="auto" w:sz="4" w:space="0"/>
        <w:right w:val="single" w:color="auto" w:sz="4" w:space="0"/>
      </w:pBdr>
      <w:spacing w:before="100" w:beforeAutospacing="1" w:after="100" w:afterAutospacing="1"/>
      <w:ind w:firstLine="480" w:firstLineChars="200"/>
      <w:jc w:val="center"/>
    </w:pPr>
    <w:rPr>
      <w:rFonts w:ascii="宋体" w:hAnsi="宋体" w:eastAsia="宋体" w:cs="宋体"/>
      <w:kern w:val="0"/>
      <w:sz w:val="24"/>
      <w:szCs w:val="24"/>
    </w:rPr>
  </w:style>
  <w:style w:type="paragraph" w:customStyle="1" w:styleId="163">
    <w:name w:val="xl65"/>
    <w:basedOn w:val="1"/>
    <w:qFormat/>
    <w:uiPriority w:val="99"/>
    <w:pPr>
      <w:widowControl/>
      <w:spacing w:before="100" w:beforeAutospacing="1" w:after="100" w:afterAutospacing="1"/>
      <w:ind w:firstLine="480" w:firstLineChars="200"/>
      <w:jc w:val="center"/>
    </w:pPr>
    <w:rPr>
      <w:rFonts w:ascii="宋体" w:hAnsi="宋体" w:eastAsia="宋体" w:cs="宋体"/>
      <w:color w:val="FF0000"/>
      <w:kern w:val="0"/>
      <w:sz w:val="24"/>
      <w:szCs w:val="24"/>
    </w:rPr>
  </w:style>
  <w:style w:type="paragraph" w:customStyle="1" w:styleId="164">
    <w:name w:val="表格内容 Char"/>
    <w:qFormat/>
    <w:uiPriority w:val="99"/>
    <w:pPr>
      <w:widowControl w:val="0"/>
      <w:adjustRightInd w:val="0"/>
      <w:snapToGrid w:val="0"/>
      <w:spacing w:line="300" w:lineRule="exact"/>
      <w:ind w:left="-98" w:leftChars="-35" w:right="-126" w:rightChars="-45" w:firstLine="150" w:firstLineChars="150"/>
      <w:jc w:val="center"/>
    </w:pPr>
    <w:rPr>
      <w:rFonts w:ascii="Times New Roman" w:hAnsi="Times New Roman" w:eastAsia="仿宋_GB2312" w:cs="Times New Roman"/>
      <w:sz w:val="21"/>
      <w:szCs w:val="21"/>
      <w:lang w:val="en-US" w:eastAsia="zh-CN" w:bidi="ar-SA"/>
    </w:rPr>
  </w:style>
  <w:style w:type="paragraph" w:customStyle="1" w:styleId="165">
    <w:name w:val="rxz0"/>
    <w:basedOn w:val="1"/>
    <w:qFormat/>
    <w:uiPriority w:val="99"/>
    <w:pPr>
      <w:adjustRightInd w:val="0"/>
      <w:snapToGrid w:val="0"/>
      <w:spacing w:line="460" w:lineRule="exact"/>
      <w:ind w:firstLine="510" w:firstLineChars="200"/>
    </w:pPr>
    <w:rPr>
      <w:rFonts w:eastAsia="宋体"/>
      <w:sz w:val="26"/>
      <w:szCs w:val="26"/>
    </w:rPr>
  </w:style>
  <w:style w:type="paragraph" w:customStyle="1" w:styleId="166">
    <w:name w:val="标题10"/>
    <w:basedOn w:val="1"/>
    <w:qFormat/>
    <w:uiPriority w:val="99"/>
    <w:pPr>
      <w:adjustRightInd w:val="0"/>
      <w:snapToGrid w:val="0"/>
      <w:ind w:firstLine="480" w:firstLineChars="200"/>
    </w:pPr>
    <w:rPr>
      <w:rFonts w:ascii="宋体" w:eastAsia="宋体" w:cs="宋体"/>
      <w:sz w:val="24"/>
      <w:szCs w:val="24"/>
    </w:rPr>
  </w:style>
  <w:style w:type="paragraph" w:customStyle="1" w:styleId="167">
    <w:name w:val="Char Char Char1 Char Char Char Char Char Char Char"/>
    <w:basedOn w:val="1"/>
    <w:qFormat/>
    <w:uiPriority w:val="99"/>
    <w:pPr>
      <w:spacing w:line="480" w:lineRule="exact"/>
      <w:ind w:firstLine="480" w:firstLineChars="200"/>
    </w:pPr>
    <w:rPr>
      <w:rFonts w:eastAsia="宋体"/>
      <w:sz w:val="24"/>
      <w:szCs w:val="24"/>
    </w:rPr>
  </w:style>
  <w:style w:type="paragraph" w:customStyle="1" w:styleId="168">
    <w:name w:val="5555"/>
    <w:basedOn w:val="1"/>
    <w:qFormat/>
    <w:uiPriority w:val="99"/>
    <w:pPr>
      <w:ind w:firstLine="560" w:firstLineChars="200"/>
    </w:pPr>
    <w:rPr>
      <w:rFonts w:eastAsia="宋体"/>
      <w:sz w:val="24"/>
      <w:szCs w:val="24"/>
    </w:rPr>
  </w:style>
  <w:style w:type="paragraph" w:customStyle="1" w:styleId="169">
    <w:name w:val="采子山正文文字"/>
    <w:basedOn w:val="1"/>
    <w:qFormat/>
    <w:uiPriority w:val="99"/>
    <w:pPr>
      <w:adjustRightInd w:val="0"/>
      <w:snapToGrid w:val="0"/>
      <w:spacing w:line="460" w:lineRule="exact"/>
      <w:ind w:firstLine="480" w:firstLineChars="200"/>
      <w:textAlignment w:val="baseline"/>
    </w:pPr>
    <w:rPr>
      <w:rFonts w:eastAsia="宋体"/>
      <w:sz w:val="24"/>
      <w:szCs w:val="24"/>
    </w:rPr>
  </w:style>
  <w:style w:type="paragraph" w:customStyle="1" w:styleId="170">
    <w:name w:val="xl76"/>
    <w:basedOn w:val="1"/>
    <w:qFormat/>
    <w:uiPriority w:val="99"/>
    <w:pPr>
      <w:widowControl/>
      <w:pBdr>
        <w:top w:val="single" w:color="auto" w:sz="4" w:space="0"/>
        <w:left w:val="single" w:color="auto" w:sz="8" w:space="0"/>
        <w:bottom w:val="single" w:color="auto" w:sz="8" w:space="0"/>
        <w:right w:val="single" w:color="auto" w:sz="4" w:space="0"/>
      </w:pBdr>
      <w:spacing w:before="100" w:beforeAutospacing="1" w:after="100" w:afterAutospacing="1"/>
      <w:ind w:firstLine="480" w:firstLineChars="200"/>
      <w:jc w:val="center"/>
      <w:textAlignment w:val="bottom"/>
    </w:pPr>
    <w:rPr>
      <w:rFonts w:ascii="宋体" w:hAnsi="宋体" w:eastAsia="宋体" w:cs="宋体"/>
      <w:kern w:val="0"/>
      <w:sz w:val="24"/>
      <w:szCs w:val="24"/>
    </w:rPr>
  </w:style>
  <w:style w:type="paragraph" w:customStyle="1" w:styleId="171">
    <w:name w:val="！标题1 Alt+1"/>
    <w:basedOn w:val="1"/>
    <w:next w:val="114"/>
    <w:qFormat/>
    <w:uiPriority w:val="99"/>
    <w:pPr>
      <w:tabs>
        <w:tab w:val="left" w:pos="360"/>
      </w:tabs>
      <w:adjustRightInd w:val="0"/>
      <w:snapToGrid w:val="0"/>
      <w:spacing w:afterLines="50" w:line="360" w:lineRule="auto"/>
      <w:ind w:left="360" w:hanging="360"/>
      <w:jc w:val="center"/>
      <w:outlineLvl w:val="0"/>
    </w:pPr>
    <w:rPr>
      <w:rFonts w:eastAsia="宋体"/>
      <w:b/>
      <w:bCs/>
      <w:sz w:val="36"/>
      <w:szCs w:val="36"/>
    </w:rPr>
  </w:style>
  <w:style w:type="paragraph" w:customStyle="1" w:styleId="172">
    <w:name w:val="xl23"/>
    <w:basedOn w:val="1"/>
    <w:qFormat/>
    <w:uiPriority w:val="99"/>
    <w:pPr>
      <w:widowControl/>
      <w:pBdr>
        <w:bottom w:val="single" w:color="auto" w:sz="4" w:space="0"/>
        <w:right w:val="single" w:color="auto" w:sz="4" w:space="0"/>
      </w:pBdr>
      <w:spacing w:before="100" w:beforeAutospacing="1" w:after="100" w:afterAutospacing="1"/>
      <w:ind w:firstLine="480" w:firstLineChars="200"/>
    </w:pPr>
    <w:rPr>
      <w:rFonts w:ascii="宋体" w:hAnsi="宋体" w:eastAsia="宋体" w:cs="宋体"/>
      <w:kern w:val="0"/>
      <w:sz w:val="24"/>
      <w:szCs w:val="24"/>
    </w:rPr>
  </w:style>
  <w:style w:type="paragraph" w:customStyle="1" w:styleId="173">
    <w:name w:val="xl9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FF"/>
      <w:kern w:val="0"/>
      <w:sz w:val="20"/>
      <w:szCs w:val="20"/>
    </w:rPr>
  </w:style>
  <w:style w:type="paragraph" w:customStyle="1" w:styleId="174">
    <w:name w:val="！标题2 Alt+2"/>
    <w:basedOn w:val="1"/>
    <w:next w:val="114"/>
    <w:qFormat/>
    <w:uiPriority w:val="99"/>
    <w:pPr>
      <w:tabs>
        <w:tab w:val="left" w:pos="0"/>
        <w:tab w:val="left" w:pos="840"/>
      </w:tabs>
      <w:adjustRightInd w:val="0"/>
      <w:snapToGrid w:val="0"/>
      <w:spacing w:line="360" w:lineRule="auto"/>
      <w:ind w:hanging="420"/>
      <w:jc w:val="left"/>
      <w:outlineLvl w:val="1"/>
    </w:pPr>
    <w:rPr>
      <w:rFonts w:hAnsi="宋体" w:eastAsia="宋体"/>
      <w:b/>
      <w:bCs/>
      <w:kern w:val="0"/>
    </w:rPr>
  </w:style>
  <w:style w:type="paragraph" w:customStyle="1" w:styleId="175">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FF"/>
      <w:kern w:val="0"/>
      <w:sz w:val="20"/>
      <w:szCs w:val="20"/>
    </w:rPr>
  </w:style>
  <w:style w:type="paragraph" w:customStyle="1" w:styleId="176">
    <w:name w:val="Char2 Char Char Char"/>
    <w:basedOn w:val="1"/>
    <w:qFormat/>
    <w:uiPriority w:val="99"/>
    <w:rPr>
      <w:rFonts w:eastAsia="宋体"/>
      <w:sz w:val="21"/>
      <w:szCs w:val="21"/>
    </w:rPr>
  </w:style>
  <w:style w:type="paragraph" w:customStyle="1" w:styleId="177">
    <w:name w:val="font5"/>
    <w:basedOn w:val="1"/>
    <w:qFormat/>
    <w:uiPriority w:val="99"/>
    <w:pPr>
      <w:widowControl/>
      <w:spacing w:before="100" w:beforeAutospacing="1" w:after="100" w:afterAutospacing="1"/>
      <w:ind w:firstLine="480" w:firstLineChars="200"/>
      <w:jc w:val="left"/>
    </w:pPr>
    <w:rPr>
      <w:rFonts w:ascii="宋体" w:hAnsi="宋体" w:eastAsia="宋体" w:cs="宋体"/>
      <w:kern w:val="0"/>
      <w:sz w:val="18"/>
      <w:szCs w:val="18"/>
    </w:rPr>
  </w:style>
  <w:style w:type="paragraph" w:customStyle="1" w:styleId="178">
    <w:name w:val="xl90"/>
    <w:basedOn w:val="1"/>
    <w:qFormat/>
    <w:uiPriority w:val="99"/>
    <w:pPr>
      <w:widowControl/>
      <w:shd w:val="clear" w:color="000000" w:fill="FFFF00"/>
      <w:spacing w:before="100" w:beforeAutospacing="1" w:after="100" w:afterAutospacing="1"/>
      <w:jc w:val="left"/>
    </w:pPr>
    <w:rPr>
      <w:rFonts w:ascii="宋体" w:hAnsi="宋体" w:eastAsia="宋体" w:cs="宋体"/>
      <w:color w:val="0000FF"/>
      <w:kern w:val="0"/>
      <w:sz w:val="24"/>
      <w:szCs w:val="24"/>
    </w:rPr>
  </w:style>
  <w:style w:type="paragraph" w:customStyle="1" w:styleId="179">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FF"/>
      <w:kern w:val="0"/>
      <w:sz w:val="20"/>
      <w:szCs w:val="20"/>
    </w:rPr>
  </w:style>
  <w:style w:type="paragraph" w:customStyle="1" w:styleId="180">
    <w:name w:val="Char Char Char Char Char Char Char Char Char Char Char Char Char Char Char1 Char"/>
    <w:basedOn w:val="1"/>
    <w:qFormat/>
    <w:uiPriority w:val="99"/>
    <w:pPr>
      <w:widowControl/>
      <w:jc w:val="left"/>
    </w:pPr>
    <w:rPr>
      <w:rFonts w:ascii="宋体" w:hAnsi="宋体" w:eastAsia="宋体" w:cs="宋体"/>
      <w:kern w:val="0"/>
      <w:sz w:val="24"/>
      <w:szCs w:val="24"/>
    </w:rPr>
  </w:style>
  <w:style w:type="paragraph" w:customStyle="1" w:styleId="181">
    <w:name w:val="表格文字居中"/>
    <w:basedOn w:val="1"/>
    <w:qFormat/>
    <w:uiPriority w:val="99"/>
    <w:pPr>
      <w:ind w:firstLine="480" w:firstLineChars="200"/>
    </w:pPr>
    <w:rPr>
      <w:rFonts w:ascii="宋体" w:hAnsi="宋体" w:eastAsia="宋体" w:cs="宋体"/>
      <w:kern w:val="0"/>
      <w:sz w:val="24"/>
      <w:szCs w:val="24"/>
    </w:rPr>
  </w:style>
  <w:style w:type="paragraph" w:customStyle="1" w:styleId="182">
    <w:name w:val="Char Char Char Char Char Char Char Char Char Char Char Char2 Char"/>
    <w:basedOn w:val="1"/>
    <w:qFormat/>
    <w:uiPriority w:val="99"/>
    <w:pPr>
      <w:widowControl/>
      <w:spacing w:after="160" w:line="240" w:lineRule="exact"/>
      <w:jc w:val="left"/>
    </w:pPr>
    <w:rPr>
      <w:rFonts w:eastAsia="宋体"/>
      <w:sz w:val="21"/>
      <w:szCs w:val="21"/>
    </w:rPr>
  </w:style>
  <w:style w:type="paragraph" w:customStyle="1" w:styleId="183">
    <w:name w:val="font6"/>
    <w:basedOn w:val="1"/>
    <w:qFormat/>
    <w:uiPriority w:val="99"/>
    <w:pPr>
      <w:widowControl/>
      <w:spacing w:before="100" w:beforeAutospacing="1" w:after="100" w:afterAutospacing="1"/>
      <w:ind w:firstLine="480" w:firstLineChars="200"/>
      <w:jc w:val="left"/>
    </w:pPr>
    <w:rPr>
      <w:rFonts w:ascii="宋体" w:hAnsi="宋体" w:eastAsia="宋体" w:cs="宋体"/>
      <w:kern w:val="0"/>
      <w:sz w:val="24"/>
      <w:szCs w:val="24"/>
    </w:rPr>
  </w:style>
  <w:style w:type="paragraph" w:customStyle="1" w:styleId="184">
    <w:name w:val="xl79"/>
    <w:basedOn w:val="1"/>
    <w:qFormat/>
    <w:uiPriority w:val="99"/>
    <w:pPr>
      <w:widowControl/>
      <w:pBdr>
        <w:top w:val="single" w:color="auto" w:sz="4" w:space="0"/>
        <w:left w:val="single" w:color="auto" w:sz="4" w:space="0"/>
        <w:bottom w:val="single" w:color="auto" w:sz="8" w:space="0"/>
        <w:right w:val="single" w:color="auto" w:sz="8" w:space="0"/>
      </w:pBdr>
      <w:spacing w:before="100" w:beforeAutospacing="1" w:after="100" w:afterAutospacing="1"/>
      <w:ind w:firstLine="480" w:firstLineChars="200"/>
      <w:jc w:val="center"/>
      <w:textAlignment w:val="bottom"/>
    </w:pPr>
    <w:rPr>
      <w:rFonts w:ascii="宋体" w:hAnsi="宋体" w:eastAsia="宋体" w:cs="宋体"/>
      <w:color w:val="FF0000"/>
      <w:kern w:val="0"/>
      <w:sz w:val="24"/>
      <w:szCs w:val="24"/>
    </w:rPr>
  </w:style>
  <w:style w:type="paragraph" w:customStyle="1" w:styleId="185">
    <w:name w:val="！标题4 Alt+4 Char"/>
    <w:basedOn w:val="151"/>
    <w:next w:val="114"/>
    <w:qFormat/>
    <w:uiPriority w:val="99"/>
    <w:pPr>
      <w:tabs>
        <w:tab w:val="left" w:pos="0"/>
      </w:tabs>
      <w:ind w:left="1260" w:hanging="420"/>
      <w:outlineLvl w:val="3"/>
    </w:pPr>
    <w:rPr>
      <w:sz w:val="28"/>
      <w:szCs w:val="28"/>
    </w:rPr>
  </w:style>
  <w:style w:type="paragraph" w:customStyle="1" w:styleId="186">
    <w:name w:val="水泥厂正文"/>
    <w:basedOn w:val="1"/>
    <w:uiPriority w:val="99"/>
    <w:pPr>
      <w:snapToGrid w:val="0"/>
      <w:ind w:firstLine="480" w:firstLineChars="200"/>
    </w:pPr>
    <w:rPr>
      <w:rFonts w:eastAsia="宋体"/>
      <w:sz w:val="24"/>
      <w:szCs w:val="24"/>
    </w:rPr>
  </w:style>
  <w:style w:type="paragraph" w:customStyle="1" w:styleId="187">
    <w:name w:val="图表标题"/>
    <w:basedOn w:val="1"/>
    <w:qFormat/>
    <w:uiPriority w:val="99"/>
    <w:pPr>
      <w:tabs>
        <w:tab w:val="left" w:pos="3780"/>
      </w:tabs>
      <w:adjustRightInd w:val="0"/>
      <w:snapToGrid w:val="0"/>
      <w:spacing w:line="380" w:lineRule="exact"/>
      <w:ind w:firstLine="480" w:firstLineChars="200"/>
      <w:jc w:val="center"/>
    </w:pPr>
    <w:rPr>
      <w:rFonts w:ascii="仿宋_GB2312" w:eastAsia="仿宋_GB2312" w:cs="仿宋_GB2312"/>
      <w:b/>
      <w:bCs/>
      <w:kern w:val="0"/>
      <w:sz w:val="24"/>
      <w:szCs w:val="24"/>
    </w:rPr>
  </w:style>
  <w:style w:type="paragraph" w:customStyle="1" w:styleId="188">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FF"/>
      <w:kern w:val="0"/>
      <w:sz w:val="20"/>
      <w:szCs w:val="20"/>
    </w:rPr>
  </w:style>
  <w:style w:type="paragraph" w:customStyle="1" w:styleId="189">
    <w:name w:val="样式1"/>
    <w:basedOn w:val="3"/>
    <w:qFormat/>
    <w:uiPriority w:val="99"/>
    <w:pPr>
      <w:spacing w:before="0" w:after="0" w:line="360" w:lineRule="auto"/>
      <w:jc w:val="center"/>
    </w:pPr>
    <w:rPr>
      <w:rFonts w:ascii="Times New Roman" w:hAnsi="Times New Roman" w:eastAsia="仿宋_GB2312" w:cs="Times New Roman"/>
      <w:b w:val="0"/>
      <w:bCs w:val="0"/>
      <w:sz w:val="28"/>
      <w:szCs w:val="28"/>
    </w:rPr>
  </w:style>
  <w:style w:type="paragraph" w:customStyle="1" w:styleId="190">
    <w:name w:val="xl8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91">
    <w:name w:val="正文(首行缩进)"/>
    <w:basedOn w:val="1"/>
    <w:qFormat/>
    <w:uiPriority w:val="99"/>
    <w:pPr>
      <w:ind w:firstLine="510" w:firstLineChars="200"/>
    </w:pPr>
    <w:rPr>
      <w:rFonts w:ascii="宋体" w:hAnsi="宋体" w:eastAsia="宋体" w:cs="宋体"/>
      <w:kern w:val="0"/>
      <w:sz w:val="24"/>
      <w:szCs w:val="24"/>
    </w:rPr>
  </w:style>
  <w:style w:type="paragraph" w:customStyle="1" w:styleId="192">
    <w:name w:val="样式 样式 标题 3 + 段前: 0.5 行 + 段前: 0.3 行"/>
    <w:basedOn w:val="1"/>
    <w:qFormat/>
    <w:uiPriority w:val="99"/>
    <w:pPr>
      <w:keepNext/>
      <w:keepLines/>
      <w:spacing w:line="360" w:lineRule="auto"/>
      <w:ind w:left="360"/>
      <w:outlineLvl w:val="2"/>
    </w:pPr>
    <w:rPr>
      <w:rFonts w:eastAsia="黑体"/>
      <w:b/>
      <w:bCs/>
      <w:sz w:val="28"/>
      <w:szCs w:val="28"/>
    </w:rPr>
  </w:style>
  <w:style w:type="paragraph" w:customStyle="1" w:styleId="193">
    <w:name w:val="xl63"/>
    <w:basedOn w:val="1"/>
    <w:uiPriority w:val="99"/>
    <w:pPr>
      <w:widowControl/>
      <w:spacing w:before="100" w:beforeAutospacing="1" w:after="100" w:afterAutospacing="1"/>
      <w:ind w:firstLine="480" w:firstLineChars="200"/>
      <w:jc w:val="left"/>
    </w:pPr>
    <w:rPr>
      <w:rFonts w:ascii="宋体" w:hAnsi="宋体" w:eastAsia="宋体" w:cs="宋体"/>
      <w:color w:val="FF0000"/>
      <w:kern w:val="0"/>
      <w:sz w:val="24"/>
      <w:szCs w:val="24"/>
    </w:rPr>
  </w:style>
  <w:style w:type="paragraph" w:customStyle="1" w:styleId="194">
    <w:name w:val="Char Char Char3 Char"/>
    <w:basedOn w:val="1"/>
    <w:uiPriority w:val="99"/>
    <w:pPr>
      <w:autoSpaceDE w:val="0"/>
      <w:autoSpaceDN w:val="0"/>
      <w:adjustRightInd w:val="0"/>
      <w:ind w:firstLine="480" w:firstLineChars="200"/>
      <w:textAlignment w:val="baseline"/>
    </w:pPr>
    <w:rPr>
      <w:rFonts w:eastAsia="宋体"/>
      <w:kern w:val="0"/>
      <w:sz w:val="24"/>
      <w:szCs w:val="24"/>
    </w:rPr>
  </w:style>
  <w:style w:type="paragraph" w:customStyle="1" w:styleId="195">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96">
    <w:name w:val="Char Char Char Char Char Char"/>
    <w:basedOn w:val="1"/>
    <w:next w:val="1"/>
    <w:uiPriority w:val="99"/>
    <w:pPr>
      <w:framePr w:wrap="notBeside" w:vAnchor="text" w:hAnchor="text" w:y="1"/>
      <w:ind w:firstLine="480" w:firstLineChars="200"/>
    </w:pPr>
    <w:rPr>
      <w:rFonts w:eastAsia="宋体"/>
      <w:sz w:val="24"/>
      <w:szCs w:val="24"/>
    </w:rPr>
  </w:style>
  <w:style w:type="paragraph" w:customStyle="1" w:styleId="197">
    <w:name w:val="二级标题"/>
    <w:basedOn w:val="1"/>
    <w:next w:val="12"/>
    <w:qFormat/>
    <w:uiPriority w:val="99"/>
    <w:pPr>
      <w:tabs>
        <w:tab w:val="left" w:pos="495"/>
      </w:tabs>
      <w:spacing w:beforeLines="50"/>
      <w:ind w:left="495" w:firstLine="200" w:firstLineChars="200"/>
      <w:jc w:val="left"/>
      <w:outlineLvl w:val="1"/>
    </w:pPr>
    <w:rPr>
      <w:rFonts w:ascii="黑体" w:eastAsia="黑体" w:cs="黑体"/>
      <w:sz w:val="24"/>
      <w:szCs w:val="24"/>
    </w:rPr>
  </w:style>
  <w:style w:type="paragraph" w:customStyle="1" w:styleId="198">
    <w:name w:val="xl80"/>
    <w:basedOn w:val="1"/>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ind w:firstLine="480" w:firstLineChars="200"/>
      <w:jc w:val="center"/>
      <w:textAlignment w:val="bottom"/>
    </w:pPr>
    <w:rPr>
      <w:rFonts w:ascii="宋体" w:hAnsi="宋体" w:eastAsia="宋体" w:cs="宋体"/>
      <w:kern w:val="0"/>
      <w:sz w:val="24"/>
      <w:szCs w:val="24"/>
    </w:rPr>
  </w:style>
  <w:style w:type="paragraph" w:customStyle="1" w:styleId="199">
    <w:name w:val="默认段落"/>
    <w:basedOn w:val="1"/>
    <w:qFormat/>
    <w:uiPriority w:val="99"/>
    <w:pPr>
      <w:ind w:firstLine="480" w:firstLineChars="200"/>
    </w:pPr>
    <w:rPr>
      <w:rFonts w:eastAsia="宋体"/>
      <w:sz w:val="24"/>
      <w:szCs w:val="24"/>
    </w:rPr>
  </w:style>
  <w:style w:type="paragraph" w:customStyle="1" w:styleId="200">
    <w:name w:val="xl69"/>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ind w:firstLine="480" w:firstLineChars="200"/>
      <w:jc w:val="left"/>
    </w:pPr>
    <w:rPr>
      <w:rFonts w:ascii="宋体" w:hAnsi="宋体" w:eastAsia="宋体" w:cs="宋体"/>
      <w:kern w:val="0"/>
      <w:sz w:val="24"/>
      <w:szCs w:val="24"/>
    </w:rPr>
  </w:style>
  <w:style w:type="paragraph" w:customStyle="1" w:styleId="201">
    <w:name w:val="1"/>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02">
    <w:name w:val="样式 标题 1 + (西文) 黑体 (中文) 黑体 居中 段前: 0 磅 段后: 0 磅 行距: 1.5 倍行距"/>
    <w:basedOn w:val="2"/>
    <w:qFormat/>
    <w:uiPriority w:val="99"/>
    <w:pPr>
      <w:tabs>
        <w:tab w:val="left" w:pos="390"/>
        <w:tab w:val="left" w:pos="425"/>
      </w:tabs>
      <w:spacing w:before="0" w:after="0" w:line="360" w:lineRule="auto"/>
      <w:ind w:left="390" w:hanging="390"/>
      <w:jc w:val="center"/>
    </w:pPr>
    <w:rPr>
      <w:rFonts w:ascii="黑体" w:hAnsi="Times" w:eastAsia="黑体" w:cs="黑体"/>
    </w:rPr>
  </w:style>
  <w:style w:type="paragraph" w:customStyle="1" w:styleId="203">
    <w:name w:val="正文11"/>
    <w:basedOn w:val="1"/>
    <w:uiPriority w:val="99"/>
    <w:pPr>
      <w:ind w:firstLine="480" w:firstLineChars="200"/>
    </w:pPr>
    <w:rPr>
      <w:rFonts w:eastAsia="宋体"/>
      <w:sz w:val="24"/>
      <w:szCs w:val="24"/>
    </w:rPr>
  </w:style>
  <w:style w:type="paragraph" w:customStyle="1" w:styleId="204">
    <w:name w:val="xl85"/>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05">
    <w:name w:val="正文缩进正"/>
    <w:basedOn w:val="1"/>
    <w:qFormat/>
    <w:uiPriority w:val="99"/>
    <w:pPr>
      <w:ind w:firstLine="480" w:firstLineChars="200"/>
    </w:pPr>
    <w:rPr>
      <w:rFonts w:eastAsia="宋体"/>
      <w:sz w:val="24"/>
      <w:szCs w:val="24"/>
    </w:rPr>
  </w:style>
  <w:style w:type="paragraph" w:customStyle="1" w:styleId="206">
    <w:name w:val="样式16"/>
    <w:basedOn w:val="1"/>
    <w:qFormat/>
    <w:uiPriority w:val="99"/>
    <w:pPr>
      <w:adjustRightInd w:val="0"/>
      <w:snapToGrid w:val="0"/>
      <w:spacing w:line="355" w:lineRule="auto"/>
      <w:ind w:firstLine="200" w:firstLineChars="200"/>
    </w:pPr>
    <w:rPr>
      <w:rFonts w:ascii="宋体" w:hAnsi="宋体" w:eastAsia="仿宋_GB2312" w:cs="宋体"/>
      <w:sz w:val="28"/>
      <w:szCs w:val="28"/>
    </w:rPr>
  </w:style>
  <w:style w:type="paragraph" w:customStyle="1" w:styleId="207">
    <w:name w:val="xl8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08">
    <w:name w:val="表中文字"/>
    <w:basedOn w:val="1"/>
    <w:next w:val="1"/>
    <w:qFormat/>
    <w:uiPriority w:val="99"/>
    <w:pPr>
      <w:adjustRightInd w:val="0"/>
      <w:snapToGrid w:val="0"/>
      <w:spacing w:line="240" w:lineRule="exact"/>
      <w:ind w:firstLine="480" w:firstLineChars="200"/>
      <w:jc w:val="center"/>
    </w:pPr>
    <w:rPr>
      <w:rFonts w:eastAsia="宋体"/>
      <w:spacing w:val="6"/>
      <w:sz w:val="24"/>
      <w:szCs w:val="24"/>
    </w:rPr>
  </w:style>
  <w:style w:type="paragraph" w:customStyle="1" w:styleId="209">
    <w:name w:val="样式 标题 1 + 黑体 四号 非加粗 居中"/>
    <w:basedOn w:val="2"/>
    <w:uiPriority w:val="99"/>
    <w:pPr>
      <w:pageBreakBefore/>
      <w:snapToGrid w:val="0"/>
      <w:spacing w:beforeLines="50" w:afterLines="50" w:line="360" w:lineRule="auto"/>
      <w:jc w:val="center"/>
    </w:pPr>
    <w:rPr>
      <w:rFonts w:ascii="黑体" w:hAnsi="黑体" w:eastAsia="黑体" w:cs="黑体"/>
      <w:b w:val="0"/>
      <w:bCs w:val="0"/>
      <w:kern w:val="0"/>
      <w:sz w:val="30"/>
      <w:szCs w:val="30"/>
    </w:rPr>
  </w:style>
  <w:style w:type="paragraph" w:customStyle="1" w:styleId="210">
    <w:name w:val="xl31"/>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Arial Unicode MS"/>
      <w:kern w:val="0"/>
      <w:sz w:val="24"/>
      <w:szCs w:val="24"/>
    </w:rPr>
  </w:style>
  <w:style w:type="paragraph" w:customStyle="1" w:styleId="211">
    <w:name w:val="xl24"/>
    <w:basedOn w:val="1"/>
    <w:qFormat/>
    <w:uiPriority w:val="99"/>
    <w:pPr>
      <w:ind w:firstLine="316" w:firstLineChars="200"/>
    </w:pPr>
    <w:rPr>
      <w:rFonts w:ascii="楷体_GB2312" w:hAnsi="楷体_GB2312" w:eastAsia="楷体_GB2312" w:cs="楷体_GB2312"/>
      <w:sz w:val="24"/>
      <w:szCs w:val="24"/>
    </w:rPr>
  </w:style>
  <w:style w:type="paragraph" w:customStyle="1" w:styleId="212">
    <w:name w:val="xl25"/>
    <w:basedOn w:val="1"/>
    <w:uiPriority w:val="99"/>
    <w:pPr>
      <w:widowControl/>
      <w:spacing w:before="100" w:beforeAutospacing="1" w:after="100" w:afterAutospacing="1"/>
      <w:ind w:firstLine="480" w:firstLineChars="200"/>
      <w:jc w:val="center"/>
      <w:textAlignment w:val="center"/>
    </w:pPr>
    <w:rPr>
      <w:rFonts w:ascii="宋体" w:hAnsi="宋体" w:eastAsia="宋体" w:cs="宋体"/>
      <w:kern w:val="0"/>
      <w:sz w:val="24"/>
      <w:szCs w:val="24"/>
    </w:rPr>
  </w:style>
  <w:style w:type="paragraph" w:customStyle="1" w:styleId="213">
    <w:name w:val="默认段落字体 Para Char"/>
    <w:basedOn w:val="1"/>
    <w:qFormat/>
    <w:uiPriority w:val="99"/>
    <w:pPr>
      <w:ind w:firstLine="480" w:firstLineChars="200"/>
    </w:pPr>
    <w:rPr>
      <w:rFonts w:eastAsia="宋体"/>
      <w:sz w:val="24"/>
      <w:szCs w:val="24"/>
    </w:rPr>
  </w:style>
  <w:style w:type="paragraph" w:customStyle="1" w:styleId="214">
    <w:name w:val="xl87"/>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15">
    <w:name w:val="xl73"/>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480" w:firstLineChars="200"/>
      <w:jc w:val="center"/>
    </w:pPr>
    <w:rPr>
      <w:rFonts w:ascii="宋体" w:hAnsi="宋体" w:eastAsia="宋体" w:cs="宋体"/>
      <w:kern w:val="0"/>
      <w:sz w:val="24"/>
      <w:szCs w:val="24"/>
    </w:rPr>
  </w:style>
  <w:style w:type="paragraph" w:customStyle="1" w:styleId="216">
    <w:name w:val="xl68"/>
    <w:basedOn w:val="1"/>
    <w:qFormat/>
    <w:uiPriority w:val="99"/>
    <w:pPr>
      <w:widowControl/>
      <w:pBdr>
        <w:top w:val="single" w:color="auto" w:sz="4" w:space="0"/>
        <w:left w:val="single" w:color="auto" w:sz="8" w:space="0"/>
        <w:bottom w:val="single" w:color="auto" w:sz="8" w:space="0"/>
        <w:right w:val="single" w:color="auto" w:sz="4" w:space="0"/>
      </w:pBdr>
      <w:spacing w:before="100" w:beforeAutospacing="1" w:after="100" w:afterAutospacing="1"/>
      <w:ind w:firstLine="480" w:firstLineChars="200"/>
      <w:jc w:val="left"/>
    </w:pPr>
    <w:rPr>
      <w:rFonts w:ascii="宋体" w:hAnsi="宋体" w:eastAsia="宋体" w:cs="宋体"/>
      <w:kern w:val="0"/>
      <w:sz w:val="24"/>
      <w:szCs w:val="24"/>
    </w:rPr>
  </w:style>
  <w:style w:type="paragraph" w:customStyle="1" w:styleId="217">
    <w:name w:val="三级标题"/>
    <w:basedOn w:val="197"/>
    <w:next w:val="12"/>
    <w:qFormat/>
    <w:uiPriority w:val="99"/>
    <w:pPr>
      <w:tabs>
        <w:tab w:val="clear" w:pos="495"/>
      </w:tabs>
      <w:adjustRightInd w:val="0"/>
      <w:snapToGrid w:val="0"/>
      <w:spacing w:beforeLines="0"/>
      <w:ind w:left="0" w:firstLine="357" w:firstLineChars="0"/>
      <w:outlineLvl w:val="2"/>
    </w:pPr>
    <w:rPr>
      <w:rFonts w:ascii="Times New Roman" w:eastAsia="仿宋_GB2312" w:cs="Times New Roman"/>
      <w:b/>
      <w:bCs/>
      <w:sz w:val="30"/>
      <w:szCs w:val="30"/>
    </w:rPr>
  </w:style>
  <w:style w:type="paragraph" w:customStyle="1" w:styleId="218">
    <w:name w:val="xl77"/>
    <w:basedOn w:val="1"/>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ind w:firstLine="480" w:firstLineChars="200"/>
      <w:jc w:val="center"/>
      <w:textAlignment w:val="bottom"/>
    </w:pPr>
    <w:rPr>
      <w:rFonts w:ascii="宋体" w:hAnsi="宋体" w:eastAsia="宋体" w:cs="宋体"/>
      <w:kern w:val="0"/>
      <w:sz w:val="24"/>
      <w:szCs w:val="24"/>
    </w:rPr>
  </w:style>
  <w:style w:type="paragraph" w:customStyle="1" w:styleId="219">
    <w:name w:val="xl66"/>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ind w:firstLine="480" w:firstLineChars="200"/>
      <w:jc w:val="left"/>
    </w:pPr>
    <w:rPr>
      <w:rFonts w:ascii="宋体" w:hAnsi="宋体" w:eastAsia="宋体" w:cs="宋体"/>
      <w:kern w:val="0"/>
      <w:sz w:val="24"/>
      <w:szCs w:val="24"/>
    </w:rPr>
  </w:style>
  <w:style w:type="paragraph" w:customStyle="1" w:styleId="220">
    <w:name w:val="表格名称"/>
    <w:basedOn w:val="1"/>
    <w:uiPriority w:val="99"/>
    <w:pPr>
      <w:tabs>
        <w:tab w:val="left" w:pos="-24"/>
      </w:tabs>
      <w:snapToGrid w:val="0"/>
      <w:spacing w:line="460" w:lineRule="exact"/>
      <w:ind w:firstLine="480" w:firstLineChars="200"/>
      <w:jc w:val="center"/>
      <w:textAlignment w:val="baseline"/>
      <w:outlineLvl w:val="4"/>
    </w:pPr>
    <w:rPr>
      <w:rFonts w:ascii="宋体" w:hAnsi="宋体" w:eastAsia="宋体" w:cs="宋体"/>
      <w:b/>
      <w:bCs/>
      <w:color w:val="3366FF"/>
      <w:sz w:val="24"/>
      <w:szCs w:val="24"/>
      <w:u w:color="000000"/>
    </w:rPr>
  </w:style>
  <w:style w:type="paragraph" w:customStyle="1" w:styleId="221">
    <w:name w:val="列出段落1"/>
    <w:basedOn w:val="1"/>
    <w:qFormat/>
    <w:uiPriority w:val="99"/>
    <w:pPr>
      <w:ind w:firstLine="420" w:firstLineChars="200"/>
    </w:pPr>
    <w:rPr>
      <w:rFonts w:eastAsia="宋体"/>
      <w:sz w:val="21"/>
      <w:szCs w:val="21"/>
    </w:rPr>
  </w:style>
  <w:style w:type="paragraph" w:customStyle="1" w:styleId="222">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223">
    <w:name w:val="默认段落字体 Para Char Char Char Char"/>
    <w:basedOn w:val="1"/>
    <w:uiPriority w:val="99"/>
    <w:pPr>
      <w:ind w:firstLine="480" w:firstLineChars="200"/>
    </w:pPr>
    <w:rPr>
      <w:rFonts w:eastAsia="宋体"/>
      <w:sz w:val="24"/>
      <w:szCs w:val="24"/>
    </w:rPr>
  </w:style>
  <w:style w:type="paragraph" w:customStyle="1" w:styleId="224">
    <w:name w:val="xl67"/>
    <w:basedOn w:val="1"/>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ind w:firstLine="480" w:firstLineChars="200"/>
      <w:jc w:val="left"/>
    </w:pPr>
    <w:rPr>
      <w:rFonts w:ascii="宋体" w:hAnsi="宋体" w:eastAsia="宋体" w:cs="宋体"/>
      <w:kern w:val="0"/>
      <w:sz w:val="24"/>
      <w:szCs w:val="24"/>
    </w:rPr>
  </w:style>
  <w:style w:type="paragraph" w:customStyle="1" w:styleId="225">
    <w:name w:val="Char1 Char Char Char"/>
    <w:basedOn w:val="1"/>
    <w:uiPriority w:val="99"/>
    <w:pPr>
      <w:ind w:firstLine="480" w:firstLineChars="200"/>
    </w:pPr>
    <w:rPr>
      <w:rFonts w:ascii="Tahoma" w:hAnsi="Tahoma" w:eastAsia="宋体" w:cs="Tahoma"/>
      <w:sz w:val="30"/>
      <w:szCs w:val="30"/>
    </w:rPr>
  </w:style>
  <w:style w:type="paragraph" w:customStyle="1" w:styleId="226">
    <w:name w:val="样式 题注 + 首行缩进:  2 字符"/>
    <w:basedOn w:val="13"/>
    <w:uiPriority w:val="99"/>
    <w:pPr>
      <w:spacing w:line="360" w:lineRule="auto"/>
      <w:ind w:firstLine="0" w:firstLineChars="0"/>
    </w:pPr>
    <w:rPr>
      <w:rFonts w:ascii="Times New Roman" w:hAnsi="Times New Roman" w:cs="Times New Roman"/>
      <w:b/>
      <w:bCs/>
    </w:rPr>
  </w:style>
  <w:style w:type="paragraph" w:customStyle="1" w:styleId="227">
    <w:name w:val="表格标题"/>
    <w:basedOn w:val="1"/>
    <w:next w:val="164"/>
    <w:qFormat/>
    <w:uiPriority w:val="99"/>
    <w:pPr>
      <w:tabs>
        <w:tab w:val="left" w:pos="540"/>
        <w:tab w:val="left" w:pos="2700"/>
      </w:tabs>
      <w:adjustRightInd w:val="0"/>
      <w:snapToGrid w:val="0"/>
      <w:spacing w:beforeLines="50" w:line="520" w:lineRule="exact"/>
      <w:ind w:firstLine="480" w:firstLineChars="200"/>
      <w:jc w:val="center"/>
      <w:textAlignment w:val="center"/>
    </w:pPr>
    <w:rPr>
      <w:rFonts w:eastAsia="仿宋_GB2312"/>
      <w:kern w:val="0"/>
      <w:sz w:val="24"/>
      <w:szCs w:val="24"/>
    </w:rPr>
  </w:style>
  <w:style w:type="paragraph" w:customStyle="1" w:styleId="228">
    <w:name w:val="2级标题"/>
    <w:basedOn w:val="1"/>
    <w:next w:val="1"/>
    <w:qFormat/>
    <w:uiPriority w:val="99"/>
    <w:pPr>
      <w:ind w:firstLine="480" w:firstLineChars="200"/>
      <w:outlineLvl w:val="2"/>
    </w:pPr>
    <w:rPr>
      <w:rFonts w:ascii="宋体" w:hAnsi="宋体" w:eastAsia="宋体" w:cs="宋体"/>
      <w:color w:val="000000"/>
      <w:sz w:val="24"/>
      <w:szCs w:val="24"/>
    </w:rPr>
  </w:style>
  <w:style w:type="paragraph" w:customStyle="1" w:styleId="229">
    <w:name w:val="四级标题"/>
    <w:basedOn w:val="217"/>
    <w:next w:val="12"/>
    <w:uiPriority w:val="99"/>
    <w:pPr>
      <w:tabs>
        <w:tab w:val="left" w:pos="720"/>
      </w:tabs>
      <w:ind w:left="720" w:hanging="720"/>
      <w:outlineLvl w:val="3"/>
    </w:pPr>
  </w:style>
  <w:style w:type="paragraph" w:customStyle="1" w:styleId="230">
    <w:name w:val="表注"/>
    <w:basedOn w:val="124"/>
    <w:qFormat/>
    <w:uiPriority w:val="99"/>
    <w:pPr>
      <w:snapToGrid w:val="0"/>
      <w:spacing w:beforeLines="20" w:afterLines="20" w:line="240" w:lineRule="auto"/>
      <w:jc w:val="left"/>
    </w:pPr>
    <w:rPr>
      <w:rFonts w:ascii="宋体" w:eastAsia="宋体" w:cs="宋体"/>
      <w:sz w:val="18"/>
      <w:szCs w:val="18"/>
    </w:rPr>
  </w:style>
  <w:style w:type="paragraph" w:customStyle="1" w:styleId="231">
    <w:name w:val="样式 标题 2mystyle2style2节标题h2l22nd levelTitre22Header 2节标...3"/>
    <w:basedOn w:val="3"/>
    <w:uiPriority w:val="99"/>
    <w:pPr>
      <w:spacing w:before="0" w:after="0" w:line="500" w:lineRule="exact"/>
    </w:pPr>
    <w:rPr>
      <w:rFonts w:ascii="黑体" w:hAnsi="黑体" w:eastAsia="黑体" w:cs="黑体"/>
      <w:b w:val="0"/>
      <w:bCs w:val="0"/>
      <w:kern w:val="21"/>
      <w:sz w:val="24"/>
      <w:szCs w:val="24"/>
    </w:rPr>
  </w:style>
  <w:style w:type="paragraph" w:customStyle="1" w:styleId="232">
    <w:name w:val="样式 段后: 2.4 磅 行距: 1.5 倍行距"/>
    <w:basedOn w:val="1"/>
    <w:qFormat/>
    <w:uiPriority w:val="99"/>
    <w:pPr>
      <w:spacing w:after="48"/>
      <w:ind w:firstLine="480" w:firstLineChars="200"/>
    </w:pPr>
    <w:rPr>
      <w:rFonts w:eastAsia="宋体"/>
      <w:sz w:val="24"/>
      <w:szCs w:val="24"/>
    </w:rPr>
  </w:style>
  <w:style w:type="paragraph" w:customStyle="1" w:styleId="233">
    <w:name w:val="一级标题"/>
    <w:basedOn w:val="1"/>
    <w:qFormat/>
    <w:uiPriority w:val="99"/>
    <w:pPr>
      <w:tabs>
        <w:tab w:val="left" w:pos="360"/>
      </w:tabs>
      <w:spacing w:beforeLines="50"/>
      <w:ind w:left="360" w:firstLine="200" w:firstLineChars="200"/>
      <w:jc w:val="center"/>
      <w:outlineLvl w:val="0"/>
    </w:pPr>
    <w:rPr>
      <w:rFonts w:eastAsia="黑体"/>
      <w:sz w:val="30"/>
      <w:szCs w:val="30"/>
    </w:rPr>
  </w:style>
  <w:style w:type="paragraph" w:customStyle="1" w:styleId="234">
    <w:name w:val="Char4"/>
    <w:basedOn w:val="1"/>
    <w:qFormat/>
    <w:uiPriority w:val="99"/>
    <w:pPr>
      <w:ind w:firstLine="480" w:firstLineChars="200"/>
    </w:pPr>
    <w:rPr>
      <w:rFonts w:ascii="宋体" w:hAnsi="宋体" w:eastAsia="宋体" w:cs="宋体"/>
      <w:sz w:val="24"/>
      <w:szCs w:val="24"/>
    </w:rPr>
  </w:style>
  <w:style w:type="paragraph" w:customStyle="1" w:styleId="235">
    <w:name w:val="Char Char2 Char Char Char Char"/>
    <w:basedOn w:val="1"/>
    <w:qFormat/>
    <w:uiPriority w:val="99"/>
    <w:pPr>
      <w:ind w:firstLine="480" w:firstLineChars="200"/>
    </w:pPr>
    <w:rPr>
      <w:rFonts w:eastAsia="宋体"/>
      <w:sz w:val="24"/>
      <w:szCs w:val="24"/>
    </w:rPr>
  </w:style>
  <w:style w:type="paragraph" w:customStyle="1" w:styleId="236">
    <w:name w:val="样式6 正文"/>
    <w:qFormat/>
    <w:uiPriority w:val="99"/>
    <w:pPr>
      <w:spacing w:line="360" w:lineRule="auto"/>
      <w:ind w:left="150" w:leftChars="150" w:firstLine="510" w:firstLineChars="150"/>
      <w:jc w:val="both"/>
    </w:pPr>
    <w:rPr>
      <w:rFonts w:ascii="Times New Roman" w:hAnsi="Times New Roman" w:eastAsia="宋体" w:cs="Times New Roman"/>
      <w:sz w:val="24"/>
      <w:szCs w:val="24"/>
      <w:lang w:val="en-US" w:eastAsia="zh-CN" w:bidi="ar-SA"/>
    </w:rPr>
  </w:style>
  <w:style w:type="paragraph" w:customStyle="1" w:styleId="237">
    <w:name w:val="font7"/>
    <w:basedOn w:val="1"/>
    <w:qFormat/>
    <w:uiPriority w:val="99"/>
    <w:pPr>
      <w:widowControl/>
      <w:spacing w:before="100" w:beforeAutospacing="1" w:after="100" w:afterAutospacing="1"/>
      <w:jc w:val="left"/>
    </w:pPr>
    <w:rPr>
      <w:rFonts w:ascii="宋体" w:hAnsi="宋体" w:eastAsia="宋体" w:cs="宋体"/>
      <w:kern w:val="0"/>
      <w:sz w:val="20"/>
      <w:szCs w:val="20"/>
    </w:rPr>
  </w:style>
  <w:style w:type="paragraph" w:customStyle="1" w:styleId="238">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480" w:firstLineChars="200"/>
      <w:jc w:val="center"/>
    </w:pPr>
    <w:rPr>
      <w:rFonts w:ascii="宋体" w:hAnsi="宋体" w:eastAsia="宋体" w:cs="宋体"/>
      <w:kern w:val="0"/>
      <w:sz w:val="24"/>
      <w:szCs w:val="24"/>
    </w:rPr>
  </w:style>
  <w:style w:type="paragraph" w:customStyle="1" w:styleId="239">
    <w:name w:val="xl8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240">
    <w:name w:val="Char1"/>
    <w:basedOn w:val="1"/>
    <w:qFormat/>
    <w:uiPriority w:val="99"/>
    <w:pPr>
      <w:widowControl/>
      <w:ind w:firstLine="480" w:firstLineChars="200"/>
      <w:jc w:val="left"/>
    </w:pPr>
    <w:rPr>
      <w:rFonts w:ascii="宋体" w:hAnsi="宋体" w:eastAsia="宋体" w:cs="宋体"/>
      <w:kern w:val="0"/>
      <w:sz w:val="24"/>
      <w:szCs w:val="24"/>
    </w:rPr>
  </w:style>
  <w:style w:type="paragraph" w:customStyle="1" w:styleId="241">
    <w:name w:val="xl70"/>
    <w:basedOn w:val="1"/>
    <w:qFormat/>
    <w:uiPriority w:val="99"/>
    <w:pPr>
      <w:widowControl/>
      <w:pBdr>
        <w:top w:val="single" w:color="auto" w:sz="4" w:space="0"/>
        <w:left w:val="single" w:color="auto" w:sz="4" w:space="0"/>
        <w:bottom w:val="single" w:color="auto" w:sz="8" w:space="0"/>
        <w:right w:val="single" w:color="auto" w:sz="8" w:space="0"/>
      </w:pBdr>
      <w:spacing w:before="100" w:beforeAutospacing="1" w:after="100" w:afterAutospacing="1"/>
      <w:ind w:firstLine="480" w:firstLineChars="200"/>
      <w:jc w:val="left"/>
    </w:pPr>
    <w:rPr>
      <w:rFonts w:ascii="宋体" w:hAnsi="宋体" w:eastAsia="宋体" w:cs="宋体"/>
      <w:kern w:val="0"/>
      <w:sz w:val="24"/>
      <w:szCs w:val="24"/>
    </w:rPr>
  </w:style>
  <w:style w:type="paragraph" w:customStyle="1" w:styleId="242">
    <w:name w:val="样式 标题 2节标题 1.11.1标题2b2标题20000000000000000000000000000000000..."/>
    <w:basedOn w:val="3"/>
    <w:qFormat/>
    <w:uiPriority w:val="99"/>
    <w:pPr>
      <w:spacing w:before="156" w:after="156" w:line="360" w:lineRule="auto"/>
    </w:pPr>
    <w:rPr>
      <w:rFonts w:ascii="宋体" w:hAnsi="宋体" w:eastAsia="黑体" w:cs="宋体"/>
      <w:b w:val="0"/>
      <w:bCs w:val="0"/>
      <w:sz w:val="30"/>
      <w:szCs w:val="30"/>
    </w:rPr>
  </w:style>
  <w:style w:type="paragraph" w:customStyle="1" w:styleId="243">
    <w:name w:val="WPS Plain"/>
    <w:qFormat/>
    <w:uiPriority w:val="99"/>
    <w:pPr>
      <w:ind w:left="150" w:leftChars="150" w:firstLine="150" w:firstLineChars="150"/>
      <w:jc w:val="both"/>
    </w:pPr>
    <w:rPr>
      <w:rFonts w:ascii="Times New Roman" w:hAnsi="Times New Roman" w:eastAsia="宋体" w:cs="Times New Roman"/>
      <w:lang w:val="en-US" w:eastAsia="zh-CN" w:bidi="ar-SA"/>
    </w:rPr>
  </w:style>
  <w:style w:type="paragraph" w:customStyle="1" w:styleId="244">
    <w:name w:val="xl78"/>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ind w:firstLine="480" w:firstLineChars="200"/>
      <w:jc w:val="center"/>
      <w:textAlignment w:val="bottom"/>
    </w:pPr>
    <w:rPr>
      <w:rFonts w:ascii="宋体" w:hAnsi="宋体" w:eastAsia="宋体" w:cs="宋体"/>
      <w:color w:val="FF0000"/>
      <w:kern w:val="0"/>
      <w:sz w:val="24"/>
      <w:szCs w:val="24"/>
    </w:rPr>
  </w:style>
  <w:style w:type="paragraph" w:customStyle="1" w:styleId="245">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480" w:firstLineChars="200"/>
      <w:jc w:val="center"/>
    </w:pPr>
    <w:rPr>
      <w:rFonts w:ascii="宋体" w:hAnsi="宋体" w:eastAsia="宋体" w:cs="宋体"/>
      <w:color w:val="FF0000"/>
      <w:kern w:val="0"/>
      <w:sz w:val="24"/>
      <w:szCs w:val="24"/>
    </w:rPr>
  </w:style>
  <w:style w:type="paragraph" w:customStyle="1" w:styleId="246">
    <w:name w:val="样式 首行缩进:  2 字符"/>
    <w:basedOn w:val="1"/>
    <w:qFormat/>
    <w:uiPriority w:val="99"/>
    <w:pPr>
      <w:ind w:firstLine="560" w:firstLineChars="200"/>
    </w:pPr>
    <w:rPr>
      <w:rFonts w:eastAsia="仿宋_GB2312"/>
      <w:sz w:val="28"/>
      <w:szCs w:val="28"/>
    </w:rPr>
  </w:style>
  <w:style w:type="paragraph" w:customStyle="1" w:styleId="247">
    <w:name w:val="f-article-title-tiny"/>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48">
    <w:name w:val="公文标题"/>
    <w:qFormat/>
    <w:uiPriority w:val="99"/>
    <w:rPr>
      <w:rFonts w:eastAsia="方正小标宋_GBK"/>
      <w:b/>
      <w:bCs/>
      <w:sz w:val="44"/>
      <w:szCs w:val="44"/>
    </w:rPr>
  </w:style>
  <w:style w:type="character" w:customStyle="1" w:styleId="249">
    <w:name w:val="13b1"/>
    <w:qFormat/>
    <w:uiPriority w:val="99"/>
    <w:rPr>
      <w:color w:val="000000"/>
      <w:sz w:val="20"/>
      <w:szCs w:val="20"/>
    </w:rPr>
  </w:style>
  <w:style w:type="paragraph" w:customStyle="1" w:styleId="250">
    <w:name w:val="HTML Top of Form"/>
    <w:basedOn w:val="1"/>
    <w:next w:val="1"/>
    <w:link w:val="251"/>
    <w:qFormat/>
    <w:uiPriority w:val="99"/>
    <w:pPr>
      <w:pBdr>
        <w:bottom w:val="single" w:color="auto" w:sz="6" w:space="1"/>
      </w:pBdr>
      <w:jc w:val="center"/>
    </w:pPr>
    <w:rPr>
      <w:rFonts w:ascii="宋体" w:hAnsi="宋体" w:eastAsia="宋体" w:cs="宋体"/>
      <w:kern w:val="0"/>
      <w:sz w:val="24"/>
      <w:szCs w:val="24"/>
    </w:rPr>
  </w:style>
  <w:style w:type="character" w:customStyle="1" w:styleId="251">
    <w:name w:val="z-窗体顶端 Char"/>
    <w:link w:val="250"/>
    <w:semiHidden/>
    <w:qFormat/>
    <w:locked/>
    <w:uiPriority w:val="99"/>
    <w:rPr>
      <w:rFonts w:ascii="Arial" w:hAnsi="Arial" w:eastAsia="方正仿宋_GBK" w:cs="Arial"/>
      <w:vanish/>
      <w:sz w:val="16"/>
      <w:szCs w:val="16"/>
    </w:rPr>
  </w:style>
  <w:style w:type="character" w:customStyle="1" w:styleId="252">
    <w:name w:val="z-窗体顶端 Char1"/>
    <w:semiHidden/>
    <w:qFormat/>
    <w:uiPriority w:val="99"/>
    <w:rPr>
      <w:rFonts w:ascii="Arial" w:hAnsi="Arial" w:eastAsia="方正仿宋_GBK" w:cs="Arial"/>
      <w:vanish/>
      <w:sz w:val="16"/>
      <w:szCs w:val="16"/>
    </w:rPr>
  </w:style>
  <w:style w:type="paragraph" w:customStyle="1" w:styleId="253">
    <w:name w:val="a"/>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54">
    <w:name w:val="style34"/>
    <w:basedOn w:val="1"/>
    <w:qFormat/>
    <w:uiPriority w:val="99"/>
    <w:pPr>
      <w:widowControl/>
      <w:spacing w:before="100" w:beforeAutospacing="1" w:after="100" w:afterAutospacing="1"/>
      <w:jc w:val="left"/>
    </w:pPr>
    <w:rPr>
      <w:rFonts w:ascii="宋体" w:hAnsi="宋体" w:eastAsia="宋体" w:cs="宋体"/>
      <w:kern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1039</Words>
  <Characters>5928</Characters>
  <Lines>49</Lines>
  <Paragraphs>13</Paragraphs>
  <TotalTime>2</TotalTime>
  <ScaleCrop>false</ScaleCrop>
  <LinksUpToDate>false</LinksUpToDate>
  <CharactersWithSpaces>6954</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2019-03-22T02:23:00Z</dcterms:created>
  <dc:creator>admin</dc:creator>
  <cp:lastModifiedBy>${userName!}</cp:lastModifiedBy>
  <dcterms:modified xsi:type="dcterms:W3CDTF">2022-06-24T06:53:45Z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