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68" w:rsidRPr="00E36076" w:rsidRDefault="00E85668" w:rsidP="00E85668">
      <w:pPr>
        <w:widowControl/>
        <w:adjustRightInd w:val="0"/>
        <w:spacing w:line="600" w:lineRule="exact"/>
        <w:rPr>
          <w:rFonts w:ascii="Times New Roman" w:eastAsia="方正黑体_GBK" w:hAnsi="Times New Roman"/>
          <w:bCs/>
          <w:sz w:val="32"/>
          <w:szCs w:val="32"/>
        </w:rPr>
      </w:pPr>
      <w:r w:rsidRPr="00E36076">
        <w:rPr>
          <w:rFonts w:ascii="Times New Roman" w:eastAsia="方正黑体_GBK" w:hAnsi="Times New Roman"/>
          <w:bCs/>
          <w:sz w:val="32"/>
          <w:szCs w:val="32"/>
        </w:rPr>
        <w:t>附件</w:t>
      </w:r>
      <w:r w:rsidRPr="00E36076">
        <w:rPr>
          <w:rFonts w:ascii="Times New Roman" w:eastAsia="方正黑体_GBK" w:hAnsi="Times New Roman"/>
          <w:bCs/>
          <w:sz w:val="32"/>
          <w:szCs w:val="32"/>
        </w:rPr>
        <w:t>3</w:t>
      </w:r>
    </w:p>
    <w:p w:rsidR="00E85668" w:rsidRPr="00F150F5" w:rsidRDefault="00E85668" w:rsidP="00E85668">
      <w:pPr>
        <w:spacing w:line="500" w:lineRule="exact"/>
        <w:jc w:val="center"/>
        <w:rPr>
          <w:rFonts w:ascii="Times New Roman" w:eastAsia="方正仿宋_GBK" w:hAnsi="Times New Roman"/>
          <w:b/>
          <w:bCs/>
          <w:w w:val="90"/>
          <w:sz w:val="32"/>
          <w:szCs w:val="32"/>
        </w:rPr>
      </w:pPr>
    </w:p>
    <w:p w:rsidR="00E85668" w:rsidRPr="00827F03" w:rsidRDefault="00E85668" w:rsidP="00E85668">
      <w:pPr>
        <w:spacing w:line="500" w:lineRule="exact"/>
        <w:jc w:val="center"/>
        <w:rPr>
          <w:rFonts w:ascii="方正小标宋_GBK" w:eastAsia="方正小标宋_GBK" w:hAnsi="Times New Roman" w:hint="eastAsia"/>
          <w:b/>
          <w:bCs/>
          <w:w w:val="90"/>
          <w:sz w:val="36"/>
          <w:szCs w:val="36"/>
        </w:rPr>
      </w:pPr>
      <w:bookmarkStart w:id="0" w:name="_GoBack"/>
      <w:r w:rsidRPr="000D4165">
        <w:rPr>
          <w:rFonts w:ascii="方正小标宋_GBK" w:eastAsia="方正小标宋_GBK" w:hAnsi="Times New Roman" w:hint="eastAsia"/>
          <w:b/>
          <w:bCs/>
          <w:w w:val="90"/>
          <w:sz w:val="36"/>
          <w:szCs w:val="36"/>
        </w:rPr>
        <w:t>梁平区2017年度企业引进高层次</w:t>
      </w:r>
      <w:proofErr w:type="gramStart"/>
      <w:r w:rsidRPr="000D4165">
        <w:rPr>
          <w:rFonts w:ascii="方正小标宋_GBK" w:eastAsia="方正小标宋_GBK" w:hAnsi="Times New Roman" w:hint="eastAsia"/>
          <w:b/>
          <w:bCs/>
          <w:w w:val="90"/>
          <w:sz w:val="36"/>
          <w:szCs w:val="36"/>
        </w:rPr>
        <w:t>人才奖扶名单</w:t>
      </w:r>
      <w:proofErr w:type="gramEnd"/>
    </w:p>
    <w:tbl>
      <w:tblPr>
        <w:tblpPr w:leftFromText="180" w:rightFromText="180" w:vertAnchor="page" w:horzAnchor="margin" w:tblpY="3316"/>
        <w:tblW w:w="8472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835"/>
        <w:gridCol w:w="3544"/>
      </w:tblGrid>
      <w:tr w:rsidR="00E85668" w:rsidRPr="00F150F5" w:rsidTr="000B5536">
        <w:trPr>
          <w:trHeight w:val="28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姓</w:t>
            </w: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单</w:t>
            </w: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  <w:r w:rsidRPr="00F150F5"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  <w:t>职务</w:t>
            </w:r>
          </w:p>
        </w:tc>
      </w:tr>
      <w:tr w:rsidR="00E85668" w:rsidRPr="00F150F5" w:rsidTr="000B5536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李述洲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董事长、总经理</w:t>
            </w: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胡</w:t>
            </w: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 xml:space="preserve">  </w:t>
            </w: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重庆平伟光电科技有限公司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副董事长</w:t>
            </w:r>
            <w:proofErr w:type="gramStart"/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兼平伟</w:t>
            </w:r>
            <w:proofErr w:type="gramEnd"/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光电法定代表人</w:t>
            </w:r>
          </w:p>
        </w:tc>
      </w:tr>
      <w:tr w:rsidR="00E85668" w:rsidRPr="00F150F5" w:rsidTr="000B5536">
        <w:trPr>
          <w:trHeight w:val="10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阙洪伟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w w:val="78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w w:val="78"/>
                <w:kern w:val="0"/>
                <w:szCs w:val="21"/>
              </w:rPr>
              <w:t>执行副总经理</w:t>
            </w:r>
            <w:proofErr w:type="gramStart"/>
            <w:r w:rsidRPr="00F150F5">
              <w:rPr>
                <w:rFonts w:ascii="Times New Roman" w:eastAsia="方正仿宋_GBK" w:hAnsi="Times New Roman"/>
                <w:w w:val="78"/>
                <w:kern w:val="0"/>
                <w:szCs w:val="21"/>
              </w:rPr>
              <w:t>兼销售</w:t>
            </w:r>
            <w:proofErr w:type="gramEnd"/>
            <w:r w:rsidRPr="00F150F5">
              <w:rPr>
                <w:rFonts w:ascii="Times New Roman" w:eastAsia="方正仿宋_GBK" w:hAnsi="Times New Roman"/>
                <w:w w:val="78"/>
                <w:kern w:val="0"/>
                <w:szCs w:val="21"/>
              </w:rPr>
              <w:t>公司总经理</w:t>
            </w: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张成方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w w:val="90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w w:val="90"/>
                <w:kern w:val="0"/>
                <w:szCs w:val="21"/>
              </w:rPr>
              <w:t>副总经理兼技术中心副主任</w:t>
            </w: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王兴龙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w w:val="85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w w:val="85"/>
                <w:kern w:val="0"/>
                <w:szCs w:val="21"/>
              </w:rPr>
              <w:t>执行副总经理兼技术中心主任</w:t>
            </w: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李</w:t>
            </w: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 xml:space="preserve">  </w:t>
            </w: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重庆平伟实业股份有限公司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副总经理兼财务总监</w:t>
            </w:r>
          </w:p>
        </w:tc>
      </w:tr>
      <w:tr w:rsidR="00E85668" w:rsidRPr="00F150F5" w:rsidTr="000B5536">
        <w:trPr>
          <w:trHeight w:val="2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kern w:val="0"/>
                <w:szCs w:val="21"/>
              </w:rPr>
            </w:pPr>
            <w:proofErr w:type="gramStart"/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刘传愚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重庆啤酒股份有限公司九厂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668" w:rsidRPr="00F150F5" w:rsidRDefault="00E85668" w:rsidP="000B5536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F150F5">
              <w:rPr>
                <w:rFonts w:ascii="Times New Roman" w:eastAsia="方正仿宋_GBK" w:hAnsi="Times New Roman"/>
                <w:kern w:val="0"/>
                <w:szCs w:val="21"/>
              </w:rPr>
              <w:t>总经理</w:t>
            </w:r>
          </w:p>
        </w:tc>
      </w:tr>
    </w:tbl>
    <w:p w:rsidR="00E85668" w:rsidRDefault="00E85668"/>
    <w:sectPr w:rsidR="00E85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68"/>
    <w:rsid w:val="00E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a"/>
    <w:rsid w:val="00E8566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3CharChar">
    <w:name w:val=" Char Char3 Char Char"/>
    <w:basedOn w:val="a"/>
    <w:rsid w:val="00E8566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144</Characters>
  <Application>Microsoft Office Word</Application>
  <DocSecurity>0</DocSecurity>
  <Lines>20</Lines>
  <Paragraphs>20</Paragraphs>
  <ScaleCrop>false</ScaleCrop>
  <Company>Microsoft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张中农</dc:creator>
  <cp:lastModifiedBy>张中农</cp:lastModifiedBy>
  <cp:revision>1</cp:revision>
  <dcterms:created xsi:type="dcterms:W3CDTF">2018-04-12T08:13:00Z</dcterms:created>
  <dcterms:modified xsi:type="dcterms:W3CDTF">2018-04-12T08:13:00Z</dcterms:modified>
</cp:coreProperties>
</file>